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4" o:title="Parchment" type="tile"/>
    </v:background>
  </w:background>
  <w:body>
    <w:sdt>
      <w:sdtPr>
        <w:id w:val="12565349"/>
        <w:docPartObj>
          <w:docPartGallery w:val="Cover Pages"/>
          <w:docPartUnique/>
        </w:docPartObj>
      </w:sdtPr>
      <w:sdtEndPr>
        <w:rPr>
          <w:rFonts w:ascii="Times New Roman" w:eastAsia="Times New Roman" w:hAnsi="Times New Roman" w:cs="Times New Roman"/>
          <w:sz w:val="24"/>
          <w:szCs w:val="24"/>
          <w:lang w:val="sr-Latn-CS"/>
        </w:rPr>
      </w:sdtEndPr>
      <w:sdtContent>
        <w:p w:rsidR="00A2288D" w:rsidRDefault="00B07CD8">
          <w:r>
            <w:rPr>
              <w:noProof/>
            </w:rPr>
            <w:pict>
              <v:group id="_x0000_s1027" style="position:absolute;margin-left:2548.75pt;margin-top:0;width:244.8pt;height:11in;z-index:251668480;mso-width-percent:400;mso-height-percent:1000;mso-position-horizontal:right;mso-position-horizontal-relative:page;mso-position-vertical:top;mso-position-vertical-relative:page;mso-width-percent:400;mso-height-percent:1000" coordorigin="7329" coordsize="4911,15840" o:allowincell="f">
                <v:group id="_x0000_s1028"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9" style="position:absolute;left:7755;width:4505;height:15840;mso-height-percent:1000;mso-position-vertical:top;mso-position-vertical-relative:page;mso-height-percent:1000" fillcolor="#d9c19b [1945]" strokecolor="#c19859 [3209]" strokeweight="1pt">
                    <v:fill color2="#c19859 [3209]" rotate="t" focus="50%" type="gradient"/>
                    <v:shadow on="t" type="perspective" color="#664c26 [1609]" offset="1pt" offset2="-3pt"/>
                  </v:rect>
                  <v:rect id="_x0000_s1030" style="position:absolute;left:7560;top:8;width:195;height:15825;mso-height-percent:1000;mso-position-vertical-relative:page;mso-height-percent:1000;mso-width-relative:margin;v-text-anchor:middle" fillcolor="#1b587c [3206]" stroked="f" strokecolor="white [3212]" strokeweight="1pt">
                    <v:fill r:id="rId9" o:title="Light vertical" opacity="52429f" o:opacity2="52429f" type="pattern"/>
                    <v:shadow color="#d8d8d8 [2732]" offset="3pt,3pt" offset2="2pt,2pt"/>
                  </v:rect>
                </v:group>
                <v:rect id="_x0000_s1031"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1" inset="28.8pt,14.4pt,14.4pt,14.4pt">
                    <w:txbxContent>
                      <w:p w:rsidR="00A2288D" w:rsidRDefault="00A2288D">
                        <w:pPr>
                          <w:pStyle w:val="NoSpacing"/>
                          <w:rPr>
                            <w:rFonts w:asciiTheme="majorHAnsi" w:eastAsiaTheme="majorEastAsia" w:hAnsiTheme="majorHAnsi" w:cstheme="majorBidi"/>
                            <w:b/>
                            <w:bCs/>
                            <w:color w:val="FFFFFF" w:themeColor="background1"/>
                            <w:sz w:val="96"/>
                            <w:szCs w:val="96"/>
                          </w:rPr>
                        </w:pPr>
                      </w:p>
                    </w:txbxContent>
                  </v:textbox>
                </v:rect>
                <v:rect id="_x0000_s1032"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2" inset="28.8pt,14.4pt,14.4pt,14.4pt">
                    <w:txbxContent>
                      <w:p w:rsidR="00A2288D" w:rsidRPr="00A2288D" w:rsidRDefault="00A2288D" w:rsidP="00A2288D"/>
                    </w:txbxContent>
                  </v:textbox>
                </v:rect>
                <w10:wrap anchorx="page" anchory="page"/>
              </v:group>
            </w:pict>
          </w:r>
        </w:p>
        <w:p w:rsidR="00A2288D" w:rsidRDefault="00486341">
          <w:pPr>
            <w:rPr>
              <w:rFonts w:ascii="Times New Roman" w:eastAsia="Times New Roman" w:hAnsi="Times New Roman" w:cs="Times New Roman"/>
              <w:sz w:val="24"/>
              <w:szCs w:val="24"/>
              <w:lang w:val="sr-Latn-CS"/>
            </w:rPr>
          </w:pPr>
          <w:r>
            <w:rPr>
              <w:noProof/>
            </w:rPr>
            <w:drawing>
              <wp:anchor distT="0" distB="0" distL="114300" distR="114300" simplePos="0" relativeHeight="251673600" behindDoc="0" locked="0" layoutInCell="1" allowOverlap="1">
                <wp:simplePos x="0" y="0"/>
                <wp:positionH relativeFrom="column">
                  <wp:posOffset>331403</wp:posOffset>
                </wp:positionH>
                <wp:positionV relativeFrom="paragraph">
                  <wp:posOffset>3482072</wp:posOffset>
                </wp:positionV>
                <wp:extent cx="5756108" cy="3850106"/>
                <wp:effectExtent l="57150" t="57150" r="54142" b="55144"/>
                <wp:wrapNone/>
                <wp:docPr id="21" name="Picture 7" descr="&amp;Rcy;&amp;iecy;&amp;zcy;&amp;ucy;&amp;lcy;&amp;tcy;&amp;acy;&amp;tcy; &amp;scy;&amp;lcy;&amp;icy;&amp;kcy;&amp;acy; &amp;zcy;&amp;acy; adicciones en la adolesc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Rcy;&amp;iecy;&amp;zcy;&amp;ucy;&amp;lcy;&amp;tcy;&amp;acy;&amp;tcy; &amp;scy;&amp;lcy;&amp;icy;&amp;kcy;&amp;acy; &amp;zcy;&amp;acy; adicciones en la adolescencia"/>
                        <pic:cNvPicPr>
                          <a:picLocks noChangeAspect="1" noChangeArrowheads="1"/>
                        </pic:cNvPicPr>
                      </pic:nvPicPr>
                      <pic:blipFill>
                        <a:blip r:embed="rId10"/>
                        <a:srcRect/>
                        <a:stretch>
                          <a:fillRect/>
                        </a:stretch>
                      </pic:blipFill>
                      <pic:spPr bwMode="auto">
                        <a:xfrm>
                          <a:off x="0" y="0"/>
                          <a:ext cx="5756108" cy="3850106"/>
                        </a:xfrm>
                        <a:prstGeom prst="rect">
                          <a:avLst/>
                        </a:prstGeom>
                        <a:noFill/>
                        <a:ln w="57150">
                          <a:solidFill>
                            <a:srgbClr val="002060"/>
                          </a:solidFill>
                          <a:miter lim="800000"/>
                          <a:headEnd/>
                          <a:tailEnd/>
                        </a:ln>
                      </pic:spPr>
                    </pic:pic>
                  </a:graphicData>
                </a:graphic>
              </wp:anchor>
            </w:drawing>
          </w:r>
          <w:r w:rsidR="00B07CD8" w:rsidRPr="00B07CD8">
            <w:rPr>
              <w:noProof/>
            </w:rPr>
            <w:pict>
              <v:rect id="_x0000_s1033" style="position:absolute;margin-left:0;margin-top:211.05pt;width:593.7pt;height:92.6pt;z-index:251670528;mso-height-percent:73;mso-top-percent:250;mso-position-horizontal:left;mso-position-horizontal-relative:page;mso-position-vertical-relative:page;mso-height-percent:73;mso-top-percent:250;v-text-anchor:middle" o:allowincell="f" fillcolor="#1b587c [3206]" strokecolor="#f2f2f2 [3041]" strokeweight="3pt">
                <v:shadow on="t" type="perspective" color="#0d2b3d [1606]" opacity=".5" offset="1pt" offset2="-1pt"/>
                <v:textbox style="mso-next-textbox:#_x0000_s1033;mso-fit-shape-to-text:t" inset="14.4pt,,14.4pt">
                  <w:txbxContent>
                    <w:p w:rsidR="00A2288D" w:rsidRPr="00486341" w:rsidRDefault="00486341" w:rsidP="00486341">
                      <w:pPr>
                        <w:jc w:val="center"/>
                        <w:rPr>
                          <w:szCs w:val="72"/>
                        </w:rPr>
                      </w:pPr>
                      <w:r w:rsidRPr="00486341">
                        <w:rPr>
                          <w:rFonts w:asciiTheme="majorHAnsi" w:eastAsiaTheme="majorEastAsia" w:hAnsiTheme="majorHAnsi" w:cstheme="majorBidi"/>
                          <w:color w:val="FFFFFF" w:themeColor="background1"/>
                          <w:sz w:val="72"/>
                          <w:szCs w:val="72"/>
                        </w:rPr>
                        <w:t>PUŠENJE - FAKTOR RIZIKA ZA ZDRAVLJE</w:t>
                      </w:r>
                    </w:p>
                  </w:txbxContent>
                </v:textbox>
                <w10:wrap anchorx="page" anchory="page"/>
              </v:rect>
            </w:pict>
          </w:r>
          <w:r w:rsidR="00A2288D">
            <w:rPr>
              <w:rFonts w:ascii="Times New Roman" w:eastAsia="Times New Roman" w:hAnsi="Times New Roman" w:cs="Times New Roman"/>
              <w:sz w:val="24"/>
              <w:szCs w:val="24"/>
              <w:lang w:val="sr-Latn-CS"/>
            </w:rPr>
            <w:br w:type="page"/>
          </w:r>
        </w:p>
      </w:sdtContent>
    </w:sdt>
    <w:p w:rsidR="00E73488" w:rsidRDefault="00E73488" w:rsidP="00A35925">
      <w:pPr>
        <w:autoSpaceDE w:val="0"/>
        <w:autoSpaceDN w:val="0"/>
        <w:adjustRightInd w:val="0"/>
        <w:spacing w:after="0" w:line="276" w:lineRule="auto"/>
        <w:ind w:firstLine="720"/>
        <w:jc w:val="both"/>
        <w:rPr>
          <w:rFonts w:ascii="Times New Roman" w:eastAsia="Times New Roman" w:hAnsi="Times New Roman" w:cs="Times New Roman"/>
          <w:sz w:val="24"/>
          <w:szCs w:val="24"/>
          <w:lang w:val="sr-Latn-CS"/>
        </w:rPr>
      </w:pPr>
      <w:r w:rsidRPr="00E73488">
        <w:rPr>
          <w:rFonts w:ascii="Times New Roman" w:eastAsia="Times New Roman" w:hAnsi="Times New Roman" w:cs="Times New Roman"/>
          <w:sz w:val="24"/>
          <w:szCs w:val="24"/>
          <w:lang w:val="sr-Latn-CS"/>
        </w:rPr>
        <w:lastRenderedPageBreak/>
        <w:t xml:space="preserve">Stručnjaci širom sveta ukazuju na činjenicu o postojanju svetske epidemije upotrebe duvana sa jasnim naučnim dokazima da duvanski proizvodi sadrže farmakološki toksične, mutagene i kancerogene komponente. Pušenje predstavlja jedan od najznačajnijih faktora narušavanja zdravlja ljudi u svetu i ima brojne zdravstvene, socijalne, ekonomske i ekološke posledice, nanoseći štetu čitavom čovečanstvu. Prema izveštajima Svetske zdravstvene organizacije, u svetu puši više od 1 milijarde ljudi, a pušenje svake godine odnese oko 5,4 miliona života (WHO, 2015). </w:t>
      </w:r>
    </w:p>
    <w:p w:rsidR="00EC7078" w:rsidRPr="00E73488" w:rsidRDefault="00EC7078" w:rsidP="00A35925">
      <w:pPr>
        <w:autoSpaceDE w:val="0"/>
        <w:autoSpaceDN w:val="0"/>
        <w:adjustRightInd w:val="0"/>
        <w:spacing w:after="0" w:line="276" w:lineRule="auto"/>
        <w:ind w:firstLine="720"/>
        <w:jc w:val="both"/>
        <w:rPr>
          <w:rFonts w:ascii="Times New Roman" w:eastAsia="Times New Roman" w:hAnsi="Times New Roman" w:cs="Times New Roman"/>
          <w:sz w:val="24"/>
          <w:szCs w:val="24"/>
          <w:lang w:val="sr-Latn-CS"/>
        </w:rPr>
      </w:pPr>
    </w:p>
    <w:p w:rsidR="00E73488" w:rsidRDefault="00E73488" w:rsidP="00A35925">
      <w:pPr>
        <w:autoSpaceDE w:val="0"/>
        <w:autoSpaceDN w:val="0"/>
        <w:adjustRightInd w:val="0"/>
        <w:spacing w:after="0" w:line="276" w:lineRule="auto"/>
        <w:ind w:firstLine="720"/>
        <w:jc w:val="both"/>
        <w:rPr>
          <w:rFonts w:ascii="Times New Roman" w:eastAsia="Times New Roman" w:hAnsi="Times New Roman" w:cs="Times New Roman"/>
          <w:sz w:val="24"/>
          <w:szCs w:val="24"/>
          <w:lang w:val="sr-Latn-CS"/>
        </w:rPr>
      </w:pPr>
      <w:r w:rsidRPr="00E73488">
        <w:rPr>
          <w:rFonts w:ascii="Times New Roman" w:eastAsia="Times New Roman" w:hAnsi="Times New Roman" w:cs="Times New Roman"/>
          <w:sz w:val="24"/>
          <w:szCs w:val="24"/>
          <w:lang w:val="sr-Latn-CS"/>
        </w:rPr>
        <w:t>Svetska zdravstvena organizacija (SZO), u 10. Reviziji Međunarodne klasifikacije bolesti (ICD-10), pod šifrom F17.2 navodi mentalni  poremećaj ponašanja usled upotrebe duvana – sindrom zavisnosti, što znači da je pušenje – bolest zavisnosti.</w:t>
      </w:r>
    </w:p>
    <w:p w:rsidR="00EC7078" w:rsidRPr="00E73488" w:rsidRDefault="00EC7078" w:rsidP="00A35925">
      <w:pPr>
        <w:autoSpaceDE w:val="0"/>
        <w:autoSpaceDN w:val="0"/>
        <w:adjustRightInd w:val="0"/>
        <w:spacing w:after="0" w:line="276" w:lineRule="auto"/>
        <w:ind w:firstLine="720"/>
        <w:jc w:val="both"/>
        <w:rPr>
          <w:rFonts w:ascii="Times New Roman" w:eastAsia="Times New Roman" w:hAnsi="Times New Roman" w:cs="Times New Roman"/>
          <w:sz w:val="24"/>
          <w:szCs w:val="24"/>
          <w:lang w:val="sr-Latn-CS"/>
        </w:rPr>
      </w:pPr>
    </w:p>
    <w:p w:rsidR="00E73488" w:rsidRDefault="00E73488" w:rsidP="00A35925">
      <w:pPr>
        <w:autoSpaceDE w:val="0"/>
        <w:autoSpaceDN w:val="0"/>
        <w:adjustRightInd w:val="0"/>
        <w:spacing w:after="0" w:line="276" w:lineRule="auto"/>
        <w:ind w:firstLine="720"/>
        <w:jc w:val="both"/>
        <w:rPr>
          <w:rFonts w:ascii="Times New Roman" w:eastAsia="Times New Roman" w:hAnsi="Times New Roman" w:cs="Times New Roman"/>
          <w:sz w:val="24"/>
          <w:szCs w:val="24"/>
          <w:lang w:val="sr-Latn-CS"/>
        </w:rPr>
      </w:pPr>
      <w:r w:rsidRPr="00E73488">
        <w:rPr>
          <w:rFonts w:ascii="Times New Roman" w:eastAsia="Times New Roman" w:hAnsi="Times New Roman" w:cs="Times New Roman"/>
          <w:sz w:val="24"/>
          <w:szCs w:val="24"/>
          <w:lang w:val="sr-Latn-CS"/>
        </w:rPr>
        <w:t>To je javnozdravsteni problem i jedan je od najznačajnijih faktora u narušavanju zdravlja čitavog čovečanstva.  Naučno je dokazano da konzumiranje duvana i izlaganje duvanskom dimu uzrokuju bolest, invaliditet i smrt. Cigarete stvaraju i održavaju zavisnost i sadrže izuzetno toksične i opasne supstance po ljudsko zdravlje. Tri najopasnije hemijske materije su:  nikotin – koji deluje na receptore u velikom mozgu već posle 7-8 sekundi, dovodi do porasta krvnog pritiska i ubrzanog rada srca; ugljen monoksid – koji snižava količinu kiseonika u krvi, neophodnog za rast i oporavak organizma; i katran – koji sužava obim bronhija u plućima i time otežava dotok kiseonika u sve delove organizma, dovodi do kašlja i olakšava nastanak plućnih infekcija (CESAR, 2015).  Nikotin je biljni otrov koji stvara jaku zavisnost, smrtna doza za čoveka je 50 mg. Ugljen monoksid je otrovan gas koji izaziva glavobolju, zamor, pad koncentracije i smanjenje radnih sposobnosti, smanjujući sposobnost krvi da preuzima kiseonik i prenosi ga u tkiva. Katran izaziva crvenomrku prebojenost kože ruku i lica i žutu prebojenost zuba pušača. Još neki od štetnih efekata duvanskog dima na ljudski organizam su: benzen – izaziva leukemiju, kadmijum – oštećuje jetru, bubrege i zadržava se godinama u organizmu, butan – utiče na nervni sistem, formaldehid – izaziva rak i može da ošteti pluća, kožu i digestivni trakt, koristi se za preparaciju mrtvaka, toleun – visoko toksičan, izaziva tremor, uništava nervni sistem, arsenik – smrtonosan otrov (CESAR, 2015).</w:t>
      </w:r>
    </w:p>
    <w:p w:rsidR="00AA2ABF" w:rsidRDefault="00AA2ABF" w:rsidP="00A35925">
      <w:pPr>
        <w:autoSpaceDE w:val="0"/>
        <w:autoSpaceDN w:val="0"/>
        <w:adjustRightInd w:val="0"/>
        <w:spacing w:after="0" w:line="276" w:lineRule="auto"/>
        <w:jc w:val="both"/>
        <w:rPr>
          <w:rFonts w:ascii="Times New Roman" w:eastAsia="Times New Roman" w:hAnsi="Times New Roman" w:cs="Times New Roman"/>
          <w:sz w:val="24"/>
          <w:szCs w:val="24"/>
          <w:lang w:val="sr-Latn-CS"/>
        </w:rPr>
      </w:pPr>
    </w:p>
    <w:p w:rsidR="00CC74A5" w:rsidRPr="00A35925" w:rsidRDefault="00E26C1C" w:rsidP="00A35925">
      <w:pPr>
        <w:autoSpaceDE w:val="0"/>
        <w:autoSpaceDN w:val="0"/>
        <w:adjustRightInd w:val="0"/>
        <w:spacing w:after="0" w:line="276" w:lineRule="auto"/>
        <w:jc w:val="both"/>
        <w:rPr>
          <w:rFonts w:ascii="Times New Roman" w:eastAsia="Times New Roman" w:hAnsi="Times New Roman" w:cs="Times New Roman"/>
          <w:sz w:val="24"/>
          <w:szCs w:val="24"/>
          <w:lang w:val="sr-Latn-CS"/>
        </w:rPr>
      </w:pPr>
      <w:r>
        <w:rPr>
          <w:rFonts w:ascii="Times New Roman" w:hAnsi="Times New Roman" w:cs="Times New Roman"/>
          <w:b/>
          <w:bCs/>
          <w:sz w:val="28"/>
          <w:szCs w:val="28"/>
        </w:rPr>
        <w:t>Posledice konzumiranja duvana</w:t>
      </w:r>
    </w:p>
    <w:p w:rsidR="00CC74A5" w:rsidRPr="00BF77B2" w:rsidRDefault="00A35925" w:rsidP="00A35925">
      <w:pPr>
        <w:autoSpaceDE w:val="0"/>
        <w:autoSpaceDN w:val="0"/>
        <w:adjustRightInd w:val="0"/>
        <w:spacing w:after="0" w:line="276" w:lineRule="auto"/>
        <w:jc w:val="both"/>
        <w:rPr>
          <w:rFonts w:ascii="Times New Roman" w:hAnsi="Times New Roman" w:cs="Times New Roman"/>
          <w:b/>
          <w:bCs/>
          <w:sz w:val="24"/>
          <w:szCs w:val="24"/>
        </w:rPr>
      </w:pPr>
      <w:r>
        <w:rPr>
          <w:rFonts w:ascii="Times New Roman" w:hAnsi="Times New Roman" w:cs="Times New Roman"/>
          <w:b/>
          <w:bCs/>
          <w:noProof/>
          <w:sz w:val="28"/>
          <w:szCs w:val="28"/>
        </w:rPr>
        <w:drawing>
          <wp:anchor distT="0" distB="0" distL="114300" distR="114300" simplePos="0" relativeHeight="251658240" behindDoc="0" locked="0" layoutInCell="1" allowOverlap="1">
            <wp:simplePos x="0" y="0"/>
            <wp:positionH relativeFrom="margin">
              <wp:posOffset>4189095</wp:posOffset>
            </wp:positionH>
            <wp:positionV relativeFrom="margin">
              <wp:posOffset>6539230</wp:posOffset>
            </wp:positionV>
            <wp:extent cx="1560830" cy="1332865"/>
            <wp:effectExtent l="0" t="0" r="0" b="0"/>
            <wp:wrapSquare wrapText="bothSides"/>
            <wp:docPr id="17" name="Picture 8" descr="C:\Documents and Settings\korisnik\Desktop\image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korisnik\Desktop\imagevs.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0830" cy="1332865"/>
                    </a:xfrm>
                    <a:prstGeom prst="rect">
                      <a:avLst/>
                    </a:prstGeom>
                    <a:noFill/>
                    <a:ln w="9525">
                      <a:noFill/>
                      <a:miter lim="800000"/>
                      <a:headEnd/>
                      <a:tailEnd/>
                    </a:ln>
                  </pic:spPr>
                </pic:pic>
              </a:graphicData>
            </a:graphic>
          </wp:anchor>
        </w:drawing>
      </w:r>
    </w:p>
    <w:p w:rsidR="00BF77B2" w:rsidRDefault="00BF77B2" w:rsidP="00A35925">
      <w:pPr>
        <w:autoSpaceDE w:val="0"/>
        <w:autoSpaceDN w:val="0"/>
        <w:adjustRightInd w:val="0"/>
        <w:spacing w:after="0" w:line="276" w:lineRule="auto"/>
        <w:ind w:firstLine="708"/>
        <w:rPr>
          <w:rFonts w:ascii="Times New Roman" w:hAnsi="Times New Roman" w:cs="Times New Roman"/>
          <w:sz w:val="24"/>
          <w:szCs w:val="24"/>
        </w:rPr>
      </w:pPr>
      <w:r w:rsidRPr="00BF77B2">
        <w:rPr>
          <w:rFonts w:ascii="Times New Roman" w:hAnsi="Times New Roman" w:cs="Times New Roman"/>
          <w:sz w:val="24"/>
          <w:szCs w:val="24"/>
        </w:rPr>
        <w:t>Posledice konzumiranja duvana su mnogobrojne, razli</w:t>
      </w:r>
      <w:r>
        <w:rPr>
          <w:rFonts w:ascii="Times New Roman" w:hAnsi="Times New Roman" w:cs="Times New Roman"/>
          <w:sz w:val="24"/>
          <w:szCs w:val="24"/>
        </w:rPr>
        <w:t>č</w:t>
      </w:r>
      <w:r w:rsidR="00A35925">
        <w:rPr>
          <w:rFonts w:ascii="Times New Roman" w:hAnsi="Times New Roman" w:cs="Times New Roman"/>
          <w:sz w:val="24"/>
          <w:szCs w:val="24"/>
        </w:rPr>
        <w:t xml:space="preserve">itog su </w:t>
      </w:r>
      <w:r w:rsidRPr="00BF77B2">
        <w:rPr>
          <w:rFonts w:ascii="Times New Roman" w:hAnsi="Times New Roman" w:cs="Times New Roman"/>
          <w:sz w:val="24"/>
          <w:szCs w:val="24"/>
        </w:rPr>
        <w:t>stepena prisustva, intenziteta i u</w:t>
      </w:r>
      <w:r>
        <w:rPr>
          <w:rFonts w:ascii="Times New Roman" w:hAnsi="Times New Roman" w:cs="Times New Roman"/>
          <w:sz w:val="24"/>
          <w:szCs w:val="24"/>
        </w:rPr>
        <w:t xml:space="preserve">čestalosti </w:t>
      </w:r>
      <w:r w:rsidRPr="00BF77B2">
        <w:rPr>
          <w:rFonts w:ascii="Times New Roman" w:hAnsi="Times New Roman" w:cs="Times New Roman"/>
          <w:sz w:val="24"/>
          <w:szCs w:val="24"/>
        </w:rPr>
        <w:t>me</w:t>
      </w:r>
      <w:r>
        <w:rPr>
          <w:rFonts w:ascii="Times New Roman" w:hAnsi="Times New Roman" w:cs="Times New Roman"/>
          <w:sz w:val="24"/>
          <w:szCs w:val="24"/>
        </w:rPr>
        <w:t>đ</w:t>
      </w:r>
      <w:r w:rsidRPr="00BF77B2">
        <w:rPr>
          <w:rFonts w:ascii="Times New Roman" w:hAnsi="Times New Roman" w:cs="Times New Roman"/>
          <w:sz w:val="24"/>
          <w:szCs w:val="24"/>
        </w:rPr>
        <w:t>u pu</w:t>
      </w:r>
      <w:r>
        <w:rPr>
          <w:rFonts w:ascii="Times New Roman" w:hAnsi="Times New Roman" w:cs="Times New Roman"/>
          <w:sz w:val="24"/>
          <w:szCs w:val="24"/>
        </w:rPr>
        <w:t xml:space="preserve">šačima, ne postoji </w:t>
      </w:r>
      <w:proofErr w:type="gramStart"/>
      <w:r>
        <w:rPr>
          <w:rFonts w:ascii="Times New Roman" w:hAnsi="Times New Roman" w:cs="Times New Roman"/>
          <w:sz w:val="24"/>
          <w:szCs w:val="24"/>
        </w:rPr>
        <w:t>na</w:t>
      </w:r>
      <w:proofErr w:type="gramEnd"/>
      <w:r>
        <w:rPr>
          <w:rFonts w:ascii="Times New Roman" w:hAnsi="Times New Roman" w:cs="Times New Roman"/>
          <w:sz w:val="24"/>
          <w:szCs w:val="24"/>
        </w:rPr>
        <w:t xml:space="preserve"> svetu pušač bez posledica pušenja</w:t>
      </w:r>
      <w:r w:rsidRPr="00BF77B2">
        <w:rPr>
          <w:rFonts w:ascii="Times New Roman" w:hAnsi="Times New Roman" w:cs="Times New Roman"/>
          <w:sz w:val="24"/>
          <w:szCs w:val="24"/>
        </w:rPr>
        <w:t xml:space="preserve">. </w:t>
      </w:r>
      <w:r>
        <w:rPr>
          <w:rFonts w:ascii="Times New Roman" w:hAnsi="Times New Roman" w:cs="Times New Roman"/>
          <w:sz w:val="24"/>
          <w:szCs w:val="24"/>
        </w:rPr>
        <w:t>Posledice mogu biti</w:t>
      </w:r>
      <w:proofErr w:type="gramStart"/>
      <w:r>
        <w:rPr>
          <w:rFonts w:ascii="Times New Roman" w:hAnsi="Times New Roman" w:cs="Times New Roman"/>
          <w:sz w:val="24"/>
          <w:szCs w:val="24"/>
        </w:rPr>
        <w:t>:</w:t>
      </w:r>
      <w:r w:rsidRPr="00BF77B2">
        <w:rPr>
          <w:rFonts w:ascii="Times New Roman" w:hAnsi="Times New Roman" w:cs="Times New Roman"/>
          <w:sz w:val="24"/>
          <w:szCs w:val="24"/>
        </w:rPr>
        <w:t>psiholo</w:t>
      </w:r>
      <w:r>
        <w:rPr>
          <w:rFonts w:ascii="Times New Roman" w:hAnsi="Times New Roman" w:cs="Times New Roman"/>
          <w:sz w:val="24"/>
          <w:szCs w:val="24"/>
        </w:rPr>
        <w:t>ške</w:t>
      </w:r>
      <w:proofErr w:type="gramEnd"/>
      <w:r>
        <w:rPr>
          <w:rFonts w:ascii="Times New Roman" w:hAnsi="Times New Roman" w:cs="Times New Roman"/>
          <w:sz w:val="24"/>
          <w:szCs w:val="24"/>
        </w:rPr>
        <w:t xml:space="preserve"> (zavisnost), </w:t>
      </w:r>
      <w:r w:rsidRPr="00BF77B2">
        <w:rPr>
          <w:rFonts w:ascii="Times New Roman" w:hAnsi="Times New Roman" w:cs="Times New Roman"/>
          <w:sz w:val="24"/>
          <w:szCs w:val="24"/>
        </w:rPr>
        <w:t>fizi</w:t>
      </w:r>
      <w:r>
        <w:rPr>
          <w:rFonts w:ascii="Times New Roman" w:hAnsi="Times New Roman" w:cs="Times New Roman"/>
          <w:sz w:val="24"/>
          <w:szCs w:val="24"/>
        </w:rPr>
        <w:t>čke (zavisnost, oboljenja), socijalne (z</w:t>
      </w:r>
      <w:r w:rsidRPr="00BF77B2">
        <w:rPr>
          <w:rFonts w:ascii="Times New Roman" w:hAnsi="Times New Roman" w:cs="Times New Roman"/>
          <w:sz w:val="24"/>
          <w:szCs w:val="24"/>
        </w:rPr>
        <w:t>avisnost, pona</w:t>
      </w:r>
      <w:r>
        <w:rPr>
          <w:rFonts w:ascii="Times New Roman" w:hAnsi="Times New Roman" w:cs="Times New Roman"/>
          <w:sz w:val="24"/>
          <w:szCs w:val="24"/>
        </w:rPr>
        <w:t xml:space="preserve">šanje), </w:t>
      </w:r>
      <w:r w:rsidRPr="00BF77B2">
        <w:rPr>
          <w:rFonts w:ascii="Times New Roman" w:hAnsi="Times New Roman" w:cs="Times New Roman"/>
          <w:sz w:val="24"/>
          <w:szCs w:val="24"/>
        </w:rPr>
        <w:t>ekonomske (gubitak novca, siroma</w:t>
      </w:r>
      <w:r>
        <w:rPr>
          <w:rFonts w:ascii="Times New Roman" w:hAnsi="Times New Roman" w:cs="Times New Roman"/>
          <w:sz w:val="24"/>
          <w:szCs w:val="24"/>
        </w:rPr>
        <w:t xml:space="preserve">štvo), </w:t>
      </w:r>
      <w:r w:rsidRPr="00BF77B2">
        <w:rPr>
          <w:rFonts w:ascii="Times New Roman" w:hAnsi="Times New Roman" w:cs="Times New Roman"/>
          <w:sz w:val="24"/>
          <w:szCs w:val="24"/>
        </w:rPr>
        <w:t>ekolo</w:t>
      </w:r>
      <w:r>
        <w:rPr>
          <w:rFonts w:ascii="Times New Roman" w:hAnsi="Times New Roman" w:cs="Times New Roman"/>
          <w:sz w:val="24"/>
          <w:szCs w:val="24"/>
        </w:rPr>
        <w:t>š</w:t>
      </w:r>
      <w:r w:rsidRPr="00BF77B2">
        <w:rPr>
          <w:rFonts w:ascii="Times New Roman" w:hAnsi="Times New Roman" w:cs="Times New Roman"/>
          <w:sz w:val="24"/>
          <w:szCs w:val="24"/>
        </w:rPr>
        <w:t>ke (zaga</w:t>
      </w:r>
      <w:r>
        <w:rPr>
          <w:rFonts w:ascii="Times New Roman" w:hAnsi="Times New Roman" w:cs="Times New Roman"/>
          <w:sz w:val="24"/>
          <w:szCs w:val="24"/>
        </w:rPr>
        <w:t>đ</w:t>
      </w:r>
      <w:r w:rsidRPr="00BF77B2">
        <w:rPr>
          <w:rFonts w:ascii="Times New Roman" w:hAnsi="Times New Roman" w:cs="Times New Roman"/>
          <w:sz w:val="24"/>
          <w:szCs w:val="24"/>
        </w:rPr>
        <w:t>enja, po</w:t>
      </w:r>
      <w:r>
        <w:rPr>
          <w:rFonts w:ascii="Times New Roman" w:hAnsi="Times New Roman" w:cs="Times New Roman"/>
          <w:sz w:val="24"/>
          <w:szCs w:val="24"/>
        </w:rPr>
        <w:t>ž</w:t>
      </w:r>
      <w:r w:rsidRPr="00BF77B2">
        <w:rPr>
          <w:rFonts w:ascii="Times New Roman" w:hAnsi="Times New Roman" w:cs="Times New Roman"/>
          <w:sz w:val="24"/>
          <w:szCs w:val="24"/>
        </w:rPr>
        <w:t>ari)</w:t>
      </w:r>
      <w:r>
        <w:rPr>
          <w:rFonts w:ascii="Times New Roman" w:hAnsi="Times New Roman" w:cs="Times New Roman"/>
          <w:sz w:val="24"/>
          <w:szCs w:val="24"/>
        </w:rPr>
        <w:t xml:space="preserve"> i druge.</w:t>
      </w:r>
    </w:p>
    <w:p w:rsidR="00A35925" w:rsidRPr="00BF77B2" w:rsidRDefault="00A35925" w:rsidP="00A35925">
      <w:pPr>
        <w:autoSpaceDE w:val="0"/>
        <w:autoSpaceDN w:val="0"/>
        <w:adjustRightInd w:val="0"/>
        <w:spacing w:after="0" w:line="276" w:lineRule="auto"/>
        <w:ind w:firstLine="708"/>
        <w:rPr>
          <w:rFonts w:ascii="Times New Roman" w:hAnsi="Times New Roman" w:cs="Times New Roman"/>
          <w:sz w:val="24"/>
          <w:szCs w:val="24"/>
        </w:rPr>
      </w:pPr>
    </w:p>
    <w:p w:rsidR="00E73488" w:rsidRDefault="00E73488" w:rsidP="00A35925">
      <w:pPr>
        <w:autoSpaceDE w:val="0"/>
        <w:autoSpaceDN w:val="0"/>
        <w:adjustRightInd w:val="0"/>
        <w:spacing w:after="0" w:line="276" w:lineRule="auto"/>
        <w:ind w:firstLine="720"/>
        <w:jc w:val="both"/>
        <w:rPr>
          <w:rFonts w:ascii="Times New Roman" w:eastAsia="Times New Roman" w:hAnsi="Times New Roman" w:cs="Times New Roman"/>
          <w:sz w:val="24"/>
          <w:szCs w:val="24"/>
          <w:lang w:val="sr-Latn-CS"/>
        </w:rPr>
      </w:pPr>
      <w:r w:rsidRPr="00E73488">
        <w:rPr>
          <w:rFonts w:ascii="Times New Roman" w:eastAsia="Times New Roman" w:hAnsi="Times New Roman" w:cs="Times New Roman"/>
          <w:sz w:val="24"/>
          <w:szCs w:val="24"/>
          <w:lang w:val="sr-Latn-CS"/>
        </w:rPr>
        <w:t xml:space="preserve">Kratkoročni efekti upotrebe duvana su zavisnost od nikotina, oštećenje respiratornog sistema, smanjenje kapaciteta pluća, hronični kašalj, bronhitis, astma, neprijatan zadah i ukus u ustima, kosa i odeća neprijatnog mirisa, žute i braon fleke na zubima. Dugoročni efekti pušenja i žvakanja duvana su srčani problemi (hipertenzija, blokirani krvni sudovi, srčani </w:t>
      </w:r>
      <w:r w:rsidRPr="00E73488">
        <w:rPr>
          <w:rFonts w:ascii="Times New Roman" w:eastAsia="Times New Roman" w:hAnsi="Times New Roman" w:cs="Times New Roman"/>
          <w:sz w:val="24"/>
          <w:szCs w:val="24"/>
          <w:lang w:val="sr-Latn-CS"/>
        </w:rPr>
        <w:lastRenderedPageBreak/>
        <w:t>udari, slabije pumpanje srca, sužavanje arterija), rak (pluća, gornjeg respiratornog trakta, vrata, dok je abdominalni rak prisutan kod korisnika žvakajućeg duvana, zatim rak grla, usta, ždrela, pankreasa, bubrega i bešike), plućne bolesti (hronični bronhitis, uvećanje mukoznih žlezda, kašalj i stvaranje sluzi, emfizem) i drugi problemi (reproduktivna oštećenja, abnormalnost spermatozoida, impotencija, menstrualni poremećaji, rana menopauza, teškoće održavanje trudnoće) (CESAR, 2015). Žene koje puše u trudnoći imaju veći procenat prevremenih pobačaja i mrtvorođene dece. Beba se rađa sa manjom telesnom težinom, manje razvijenim plućima, ima sklonost ka alergijama, češće infekcije respiratornih puteva, teže oblike astme. . Hemikalije iz duvana sužavaju ili zatvaraju krvne sudove posteljice i beba ima manje kiseonika i hrane. Rizik za rađanje bebe sa mentalnim poremećajima je povećan, jer duvanski dim utiče na genetski materijal (Krstev et al., 2012, 2013). Samo 5% duvanskog dima je vidljivo i ima miris, a 95% duvanskog dima se ne vidi i nema miris.</w:t>
      </w:r>
    </w:p>
    <w:p w:rsidR="00EC7078" w:rsidRPr="00E73488" w:rsidRDefault="00A35925" w:rsidP="00A35925">
      <w:pPr>
        <w:autoSpaceDE w:val="0"/>
        <w:autoSpaceDN w:val="0"/>
        <w:adjustRightInd w:val="0"/>
        <w:spacing w:after="0" w:line="276" w:lineRule="auto"/>
        <w:ind w:firstLine="720"/>
        <w:jc w:val="both"/>
        <w:rPr>
          <w:rFonts w:ascii="Times New Roman" w:eastAsia="Times New Roman" w:hAnsi="Times New Roman" w:cs="Times New Roman"/>
          <w:sz w:val="24"/>
          <w:szCs w:val="24"/>
          <w:lang w:val="sr-Latn-CS"/>
        </w:rPr>
      </w:pPr>
      <w:r>
        <w:rPr>
          <w:rFonts w:ascii="Times New Roman" w:hAnsi="Times New Roman" w:cs="Times New Roman"/>
          <w:b/>
          <w:bCs/>
          <w:noProof/>
          <w:sz w:val="28"/>
          <w:szCs w:val="28"/>
        </w:rPr>
        <w:drawing>
          <wp:anchor distT="0" distB="0" distL="114300" distR="114300" simplePos="0" relativeHeight="251659264" behindDoc="0" locked="0" layoutInCell="1" allowOverlap="1">
            <wp:simplePos x="904875" y="3114675"/>
            <wp:positionH relativeFrom="margin">
              <wp:align>right</wp:align>
            </wp:positionH>
            <wp:positionV relativeFrom="margin">
              <wp:align>top</wp:align>
            </wp:positionV>
            <wp:extent cx="2101850" cy="11525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1850" cy="1152525"/>
                    </a:xfrm>
                    <a:prstGeom prst="rect">
                      <a:avLst/>
                    </a:prstGeom>
                    <a:noFill/>
                  </pic:spPr>
                </pic:pic>
              </a:graphicData>
            </a:graphic>
          </wp:anchor>
        </w:drawing>
      </w:r>
    </w:p>
    <w:p w:rsidR="00E73488" w:rsidRDefault="00E73488" w:rsidP="00A35925">
      <w:pPr>
        <w:autoSpaceDE w:val="0"/>
        <w:autoSpaceDN w:val="0"/>
        <w:adjustRightInd w:val="0"/>
        <w:spacing w:after="0" w:line="276" w:lineRule="auto"/>
        <w:ind w:firstLine="720"/>
        <w:jc w:val="both"/>
        <w:rPr>
          <w:rFonts w:ascii="Times New Roman" w:eastAsia="Times New Roman" w:hAnsi="Times New Roman" w:cs="Times New Roman"/>
          <w:sz w:val="24"/>
          <w:szCs w:val="24"/>
          <w:lang w:val="sr-Latn-CS"/>
        </w:rPr>
      </w:pPr>
      <w:r w:rsidRPr="00E73488">
        <w:rPr>
          <w:rFonts w:ascii="Times New Roman" w:eastAsia="Times New Roman" w:hAnsi="Times New Roman" w:cs="Times New Roman"/>
          <w:sz w:val="24"/>
          <w:szCs w:val="24"/>
          <w:lang w:val="sr-Latn-CS"/>
        </w:rPr>
        <w:t>U Srbiji je 70,8% mladih uzrasta od 15-19 godina izloženo duvanskom dimu u sopstvenom domaćinstvu, što je za 14,3% manje nego 2000. godine. Zabrinjava podatak da je 16% mladih izloženo duvanskom dimu u zatvorenom prostoru više od 5 puta dnevno, kao i činjenica da 89,3% adolescenata navodi da neko iz njihovog bližnjeg socijalnog okruženja puši (Ministarstvo zdravlja, 2007). Mladi u Srbiji u visokom procentu borave u okruženju koje je ispunjeno duvanskim dimom. Smanjenje izloženosti duvanskom dimu dece i mladih je prioritetni zadatak multisektorskih timova. Neposredni efekti izloženosti duvanskom dimu iz okoline su: iritacija nosa i grla, otežano disanje, kašalj, kijanje, iritacija i suzenje očiju, muka, glavobolja, vrtoglavica, neprijatan miris.</w:t>
      </w:r>
    </w:p>
    <w:p w:rsidR="00EC7078" w:rsidRPr="00E73488" w:rsidRDefault="00EC7078" w:rsidP="00A35925">
      <w:pPr>
        <w:autoSpaceDE w:val="0"/>
        <w:autoSpaceDN w:val="0"/>
        <w:adjustRightInd w:val="0"/>
        <w:spacing w:after="0" w:line="276" w:lineRule="auto"/>
        <w:ind w:firstLine="720"/>
        <w:jc w:val="both"/>
        <w:rPr>
          <w:rFonts w:ascii="Times New Roman" w:eastAsia="Times New Roman" w:hAnsi="Times New Roman" w:cs="Times New Roman"/>
          <w:sz w:val="24"/>
          <w:szCs w:val="24"/>
          <w:lang w:val="sr-Latn-CS"/>
        </w:rPr>
      </w:pPr>
    </w:p>
    <w:p w:rsidR="00E73488" w:rsidRDefault="00E73488" w:rsidP="00A35925">
      <w:pPr>
        <w:autoSpaceDE w:val="0"/>
        <w:autoSpaceDN w:val="0"/>
        <w:adjustRightInd w:val="0"/>
        <w:spacing w:after="0" w:line="276" w:lineRule="auto"/>
        <w:ind w:firstLine="720"/>
        <w:jc w:val="both"/>
        <w:rPr>
          <w:rFonts w:ascii="Times New Roman" w:eastAsia="Times New Roman" w:hAnsi="Times New Roman" w:cs="Times New Roman"/>
          <w:sz w:val="24"/>
          <w:szCs w:val="24"/>
          <w:lang w:val="sr-Latn-CS"/>
        </w:rPr>
      </w:pPr>
      <w:r w:rsidRPr="00E73488">
        <w:rPr>
          <w:rFonts w:ascii="Times New Roman" w:eastAsia="Times New Roman" w:hAnsi="Times New Roman" w:cs="Times New Roman"/>
          <w:sz w:val="24"/>
          <w:szCs w:val="24"/>
          <w:lang w:val="sr-Latn-CS"/>
        </w:rPr>
        <w:t>Oboljenja povezana sa pušenjem, kao i prevremeno umiranje pušača dovodi do ekonomskih posledica, kako za porodicu, tako i za zajednicu. Direktni medicinski troškovi lečenja obolelih pušača, prouzrokuju indirektne troškove zbog: gubitka zarade, požara, smanjenja površine šuma zbog gajenja duvana i proizvodnje cigareta i zagađenje životne sredine, obzirom da opušci čine značajan deo smeća u životnoj sredini, čak 34% ukupno skupljen</w:t>
      </w:r>
      <w:r>
        <w:rPr>
          <w:rFonts w:ascii="Times New Roman" w:eastAsia="Times New Roman" w:hAnsi="Times New Roman" w:cs="Times New Roman"/>
          <w:sz w:val="24"/>
          <w:szCs w:val="24"/>
          <w:lang w:val="sr-Latn-CS"/>
        </w:rPr>
        <w:t>og smeća (Krstev i sar., 2010).</w:t>
      </w:r>
    </w:p>
    <w:p w:rsidR="00EC7078" w:rsidRPr="00E73488" w:rsidRDefault="00EC7078" w:rsidP="00A35925">
      <w:pPr>
        <w:autoSpaceDE w:val="0"/>
        <w:autoSpaceDN w:val="0"/>
        <w:adjustRightInd w:val="0"/>
        <w:spacing w:after="0" w:line="276" w:lineRule="auto"/>
        <w:ind w:firstLine="720"/>
        <w:jc w:val="both"/>
        <w:rPr>
          <w:rFonts w:ascii="Times New Roman" w:eastAsia="Times New Roman" w:hAnsi="Times New Roman" w:cs="Times New Roman"/>
          <w:sz w:val="24"/>
          <w:szCs w:val="24"/>
          <w:lang w:val="sr-Latn-CS"/>
        </w:rPr>
      </w:pPr>
    </w:p>
    <w:p w:rsidR="00E73488" w:rsidRDefault="00E73488" w:rsidP="00A35925">
      <w:pPr>
        <w:autoSpaceDE w:val="0"/>
        <w:autoSpaceDN w:val="0"/>
        <w:adjustRightInd w:val="0"/>
        <w:spacing w:after="0" w:line="276" w:lineRule="auto"/>
        <w:ind w:firstLine="720"/>
        <w:jc w:val="both"/>
        <w:rPr>
          <w:rFonts w:ascii="Times New Roman" w:eastAsia="Times New Roman" w:hAnsi="Times New Roman" w:cs="Times New Roman"/>
          <w:sz w:val="24"/>
          <w:szCs w:val="24"/>
          <w:lang w:val="sr-Latn-CS"/>
        </w:rPr>
      </w:pPr>
      <w:r w:rsidRPr="00E73488">
        <w:rPr>
          <w:rFonts w:ascii="Times New Roman" w:eastAsia="Times New Roman" w:hAnsi="Times New Roman" w:cs="Times New Roman"/>
          <w:sz w:val="24"/>
          <w:szCs w:val="24"/>
          <w:lang w:val="sr-Latn-CS"/>
        </w:rPr>
        <w:t>Duvan, odnosno biljka Nicotiana Tabacum vodi poreklo iz Južne Amerike, gde je rasla kao samonikla biljka i bila korišćena u</w:t>
      </w:r>
      <w:r>
        <w:rPr>
          <w:rFonts w:ascii="Times New Roman" w:eastAsia="Times New Roman" w:hAnsi="Times New Roman" w:cs="Times New Roman"/>
          <w:sz w:val="24"/>
          <w:szCs w:val="24"/>
          <w:lang w:val="sr-Latn-CS"/>
        </w:rPr>
        <w:t xml:space="preserve"> ritualnim obredima domorodaca. </w:t>
      </w:r>
      <w:r w:rsidRPr="00E73488">
        <w:rPr>
          <w:rFonts w:ascii="Times New Roman" w:eastAsia="Times New Roman" w:hAnsi="Times New Roman" w:cs="Times New Roman"/>
          <w:sz w:val="24"/>
          <w:szCs w:val="24"/>
          <w:lang w:val="sr-Latn-CS"/>
        </w:rPr>
        <w:t xml:space="preserve">Supstanca koja se nalazi u duvanu i prouzrokuje zavisnost je nikotin. </w:t>
      </w:r>
    </w:p>
    <w:p w:rsidR="00EC7078" w:rsidRPr="00E73488" w:rsidRDefault="00EC7078" w:rsidP="00A35925">
      <w:pPr>
        <w:autoSpaceDE w:val="0"/>
        <w:autoSpaceDN w:val="0"/>
        <w:adjustRightInd w:val="0"/>
        <w:spacing w:after="0" w:line="276" w:lineRule="auto"/>
        <w:ind w:firstLine="720"/>
        <w:jc w:val="both"/>
        <w:rPr>
          <w:rFonts w:ascii="Times New Roman" w:eastAsia="Times New Roman" w:hAnsi="Times New Roman" w:cs="Times New Roman"/>
          <w:sz w:val="24"/>
          <w:szCs w:val="24"/>
          <w:lang w:val="sr-Latn-CS"/>
        </w:rPr>
      </w:pPr>
    </w:p>
    <w:p w:rsidR="00823569" w:rsidRDefault="00E73488" w:rsidP="00A35925">
      <w:pPr>
        <w:autoSpaceDE w:val="0"/>
        <w:autoSpaceDN w:val="0"/>
        <w:adjustRightInd w:val="0"/>
        <w:spacing w:after="0" w:line="276" w:lineRule="auto"/>
        <w:ind w:firstLine="720"/>
        <w:jc w:val="both"/>
        <w:rPr>
          <w:rFonts w:ascii="Times New Roman" w:eastAsia="Times New Roman" w:hAnsi="Times New Roman" w:cs="Times New Roman"/>
          <w:sz w:val="24"/>
          <w:szCs w:val="24"/>
          <w:lang w:val="sr-Latn-CS"/>
        </w:rPr>
      </w:pPr>
      <w:r w:rsidRPr="00E73488">
        <w:rPr>
          <w:rFonts w:ascii="Times New Roman" w:eastAsia="Times New Roman" w:hAnsi="Times New Roman" w:cs="Times New Roman"/>
          <w:sz w:val="24"/>
          <w:szCs w:val="24"/>
          <w:lang w:val="sr-Latn-CS"/>
        </w:rPr>
        <w:t xml:space="preserve">Kada se govori o prevenciji pušenja u Srbiji, svakako je važno istaći međunarodne dokumente, strategije i zakone kojima je ova oblast bliže uređena. Prema Okvirnoj konvenciji „kontrola duvana“ podrazumeva: „niz mera i aktivnosti koje smanjuju ponudu i tražnju duvanskih proizvoda, kao i štetne posledice njihove upotrebe, a koje imaju za cilj unapređenje zdravlja stanovništva, tako što će eliminisati ili smanjiti korišćenje duvanskih proizvoda i izlaganje duvanskom dimu“ (Ministarstvo zdravlja Republike Srbije, 2011a). Sve veći broj zemalja sveta donosi zakone kojima se pušenje zabranjuje na svim javnim i radnim mestima. </w:t>
      </w:r>
      <w:r w:rsidRPr="00E73488">
        <w:rPr>
          <w:rFonts w:ascii="Times New Roman" w:eastAsia="Times New Roman" w:hAnsi="Times New Roman" w:cs="Times New Roman"/>
          <w:sz w:val="24"/>
          <w:szCs w:val="24"/>
          <w:lang w:val="sr-Latn-CS"/>
        </w:rPr>
        <w:lastRenderedPageBreak/>
        <w:t>Ima ljudi koji se tome protive tvrdeći da se time ugrožavaju ljudska prava. To, međutim, nije tačno, jer se zakoni odnose na mesta na kojima se puši, i ne na zabranu pušenja uopšte. Naprotiv, nepostojanjem zakona kojima se ljudi štite od izlaganja duvanskom dimu krše se neka elementarna ljudska prava i slobode i to: (1) pravo na život; (2) pravo na najviši mogući kvalitet zdravlja i (3) pravo na zdravu životnu sredinu (Krstev i sar., 2010U Srbiji se poslednjih 20 godina, a redovno od 2003. godine, 31. januar obeležava kao Nacionalni dan bez duvanskog dima nizom aktivnosti koje tim povodom organizuje Institut za javno zdravlje Srbije ,,Dr Milan Jovanović Batut“, pod pokroviteljstvom Ministarstva zdravlja Republike Srbije. Na Svetski dan bez duvanskog dima, 31. maja, proglašava se nacionalni pobednik (kategorija pušača i kategorija podržavaoca).</w:t>
      </w:r>
    </w:p>
    <w:p w:rsidR="00823569" w:rsidRPr="00823569" w:rsidRDefault="00823569" w:rsidP="00A35925">
      <w:pPr>
        <w:spacing w:after="0" w:line="276" w:lineRule="auto"/>
        <w:rPr>
          <w:rFonts w:ascii="Times New Roman" w:eastAsia="Times New Roman" w:hAnsi="Times New Roman" w:cs="Times New Roman"/>
          <w:sz w:val="24"/>
          <w:szCs w:val="24"/>
        </w:rPr>
      </w:pPr>
    </w:p>
    <w:tbl>
      <w:tblPr>
        <w:tblW w:w="5000" w:type="pct"/>
        <w:tblCellSpacing w:w="0" w:type="dxa"/>
        <w:tblCellMar>
          <w:left w:w="0" w:type="dxa"/>
          <w:right w:w="0" w:type="dxa"/>
        </w:tblCellMar>
        <w:tblLook w:val="04A0"/>
      </w:tblPr>
      <w:tblGrid>
        <w:gridCol w:w="9070"/>
      </w:tblGrid>
      <w:tr w:rsidR="00823569" w:rsidRPr="00823569" w:rsidTr="00823569">
        <w:trPr>
          <w:tblCellSpacing w:w="0" w:type="dxa"/>
        </w:trPr>
        <w:tc>
          <w:tcPr>
            <w:tcW w:w="0" w:type="auto"/>
            <w:noWrap/>
            <w:vAlign w:val="center"/>
            <w:hideMark/>
          </w:tcPr>
          <w:p w:rsidR="00823569" w:rsidRPr="00823569" w:rsidRDefault="00823569" w:rsidP="00A35925">
            <w:pPr>
              <w:spacing w:after="0" w:line="276" w:lineRule="auto"/>
              <w:rPr>
                <w:rFonts w:ascii="Times New Roman" w:eastAsia="Times New Roman" w:hAnsi="Times New Roman" w:cs="Times New Roman"/>
                <w:sz w:val="24"/>
                <w:szCs w:val="24"/>
              </w:rPr>
            </w:pPr>
          </w:p>
        </w:tc>
      </w:tr>
    </w:tbl>
    <w:p w:rsidR="00823569" w:rsidRPr="00E73488" w:rsidRDefault="00823569" w:rsidP="00A35925">
      <w:pPr>
        <w:spacing w:after="0" w:line="276" w:lineRule="auto"/>
        <w:outlineLvl w:val="0"/>
        <w:rPr>
          <w:rFonts w:ascii="Times New Roman" w:eastAsia="Times New Roman" w:hAnsi="Times New Roman" w:cs="Times New Roman"/>
          <w:b/>
          <w:bCs/>
          <w:kern w:val="36"/>
          <w:sz w:val="28"/>
          <w:szCs w:val="28"/>
        </w:rPr>
      </w:pPr>
      <w:r w:rsidRPr="00E73488">
        <w:rPr>
          <w:rFonts w:ascii="Times New Roman" w:eastAsia="Times New Roman" w:hAnsi="Times New Roman" w:cs="Times New Roman"/>
          <w:b/>
          <w:bCs/>
          <w:kern w:val="36"/>
          <w:sz w:val="28"/>
          <w:szCs w:val="28"/>
        </w:rPr>
        <w:t>Pušenje - faktor rizika za zdravlje</w:t>
      </w:r>
      <w:r w:rsidR="00CC74A5">
        <w:rPr>
          <w:rFonts w:ascii="Times New Roman" w:eastAsia="Times New Roman" w:hAnsi="Times New Roman" w:cs="Times New Roman"/>
          <w:b/>
          <w:bCs/>
          <w:noProof/>
          <w:kern w:val="36"/>
          <w:sz w:val="28"/>
          <w:szCs w:val="28"/>
        </w:rPr>
        <w:drawing>
          <wp:anchor distT="0" distB="0" distL="114300" distR="114300" simplePos="0" relativeHeight="251660288" behindDoc="0" locked="0" layoutInCell="1" allowOverlap="1">
            <wp:simplePos x="5057775" y="3314700"/>
            <wp:positionH relativeFrom="margin">
              <wp:align>right</wp:align>
            </wp:positionH>
            <wp:positionV relativeFrom="margin">
              <wp:align>top</wp:align>
            </wp:positionV>
            <wp:extent cx="1552575" cy="1743075"/>
            <wp:effectExtent l="0" t="0" r="0" b="0"/>
            <wp:wrapSquare wrapText="bothSides"/>
            <wp:docPr id="14" name="Picture 7" descr="C:\Documents and Settings\korisnik\Desktop\inden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korisnik\Desktop\indenx.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2575" cy="1743075"/>
                    </a:xfrm>
                    <a:prstGeom prst="rect">
                      <a:avLst/>
                    </a:prstGeom>
                    <a:noFill/>
                    <a:ln w="9525">
                      <a:noFill/>
                      <a:miter lim="800000"/>
                      <a:headEnd/>
                      <a:tailEnd/>
                    </a:ln>
                  </pic:spPr>
                </pic:pic>
              </a:graphicData>
            </a:graphic>
          </wp:anchor>
        </w:drawing>
      </w:r>
    </w:p>
    <w:p w:rsidR="00823569" w:rsidRPr="00E73488" w:rsidRDefault="00823569" w:rsidP="00A35925">
      <w:pPr>
        <w:spacing w:after="0" w:line="276" w:lineRule="auto"/>
        <w:rPr>
          <w:rFonts w:ascii="Times New Roman" w:eastAsia="Times New Roman" w:hAnsi="Times New Roman" w:cs="Times New Roman"/>
          <w:sz w:val="24"/>
          <w:szCs w:val="24"/>
          <w:lang w:val="sr-Latn-CS"/>
        </w:rPr>
      </w:pPr>
    </w:p>
    <w:p w:rsidR="00E73488" w:rsidRDefault="00823569" w:rsidP="00A35925">
      <w:pPr>
        <w:spacing w:after="0" w:line="276" w:lineRule="auto"/>
        <w:ind w:firstLine="708"/>
        <w:jc w:val="both"/>
        <w:rPr>
          <w:rFonts w:ascii="Times New Roman" w:eastAsia="Times New Roman" w:hAnsi="Times New Roman" w:cs="Times New Roman"/>
          <w:sz w:val="24"/>
          <w:szCs w:val="24"/>
        </w:rPr>
      </w:pPr>
      <w:r w:rsidRPr="00823569">
        <w:rPr>
          <w:rFonts w:ascii="Times New Roman" w:eastAsia="Times New Roman" w:hAnsi="Times New Roman" w:cs="Times New Roman"/>
          <w:sz w:val="24"/>
          <w:szCs w:val="24"/>
        </w:rPr>
        <w:t>Štetni učinci pušenja prvi put su dokazani pre pedesetak godina. Od donošenja duvana u Evropu stavovi prema konzumaciji</w:t>
      </w:r>
      <w:proofErr w:type="gramStart"/>
      <w:r w:rsidRPr="00823569">
        <w:rPr>
          <w:rFonts w:ascii="Times New Roman" w:eastAsia="Times New Roman" w:hAnsi="Times New Roman" w:cs="Times New Roman"/>
          <w:sz w:val="24"/>
          <w:szCs w:val="24"/>
        </w:rPr>
        <w:t>  bili</w:t>
      </w:r>
      <w:proofErr w:type="gramEnd"/>
      <w:r w:rsidRPr="00823569">
        <w:rPr>
          <w:rFonts w:ascii="Times New Roman" w:eastAsia="Times New Roman" w:hAnsi="Times New Roman" w:cs="Times New Roman"/>
          <w:sz w:val="24"/>
          <w:szCs w:val="24"/>
        </w:rPr>
        <w:t xml:space="preserve"> su različiti - od toga da se smatrao lekom za brojne bolesti do toga da se pušenje kažnjavalo, a u prvim decenijama 20. </w:t>
      </w:r>
      <w:proofErr w:type="gramStart"/>
      <w:r w:rsidRPr="00823569">
        <w:rPr>
          <w:rFonts w:ascii="Times New Roman" w:eastAsia="Times New Roman" w:hAnsi="Times New Roman" w:cs="Times New Roman"/>
          <w:sz w:val="24"/>
          <w:szCs w:val="24"/>
        </w:rPr>
        <w:t>veka</w:t>
      </w:r>
      <w:proofErr w:type="gramEnd"/>
      <w:r w:rsidRPr="00823569">
        <w:rPr>
          <w:rFonts w:ascii="Times New Roman" w:eastAsia="Times New Roman" w:hAnsi="Times New Roman" w:cs="Times New Roman"/>
          <w:sz w:val="24"/>
          <w:szCs w:val="24"/>
        </w:rPr>
        <w:t xml:space="preserve"> postao je društveno prihvatljiva navika.Sredinom 20. </w:t>
      </w:r>
      <w:proofErr w:type="gramStart"/>
      <w:r w:rsidRPr="00823569">
        <w:rPr>
          <w:rFonts w:ascii="Times New Roman" w:eastAsia="Times New Roman" w:hAnsi="Times New Roman" w:cs="Times New Roman"/>
          <w:sz w:val="24"/>
          <w:szCs w:val="24"/>
        </w:rPr>
        <w:t>veka</w:t>
      </w:r>
      <w:proofErr w:type="gramEnd"/>
      <w:r w:rsidRPr="00823569">
        <w:rPr>
          <w:rFonts w:ascii="Times New Roman" w:eastAsia="Times New Roman" w:hAnsi="Times New Roman" w:cs="Times New Roman"/>
          <w:sz w:val="24"/>
          <w:szCs w:val="24"/>
        </w:rPr>
        <w:t xml:space="preserve"> započinju istraživanja radi utvrđivanja uticaja pušenja na zdravlje. </w:t>
      </w:r>
      <w:proofErr w:type="gramStart"/>
      <w:r w:rsidRPr="00823569">
        <w:rPr>
          <w:rFonts w:ascii="Times New Roman" w:eastAsia="Times New Roman" w:hAnsi="Times New Roman" w:cs="Times New Roman"/>
          <w:sz w:val="24"/>
          <w:szCs w:val="24"/>
        </w:rPr>
        <w:t>Godine 1952.</w:t>
      </w:r>
      <w:proofErr w:type="gramEnd"/>
      <w:r w:rsidRPr="00823569">
        <w:rPr>
          <w:rFonts w:ascii="Times New Roman" w:eastAsia="Times New Roman" w:hAnsi="Times New Roman" w:cs="Times New Roman"/>
          <w:sz w:val="24"/>
          <w:szCs w:val="24"/>
        </w:rPr>
        <w:t xml:space="preserve"> </w:t>
      </w:r>
      <w:proofErr w:type="gramStart"/>
      <w:r w:rsidRPr="00823569">
        <w:rPr>
          <w:rFonts w:ascii="Times New Roman" w:eastAsia="Times New Roman" w:hAnsi="Times New Roman" w:cs="Times New Roman"/>
          <w:sz w:val="24"/>
          <w:szCs w:val="24"/>
        </w:rPr>
        <w:t>engleski</w:t>
      </w:r>
      <w:proofErr w:type="gramEnd"/>
      <w:r w:rsidRPr="00823569">
        <w:rPr>
          <w:rFonts w:ascii="Times New Roman" w:eastAsia="Times New Roman" w:hAnsi="Times New Roman" w:cs="Times New Roman"/>
          <w:sz w:val="24"/>
          <w:szCs w:val="24"/>
        </w:rPr>
        <w:t xml:space="preserve"> lekari R. Doll i A. B. Hill dokazali su na grupi od 40 000 pacijenata uzročnu povezanost između pušenja i karcinoma bronha i pluća, te infarkta miokarda i hronične opstruktivne plućne bolesti.</w:t>
      </w:r>
    </w:p>
    <w:p w:rsidR="00A35925" w:rsidRDefault="00A35925" w:rsidP="00A35925">
      <w:pPr>
        <w:spacing w:after="0" w:line="276" w:lineRule="auto"/>
        <w:ind w:firstLine="708"/>
        <w:jc w:val="both"/>
        <w:rPr>
          <w:rFonts w:ascii="Times New Roman" w:eastAsia="Times New Roman" w:hAnsi="Times New Roman" w:cs="Times New Roman"/>
          <w:sz w:val="24"/>
          <w:szCs w:val="24"/>
          <w:lang w:val="sr-Latn-CS"/>
        </w:rPr>
      </w:pPr>
    </w:p>
    <w:p w:rsidR="00BF77B2" w:rsidRDefault="00A35925" w:rsidP="00A35925">
      <w:pPr>
        <w:spacing w:after="0" w:line="276" w:lineRule="auto"/>
        <w:ind w:firstLine="708"/>
        <w:jc w:val="both"/>
        <w:rPr>
          <w:rFonts w:ascii="Times New Roman" w:eastAsia="Times New Roman" w:hAnsi="Times New Roman" w:cs="Times New Roman"/>
          <w:sz w:val="24"/>
          <w:szCs w:val="24"/>
        </w:rPr>
      </w:pPr>
      <w:r w:rsidRPr="00CC74A5">
        <w:rPr>
          <w:rFonts w:ascii="Times New Roman" w:eastAsia="Times New Roman" w:hAnsi="Times New Roman" w:cs="Times New Roman"/>
          <w:b/>
          <w:bCs/>
          <w:noProof/>
          <w:sz w:val="28"/>
          <w:szCs w:val="28"/>
        </w:rPr>
        <w:drawing>
          <wp:anchor distT="0" distB="0" distL="114300" distR="114300" simplePos="0" relativeHeight="251661312" behindDoc="0" locked="0" layoutInCell="1" allowOverlap="1">
            <wp:simplePos x="0" y="0"/>
            <wp:positionH relativeFrom="margin">
              <wp:posOffset>3787140</wp:posOffset>
            </wp:positionH>
            <wp:positionV relativeFrom="margin">
              <wp:posOffset>4935220</wp:posOffset>
            </wp:positionV>
            <wp:extent cx="1979295" cy="1290320"/>
            <wp:effectExtent l="19050" t="0" r="1905" b="0"/>
            <wp:wrapSquare wrapText="bothSides"/>
            <wp:docPr id="15" name="Picture 9" descr="C:\Users\Jasmina\Desktop\PUSENJE\n_263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smina\Desktop\PUSENJE\n_263831.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979295" cy="1290320"/>
                    </a:xfrm>
                    <a:prstGeom prst="rect">
                      <a:avLst/>
                    </a:prstGeom>
                    <a:noFill/>
                    <a:ln>
                      <a:noFill/>
                    </a:ln>
                  </pic:spPr>
                </pic:pic>
              </a:graphicData>
            </a:graphic>
          </wp:anchor>
        </w:drawing>
      </w:r>
      <w:proofErr w:type="gramStart"/>
      <w:r w:rsidR="00823569" w:rsidRPr="00823569">
        <w:rPr>
          <w:rFonts w:ascii="Times New Roman" w:eastAsia="Times New Roman" w:hAnsi="Times New Roman" w:cs="Times New Roman"/>
          <w:sz w:val="24"/>
          <w:szCs w:val="24"/>
        </w:rPr>
        <w:t>Godine 1964.</w:t>
      </w:r>
      <w:proofErr w:type="gramEnd"/>
      <w:r w:rsidR="00823569" w:rsidRPr="00823569">
        <w:rPr>
          <w:rFonts w:ascii="Times New Roman" w:eastAsia="Times New Roman" w:hAnsi="Times New Roman" w:cs="Times New Roman"/>
          <w:sz w:val="24"/>
          <w:szCs w:val="24"/>
        </w:rPr>
        <w:t xml:space="preserve"> </w:t>
      </w:r>
      <w:proofErr w:type="gramStart"/>
      <w:r w:rsidR="00823569" w:rsidRPr="00823569">
        <w:rPr>
          <w:rFonts w:ascii="Times New Roman" w:eastAsia="Times New Roman" w:hAnsi="Times New Roman" w:cs="Times New Roman"/>
          <w:sz w:val="24"/>
          <w:szCs w:val="24"/>
        </w:rPr>
        <w:t>objavljen</w:t>
      </w:r>
      <w:proofErr w:type="gramEnd"/>
      <w:r w:rsidR="00823569" w:rsidRPr="00823569">
        <w:rPr>
          <w:rFonts w:ascii="Times New Roman" w:eastAsia="Times New Roman" w:hAnsi="Times New Roman" w:cs="Times New Roman"/>
          <w:sz w:val="24"/>
          <w:szCs w:val="24"/>
        </w:rPr>
        <w:t xml:space="preserve"> je izveštaj američke zdravstvene službe (Surgeon General’s Report on Smoking and Health) u kojem je pušenje definitivno proglašeno rizičnim faktorom i uzrokom niza bolesti koje znatno smanjuju kvalitet života i dovode do prerane smrti. </w:t>
      </w:r>
      <w:proofErr w:type="gramStart"/>
      <w:r w:rsidR="00823569" w:rsidRPr="00823569">
        <w:rPr>
          <w:rFonts w:ascii="Times New Roman" w:eastAsia="Times New Roman" w:hAnsi="Times New Roman" w:cs="Times New Roman"/>
          <w:sz w:val="24"/>
          <w:szCs w:val="24"/>
        </w:rPr>
        <w:t>Od</w:t>
      </w:r>
      <w:proofErr w:type="gramEnd"/>
      <w:r w:rsidR="00823569" w:rsidRPr="00823569">
        <w:rPr>
          <w:rFonts w:ascii="Times New Roman" w:eastAsia="Times New Roman" w:hAnsi="Times New Roman" w:cs="Times New Roman"/>
          <w:sz w:val="24"/>
          <w:szCs w:val="24"/>
        </w:rPr>
        <w:t xml:space="preserve"> tada su brojne kliničke, laboratorijske i epidemiološke studije u svetu ispitivale učinke pušenja na zdravlje i potvrdile da konzumiranje duvana i duvanskih proizvoda, i to posebno pušenje cigareta, ali i izloženost duvanskom dimu odnosno tzv. </w:t>
      </w:r>
      <w:proofErr w:type="gramStart"/>
      <w:r w:rsidR="00823569" w:rsidRPr="00823569">
        <w:rPr>
          <w:rFonts w:ascii="Times New Roman" w:eastAsia="Times New Roman" w:hAnsi="Times New Roman" w:cs="Times New Roman"/>
          <w:sz w:val="24"/>
          <w:szCs w:val="24"/>
        </w:rPr>
        <w:t>pasivno</w:t>
      </w:r>
      <w:proofErr w:type="gramEnd"/>
      <w:r w:rsidR="00823569" w:rsidRPr="00823569">
        <w:rPr>
          <w:rFonts w:ascii="Times New Roman" w:eastAsia="Times New Roman" w:hAnsi="Times New Roman" w:cs="Times New Roman"/>
          <w:sz w:val="24"/>
          <w:szCs w:val="24"/>
        </w:rPr>
        <w:t xml:space="preserve"> pušenje, znatno pridonose obolevanju i prevremenom umiranju od niza bolesti.</w:t>
      </w:r>
    </w:p>
    <w:p w:rsidR="00BF77B2" w:rsidRPr="00E73488" w:rsidRDefault="00BF77B2" w:rsidP="00A35925">
      <w:pPr>
        <w:spacing w:after="0" w:line="276" w:lineRule="auto"/>
        <w:ind w:firstLine="708"/>
        <w:jc w:val="both"/>
        <w:rPr>
          <w:rFonts w:ascii="Times New Roman" w:eastAsia="Times New Roman" w:hAnsi="Times New Roman" w:cs="Times New Roman"/>
          <w:sz w:val="24"/>
          <w:szCs w:val="24"/>
          <w:lang w:val="sr-Latn-CS"/>
        </w:rPr>
      </w:pPr>
    </w:p>
    <w:p w:rsidR="00823569" w:rsidRPr="00A35925" w:rsidRDefault="00823569" w:rsidP="00A35925">
      <w:pPr>
        <w:spacing w:after="0" w:line="276" w:lineRule="auto"/>
        <w:jc w:val="both"/>
        <w:outlineLvl w:val="1"/>
        <w:rPr>
          <w:rFonts w:ascii="Times New Roman" w:eastAsia="Times New Roman" w:hAnsi="Times New Roman" w:cs="Times New Roman"/>
          <w:b/>
          <w:bCs/>
          <w:sz w:val="28"/>
          <w:szCs w:val="28"/>
          <w:lang w:val="sr-Latn-CS"/>
        </w:rPr>
      </w:pPr>
      <w:r w:rsidRPr="00E73488">
        <w:rPr>
          <w:rFonts w:ascii="Times New Roman" w:eastAsia="Times New Roman" w:hAnsi="Times New Roman" w:cs="Times New Roman"/>
          <w:b/>
          <w:bCs/>
          <w:sz w:val="28"/>
          <w:szCs w:val="28"/>
        </w:rPr>
        <w:t xml:space="preserve">Uticaj pušenja </w:t>
      </w:r>
      <w:proofErr w:type="gramStart"/>
      <w:r w:rsidRPr="00E73488">
        <w:rPr>
          <w:rFonts w:ascii="Times New Roman" w:eastAsia="Times New Roman" w:hAnsi="Times New Roman" w:cs="Times New Roman"/>
          <w:b/>
          <w:bCs/>
          <w:sz w:val="28"/>
          <w:szCs w:val="28"/>
        </w:rPr>
        <w:t>na</w:t>
      </w:r>
      <w:proofErr w:type="gramEnd"/>
      <w:r w:rsidRPr="00E73488">
        <w:rPr>
          <w:rFonts w:ascii="Times New Roman" w:eastAsia="Times New Roman" w:hAnsi="Times New Roman" w:cs="Times New Roman"/>
          <w:b/>
          <w:bCs/>
          <w:sz w:val="28"/>
          <w:szCs w:val="28"/>
        </w:rPr>
        <w:t xml:space="preserve"> organizam</w:t>
      </w:r>
    </w:p>
    <w:p w:rsidR="00EC7078" w:rsidRDefault="00EC7078" w:rsidP="00A35925">
      <w:pPr>
        <w:spacing w:after="0" w:line="276" w:lineRule="auto"/>
        <w:ind w:firstLine="708"/>
        <w:jc w:val="both"/>
        <w:rPr>
          <w:rFonts w:ascii="Times New Roman" w:eastAsia="Times New Roman" w:hAnsi="Times New Roman" w:cs="Times New Roman"/>
          <w:sz w:val="24"/>
          <w:szCs w:val="24"/>
          <w:lang w:val="sr-Latn-CS"/>
        </w:rPr>
      </w:pPr>
    </w:p>
    <w:p w:rsidR="00EC7078" w:rsidRDefault="00823569" w:rsidP="00A35925">
      <w:pPr>
        <w:spacing w:after="0" w:line="276" w:lineRule="auto"/>
        <w:ind w:firstLine="708"/>
        <w:jc w:val="both"/>
        <w:rPr>
          <w:rFonts w:ascii="Times New Roman" w:eastAsia="Times New Roman" w:hAnsi="Times New Roman" w:cs="Times New Roman"/>
          <w:sz w:val="24"/>
          <w:szCs w:val="24"/>
        </w:rPr>
      </w:pPr>
      <w:proofErr w:type="gramStart"/>
      <w:r w:rsidRPr="00823569">
        <w:rPr>
          <w:rFonts w:ascii="Times New Roman" w:eastAsia="Times New Roman" w:hAnsi="Times New Roman" w:cs="Times New Roman"/>
          <w:sz w:val="24"/>
          <w:szCs w:val="24"/>
        </w:rPr>
        <w:t>Duvanski dim sadrži preko 4 000 različitih hemijskih sastojaka.</w:t>
      </w:r>
      <w:proofErr w:type="gramEnd"/>
      <w:r w:rsidRPr="00823569">
        <w:rPr>
          <w:rFonts w:ascii="Times New Roman" w:eastAsia="Times New Roman" w:hAnsi="Times New Roman" w:cs="Times New Roman"/>
          <w:sz w:val="24"/>
          <w:szCs w:val="24"/>
        </w:rPr>
        <w:t xml:space="preserve"> Najpoznatiji </w:t>
      </w:r>
      <w:proofErr w:type="gramStart"/>
      <w:r w:rsidRPr="00823569">
        <w:rPr>
          <w:rFonts w:ascii="Times New Roman" w:eastAsia="Times New Roman" w:hAnsi="Times New Roman" w:cs="Times New Roman"/>
          <w:sz w:val="24"/>
          <w:szCs w:val="24"/>
        </w:rPr>
        <w:t>od</w:t>
      </w:r>
      <w:proofErr w:type="gramEnd"/>
      <w:r w:rsidRPr="00823569">
        <w:rPr>
          <w:rFonts w:ascii="Times New Roman" w:eastAsia="Times New Roman" w:hAnsi="Times New Roman" w:cs="Times New Roman"/>
          <w:sz w:val="24"/>
          <w:szCs w:val="24"/>
        </w:rPr>
        <w:t xml:space="preserve"> njih - nikotin – stvara zavisnost. Organizam se postepeno privikava </w:t>
      </w:r>
      <w:proofErr w:type="gramStart"/>
      <w:r w:rsidRPr="00823569">
        <w:rPr>
          <w:rFonts w:ascii="Times New Roman" w:eastAsia="Times New Roman" w:hAnsi="Times New Roman" w:cs="Times New Roman"/>
          <w:sz w:val="24"/>
          <w:szCs w:val="24"/>
        </w:rPr>
        <w:t>na</w:t>
      </w:r>
      <w:proofErr w:type="gramEnd"/>
      <w:r w:rsidRPr="00823569">
        <w:rPr>
          <w:rFonts w:ascii="Times New Roman" w:eastAsia="Times New Roman" w:hAnsi="Times New Roman" w:cs="Times New Roman"/>
          <w:sz w:val="24"/>
          <w:szCs w:val="24"/>
        </w:rPr>
        <w:t xml:space="preserve"> nikotin. U nepušača već doza </w:t>
      </w:r>
      <w:proofErr w:type="gramStart"/>
      <w:r w:rsidRPr="00823569">
        <w:rPr>
          <w:rFonts w:ascii="Times New Roman" w:eastAsia="Times New Roman" w:hAnsi="Times New Roman" w:cs="Times New Roman"/>
          <w:sz w:val="24"/>
          <w:szCs w:val="24"/>
        </w:rPr>
        <w:t>od</w:t>
      </w:r>
      <w:proofErr w:type="gramEnd"/>
      <w:r w:rsidRPr="00823569">
        <w:rPr>
          <w:rFonts w:ascii="Times New Roman" w:eastAsia="Times New Roman" w:hAnsi="Times New Roman" w:cs="Times New Roman"/>
          <w:sz w:val="24"/>
          <w:szCs w:val="24"/>
        </w:rPr>
        <w:t xml:space="preserve"> </w:t>
      </w:r>
      <w:r w:rsidR="009C5D99">
        <w:rPr>
          <w:rFonts w:ascii="Times New Roman" w:eastAsia="Times New Roman" w:hAnsi="Times New Roman" w:cs="Times New Roman"/>
          <w:sz w:val="24"/>
          <w:szCs w:val="24"/>
        </w:rPr>
        <w:t xml:space="preserve">5 mg uzrokuje simptome akutnog </w:t>
      </w:r>
      <w:r w:rsidRPr="00823569">
        <w:rPr>
          <w:rFonts w:ascii="Times New Roman" w:eastAsia="Times New Roman" w:hAnsi="Times New Roman" w:cs="Times New Roman"/>
          <w:sz w:val="24"/>
          <w:szCs w:val="24"/>
        </w:rPr>
        <w:t>trovanja, a pojedinačna letalna doza iznosi 40 do 60 mg nikotina. S jed</w:t>
      </w:r>
      <w:r w:rsidR="008B7C6C">
        <w:rPr>
          <w:rFonts w:ascii="Times New Roman" w:eastAsia="Times New Roman" w:hAnsi="Times New Roman" w:cs="Times New Roman"/>
          <w:sz w:val="24"/>
          <w:szCs w:val="24"/>
        </w:rPr>
        <w:t>nom popušenom cigaretom resorbuje</w:t>
      </w:r>
      <w:r w:rsidRPr="00823569">
        <w:rPr>
          <w:rFonts w:ascii="Times New Roman" w:eastAsia="Times New Roman" w:hAnsi="Times New Roman" w:cs="Times New Roman"/>
          <w:sz w:val="24"/>
          <w:szCs w:val="24"/>
        </w:rPr>
        <w:t xml:space="preserve"> se 1</w:t>
      </w:r>
      <w:proofErr w:type="gramStart"/>
      <w:r w:rsidRPr="00823569">
        <w:rPr>
          <w:rFonts w:ascii="Times New Roman" w:eastAsia="Times New Roman" w:hAnsi="Times New Roman" w:cs="Times New Roman"/>
          <w:sz w:val="24"/>
          <w:szCs w:val="24"/>
        </w:rPr>
        <w:t>,5</w:t>
      </w:r>
      <w:proofErr w:type="gramEnd"/>
      <w:r w:rsidRPr="00823569">
        <w:rPr>
          <w:rFonts w:ascii="Times New Roman" w:eastAsia="Times New Roman" w:hAnsi="Times New Roman" w:cs="Times New Roman"/>
          <w:sz w:val="24"/>
          <w:szCs w:val="24"/>
        </w:rPr>
        <w:t>-2,5 mg nikotina, koji se u organizmu relativno brzo razgrađuje, pa pušač tokom dana može konzumirati veće količine nikotina bez znakova trovanja.Nikotin neposredno u malim dozama podstiče, a u velikim inhibira nervne impulse. U središnjem nervnom sistemu</w:t>
      </w:r>
      <w:proofErr w:type="gramStart"/>
      <w:r w:rsidRPr="00823569">
        <w:rPr>
          <w:rFonts w:ascii="Times New Roman" w:eastAsia="Times New Roman" w:hAnsi="Times New Roman" w:cs="Times New Roman"/>
          <w:sz w:val="24"/>
          <w:szCs w:val="24"/>
        </w:rPr>
        <w:t>  nakon</w:t>
      </w:r>
      <w:proofErr w:type="gramEnd"/>
      <w:r w:rsidRPr="00823569">
        <w:rPr>
          <w:rFonts w:ascii="Times New Roman" w:eastAsia="Times New Roman" w:hAnsi="Times New Roman" w:cs="Times New Roman"/>
          <w:sz w:val="24"/>
          <w:szCs w:val="24"/>
        </w:rPr>
        <w:t xml:space="preserve"> početne ekscitacije (disajni centar, vazomotorni centar, centar za povraćanje) porastom doze slede tremor i konvul</w:t>
      </w:r>
      <w:r w:rsidR="00E73488">
        <w:rPr>
          <w:rFonts w:ascii="Times New Roman" w:eastAsia="Times New Roman" w:hAnsi="Times New Roman" w:cs="Times New Roman"/>
          <w:sz w:val="24"/>
          <w:szCs w:val="24"/>
        </w:rPr>
        <w:t>zije, a zatim paraliza i smrt.</w:t>
      </w:r>
    </w:p>
    <w:p w:rsidR="00A35925" w:rsidRDefault="00A35925" w:rsidP="00A35925">
      <w:pPr>
        <w:spacing w:after="0" w:line="276" w:lineRule="auto"/>
        <w:ind w:firstLine="708"/>
        <w:jc w:val="both"/>
        <w:rPr>
          <w:rFonts w:ascii="Times New Roman" w:eastAsia="Times New Roman" w:hAnsi="Times New Roman" w:cs="Times New Roman"/>
          <w:sz w:val="24"/>
          <w:szCs w:val="24"/>
          <w:lang w:val="sr-Latn-CS"/>
        </w:rPr>
      </w:pPr>
    </w:p>
    <w:p w:rsidR="00823569" w:rsidRDefault="00823569" w:rsidP="00A35925">
      <w:pPr>
        <w:spacing w:after="0" w:line="276" w:lineRule="auto"/>
        <w:ind w:firstLine="708"/>
        <w:jc w:val="both"/>
        <w:rPr>
          <w:rFonts w:ascii="Times New Roman" w:eastAsia="Times New Roman" w:hAnsi="Times New Roman" w:cs="Times New Roman"/>
          <w:sz w:val="24"/>
          <w:szCs w:val="24"/>
        </w:rPr>
      </w:pPr>
      <w:r w:rsidRPr="00823569">
        <w:rPr>
          <w:rFonts w:ascii="Times New Roman" w:eastAsia="Times New Roman" w:hAnsi="Times New Roman" w:cs="Times New Roman"/>
          <w:sz w:val="24"/>
          <w:szCs w:val="24"/>
        </w:rPr>
        <w:t xml:space="preserve">Delovanjem nikotina </w:t>
      </w:r>
      <w:proofErr w:type="gramStart"/>
      <w:r w:rsidRPr="00823569">
        <w:rPr>
          <w:rFonts w:ascii="Times New Roman" w:eastAsia="Times New Roman" w:hAnsi="Times New Roman" w:cs="Times New Roman"/>
          <w:sz w:val="24"/>
          <w:szCs w:val="24"/>
        </w:rPr>
        <w:t>na</w:t>
      </w:r>
      <w:proofErr w:type="gramEnd"/>
      <w:r w:rsidRPr="00823569">
        <w:rPr>
          <w:rFonts w:ascii="Times New Roman" w:eastAsia="Times New Roman" w:hAnsi="Times New Roman" w:cs="Times New Roman"/>
          <w:sz w:val="24"/>
          <w:szCs w:val="24"/>
        </w:rPr>
        <w:t xml:space="preserve"> nadbubrežnu žlezdu oslobađa se adrenalin i noradrenalin, što dovodi do povećanja frekvencije srca, stiskanja malih krvnih sudova i povišenja krvnog pritiska. Uz navedene učinke sastojci duvanskog dima inhalirani u pluća prelaze u krvotok i uzrokuju oštećenja </w:t>
      </w:r>
      <w:proofErr w:type="gramStart"/>
      <w:r w:rsidRPr="00823569">
        <w:rPr>
          <w:rFonts w:ascii="Times New Roman" w:eastAsia="Times New Roman" w:hAnsi="Times New Roman" w:cs="Times New Roman"/>
          <w:sz w:val="24"/>
          <w:szCs w:val="24"/>
        </w:rPr>
        <w:t>na</w:t>
      </w:r>
      <w:proofErr w:type="gramEnd"/>
      <w:r w:rsidRPr="00823569">
        <w:rPr>
          <w:rFonts w:ascii="Times New Roman" w:eastAsia="Times New Roman" w:hAnsi="Times New Roman" w:cs="Times New Roman"/>
          <w:sz w:val="24"/>
          <w:szCs w:val="24"/>
        </w:rPr>
        <w:t xml:space="preserve"> endotelnim ćelijama krvnih sudova. </w:t>
      </w:r>
      <w:proofErr w:type="gramStart"/>
      <w:r w:rsidRPr="00823569">
        <w:rPr>
          <w:rFonts w:ascii="Times New Roman" w:eastAsia="Times New Roman" w:hAnsi="Times New Roman" w:cs="Times New Roman"/>
          <w:sz w:val="24"/>
          <w:szCs w:val="24"/>
        </w:rPr>
        <w:t>Smatraju se aktivatorima pucanja ateroma i učesnicima u trombogenezi.</w:t>
      </w:r>
      <w:proofErr w:type="gramEnd"/>
    </w:p>
    <w:p w:rsidR="00A35925" w:rsidRDefault="00A35925" w:rsidP="00A35925">
      <w:pPr>
        <w:spacing w:after="0" w:line="276" w:lineRule="auto"/>
        <w:ind w:firstLine="708"/>
        <w:jc w:val="both"/>
        <w:rPr>
          <w:rFonts w:ascii="Times New Roman" w:eastAsia="Times New Roman" w:hAnsi="Times New Roman" w:cs="Times New Roman"/>
          <w:sz w:val="24"/>
          <w:szCs w:val="24"/>
        </w:rPr>
      </w:pPr>
      <w:r w:rsidRPr="009A4E21">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simplePos x="0" y="0"/>
            <wp:positionH relativeFrom="margin">
              <wp:posOffset>1778000</wp:posOffset>
            </wp:positionH>
            <wp:positionV relativeFrom="margin">
              <wp:posOffset>2047875</wp:posOffset>
            </wp:positionV>
            <wp:extent cx="2266950" cy="1028700"/>
            <wp:effectExtent l="0" t="0" r="0" b="0"/>
            <wp:wrapSquare wrapText="bothSides"/>
            <wp:docPr id="19" name="Picture 19" descr="C:\Users\Jasmina\Desktop\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smina\Desktop\index.pn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950" cy="1028700"/>
                    </a:xfrm>
                    <a:prstGeom prst="rect">
                      <a:avLst/>
                    </a:prstGeom>
                    <a:noFill/>
                    <a:ln>
                      <a:noFill/>
                    </a:ln>
                  </pic:spPr>
                </pic:pic>
              </a:graphicData>
            </a:graphic>
          </wp:anchor>
        </w:drawing>
      </w:r>
    </w:p>
    <w:p w:rsidR="00307DA1" w:rsidRDefault="00307DA1" w:rsidP="00A35925">
      <w:pPr>
        <w:spacing w:after="0" w:line="276" w:lineRule="auto"/>
        <w:ind w:firstLine="708"/>
        <w:jc w:val="both"/>
        <w:rPr>
          <w:rFonts w:ascii="Times New Roman" w:eastAsia="Times New Roman" w:hAnsi="Times New Roman" w:cs="Times New Roman"/>
          <w:sz w:val="24"/>
          <w:szCs w:val="24"/>
        </w:rPr>
      </w:pPr>
    </w:p>
    <w:p w:rsidR="00307DA1" w:rsidRDefault="00307DA1" w:rsidP="00A35925">
      <w:pPr>
        <w:spacing w:after="0" w:line="276" w:lineRule="auto"/>
        <w:ind w:firstLine="708"/>
        <w:jc w:val="both"/>
        <w:rPr>
          <w:rFonts w:ascii="Times New Roman" w:eastAsia="Times New Roman" w:hAnsi="Times New Roman" w:cs="Times New Roman"/>
          <w:sz w:val="24"/>
          <w:szCs w:val="24"/>
        </w:rPr>
      </w:pPr>
    </w:p>
    <w:p w:rsidR="00307DA1" w:rsidRDefault="00307DA1" w:rsidP="00A35925">
      <w:pPr>
        <w:spacing w:after="0" w:line="276" w:lineRule="auto"/>
        <w:ind w:firstLine="708"/>
        <w:jc w:val="both"/>
        <w:rPr>
          <w:rFonts w:ascii="Times New Roman" w:eastAsia="Times New Roman" w:hAnsi="Times New Roman" w:cs="Times New Roman"/>
          <w:sz w:val="24"/>
          <w:szCs w:val="24"/>
          <w:lang w:val="sr-Latn-CS"/>
        </w:rPr>
      </w:pPr>
    </w:p>
    <w:p w:rsidR="00EC7078" w:rsidRPr="00EC7078" w:rsidRDefault="00EC7078" w:rsidP="00A35925">
      <w:pPr>
        <w:spacing w:after="0" w:line="276" w:lineRule="auto"/>
        <w:ind w:firstLine="708"/>
        <w:jc w:val="both"/>
        <w:rPr>
          <w:rFonts w:ascii="Times New Roman" w:eastAsia="Times New Roman" w:hAnsi="Times New Roman" w:cs="Times New Roman"/>
          <w:sz w:val="24"/>
          <w:szCs w:val="24"/>
          <w:lang w:val="sr-Latn-CS"/>
        </w:rPr>
      </w:pPr>
    </w:p>
    <w:p w:rsidR="00A35925" w:rsidRDefault="00A35925" w:rsidP="00A35925">
      <w:pPr>
        <w:spacing w:after="0" w:line="276" w:lineRule="auto"/>
        <w:jc w:val="both"/>
        <w:outlineLvl w:val="1"/>
        <w:rPr>
          <w:rFonts w:ascii="Times New Roman" w:eastAsia="Times New Roman" w:hAnsi="Times New Roman" w:cs="Times New Roman"/>
          <w:b/>
          <w:bCs/>
          <w:sz w:val="28"/>
          <w:szCs w:val="28"/>
        </w:rPr>
      </w:pPr>
    </w:p>
    <w:p w:rsidR="00823569" w:rsidRDefault="00823569" w:rsidP="00A35925">
      <w:pPr>
        <w:spacing w:after="0" w:line="276" w:lineRule="auto"/>
        <w:jc w:val="both"/>
        <w:outlineLvl w:val="1"/>
        <w:rPr>
          <w:rFonts w:ascii="Times New Roman" w:eastAsia="Times New Roman" w:hAnsi="Times New Roman" w:cs="Times New Roman"/>
          <w:b/>
          <w:bCs/>
          <w:sz w:val="28"/>
          <w:szCs w:val="28"/>
          <w:lang w:val="sr-Latn-CS"/>
        </w:rPr>
      </w:pPr>
      <w:r w:rsidRPr="00E73488">
        <w:rPr>
          <w:rFonts w:ascii="Times New Roman" w:eastAsia="Times New Roman" w:hAnsi="Times New Roman" w:cs="Times New Roman"/>
          <w:b/>
          <w:bCs/>
          <w:sz w:val="28"/>
          <w:szCs w:val="28"/>
        </w:rPr>
        <w:t>Pušenje i bolesti srca</w:t>
      </w:r>
    </w:p>
    <w:p w:rsidR="00EC7078" w:rsidRPr="00EC7078" w:rsidRDefault="00EC7078" w:rsidP="00A35925">
      <w:pPr>
        <w:spacing w:after="0" w:line="276" w:lineRule="auto"/>
        <w:jc w:val="both"/>
        <w:outlineLvl w:val="1"/>
        <w:rPr>
          <w:rFonts w:ascii="Times New Roman" w:eastAsia="Times New Roman" w:hAnsi="Times New Roman" w:cs="Times New Roman"/>
          <w:b/>
          <w:bCs/>
          <w:sz w:val="28"/>
          <w:szCs w:val="28"/>
          <w:lang w:val="sr-Latn-CS"/>
        </w:rPr>
      </w:pPr>
    </w:p>
    <w:p w:rsidR="00E73488" w:rsidRDefault="00823569" w:rsidP="00A35925">
      <w:pPr>
        <w:spacing w:after="0" w:line="276" w:lineRule="auto"/>
        <w:ind w:firstLine="708"/>
        <w:jc w:val="both"/>
        <w:rPr>
          <w:rFonts w:ascii="Times New Roman" w:eastAsia="Times New Roman" w:hAnsi="Times New Roman" w:cs="Times New Roman"/>
          <w:sz w:val="24"/>
          <w:szCs w:val="24"/>
          <w:lang w:val="sr-Latn-CS"/>
        </w:rPr>
      </w:pPr>
      <w:r w:rsidRPr="00823569">
        <w:rPr>
          <w:rFonts w:ascii="Times New Roman" w:eastAsia="Times New Roman" w:hAnsi="Times New Roman" w:cs="Times New Roman"/>
          <w:sz w:val="24"/>
          <w:szCs w:val="24"/>
        </w:rPr>
        <w:t xml:space="preserve">Pušenje znatno povećava rizik </w:t>
      </w:r>
      <w:proofErr w:type="gramStart"/>
      <w:r w:rsidRPr="00823569">
        <w:rPr>
          <w:rFonts w:ascii="Times New Roman" w:eastAsia="Times New Roman" w:hAnsi="Times New Roman" w:cs="Times New Roman"/>
          <w:sz w:val="24"/>
          <w:szCs w:val="24"/>
        </w:rPr>
        <w:t>od</w:t>
      </w:r>
      <w:proofErr w:type="gramEnd"/>
      <w:r w:rsidRPr="00823569">
        <w:rPr>
          <w:rFonts w:ascii="Times New Roman" w:eastAsia="Times New Roman" w:hAnsi="Times New Roman" w:cs="Times New Roman"/>
          <w:sz w:val="24"/>
          <w:szCs w:val="24"/>
        </w:rPr>
        <w:t xml:space="preserve"> nastanka bolesti srca i krvnih sudova, i to posebno srčanog i moždanog udara i bolesti periferne cirkulacije. Pušenje udvostručuje rizik </w:t>
      </w:r>
      <w:proofErr w:type="gramStart"/>
      <w:r w:rsidRPr="00823569">
        <w:rPr>
          <w:rFonts w:ascii="Times New Roman" w:eastAsia="Times New Roman" w:hAnsi="Times New Roman" w:cs="Times New Roman"/>
          <w:sz w:val="24"/>
          <w:szCs w:val="24"/>
        </w:rPr>
        <w:t>od</w:t>
      </w:r>
      <w:proofErr w:type="gramEnd"/>
      <w:r w:rsidRPr="00823569">
        <w:rPr>
          <w:rFonts w:ascii="Times New Roman" w:eastAsia="Times New Roman" w:hAnsi="Times New Roman" w:cs="Times New Roman"/>
          <w:sz w:val="24"/>
          <w:szCs w:val="24"/>
        </w:rPr>
        <w:t xml:space="preserve"> umiranja zbog bolesti srca i krvnih sudova, a 30 do 40% svih smrti od koronarne bo</w:t>
      </w:r>
      <w:r w:rsidR="00E73488">
        <w:rPr>
          <w:rFonts w:ascii="Times New Roman" w:eastAsia="Times New Roman" w:hAnsi="Times New Roman" w:cs="Times New Roman"/>
          <w:sz w:val="24"/>
          <w:szCs w:val="24"/>
        </w:rPr>
        <w:t xml:space="preserve">lesti povezuje se s pušenjem. </w:t>
      </w:r>
    </w:p>
    <w:p w:rsidR="00EC7078" w:rsidRPr="00EC7078" w:rsidRDefault="00EC7078" w:rsidP="00A35925">
      <w:pPr>
        <w:spacing w:after="0" w:line="276" w:lineRule="auto"/>
        <w:ind w:firstLine="708"/>
        <w:jc w:val="both"/>
        <w:rPr>
          <w:rFonts w:ascii="Times New Roman" w:eastAsia="Times New Roman" w:hAnsi="Times New Roman" w:cs="Times New Roman"/>
          <w:sz w:val="24"/>
          <w:szCs w:val="24"/>
          <w:lang w:val="sr-Latn-CS"/>
        </w:rPr>
      </w:pPr>
    </w:p>
    <w:p w:rsidR="00E73488" w:rsidRDefault="00823569" w:rsidP="00A35925">
      <w:pPr>
        <w:spacing w:after="0" w:line="276" w:lineRule="auto"/>
        <w:ind w:firstLine="708"/>
        <w:jc w:val="both"/>
        <w:rPr>
          <w:rFonts w:ascii="Times New Roman" w:eastAsia="Times New Roman" w:hAnsi="Times New Roman" w:cs="Times New Roman"/>
          <w:sz w:val="24"/>
          <w:szCs w:val="24"/>
          <w:lang w:val="sr-Latn-CS"/>
        </w:rPr>
      </w:pPr>
      <w:proofErr w:type="gramStart"/>
      <w:r w:rsidRPr="00823569">
        <w:rPr>
          <w:rFonts w:ascii="Times New Roman" w:eastAsia="Times New Roman" w:hAnsi="Times New Roman" w:cs="Times New Roman"/>
          <w:sz w:val="24"/>
          <w:szCs w:val="24"/>
        </w:rPr>
        <w:t>Za pedesetak sastojaka duvanskog dima, posebno za katran, dokazano je da imaju kancerogeno delovanje.</w:t>
      </w:r>
      <w:proofErr w:type="gramEnd"/>
      <w:r w:rsidRPr="00823569">
        <w:rPr>
          <w:rFonts w:ascii="Times New Roman" w:eastAsia="Times New Roman" w:hAnsi="Times New Roman" w:cs="Times New Roman"/>
          <w:sz w:val="24"/>
          <w:szCs w:val="24"/>
        </w:rPr>
        <w:t xml:space="preserve"> Danas se smatra da je pušenje glavni rizični faktor za razvoj raka bronha i pluća, grkljana, ždrela, usne šupljine, jednjaka, bubrega, mokraćne bešike, gušterače, </w:t>
      </w:r>
      <w:proofErr w:type="gramStart"/>
      <w:r w:rsidRPr="00823569">
        <w:rPr>
          <w:rFonts w:ascii="Times New Roman" w:eastAsia="Times New Roman" w:hAnsi="Times New Roman" w:cs="Times New Roman"/>
          <w:sz w:val="24"/>
          <w:szCs w:val="24"/>
        </w:rPr>
        <w:t>a</w:t>
      </w:r>
      <w:proofErr w:type="gramEnd"/>
      <w:r w:rsidRPr="00823569">
        <w:rPr>
          <w:rFonts w:ascii="Times New Roman" w:eastAsia="Times New Roman" w:hAnsi="Times New Roman" w:cs="Times New Roman"/>
          <w:sz w:val="24"/>
          <w:szCs w:val="24"/>
        </w:rPr>
        <w:t xml:space="preserve"> i rak grlića materice i neki oblici leukemije češći su u osoba koje puše.</w:t>
      </w:r>
    </w:p>
    <w:p w:rsidR="00EC7078" w:rsidRPr="00EC7078" w:rsidRDefault="00EC7078" w:rsidP="00A35925">
      <w:pPr>
        <w:spacing w:after="0" w:line="276" w:lineRule="auto"/>
        <w:ind w:firstLine="708"/>
        <w:jc w:val="both"/>
        <w:rPr>
          <w:rFonts w:ascii="Times New Roman" w:eastAsia="Times New Roman" w:hAnsi="Times New Roman" w:cs="Times New Roman"/>
          <w:sz w:val="24"/>
          <w:szCs w:val="24"/>
          <w:lang w:val="sr-Latn-CS"/>
        </w:rPr>
      </w:pPr>
    </w:p>
    <w:p w:rsidR="00823569" w:rsidRDefault="00823569" w:rsidP="00A35925">
      <w:pPr>
        <w:spacing w:after="0" w:line="276" w:lineRule="auto"/>
        <w:ind w:firstLine="708"/>
        <w:jc w:val="both"/>
        <w:rPr>
          <w:rFonts w:ascii="Times New Roman" w:eastAsia="Times New Roman" w:hAnsi="Times New Roman" w:cs="Times New Roman"/>
          <w:sz w:val="24"/>
          <w:szCs w:val="24"/>
          <w:lang w:val="sr-Latn-CS"/>
        </w:rPr>
      </w:pPr>
      <w:r w:rsidRPr="00823569">
        <w:rPr>
          <w:rFonts w:ascii="Times New Roman" w:eastAsia="Times New Roman" w:hAnsi="Times New Roman" w:cs="Times New Roman"/>
          <w:sz w:val="24"/>
          <w:szCs w:val="24"/>
        </w:rPr>
        <w:t xml:space="preserve">Duvanski dim sadrži i iritanse koji dovode do pojačanog stvaranja sluzi, oštećenja funkcije cilijarnog epitela i sužavanja bronhiola, </w:t>
      </w:r>
      <w:proofErr w:type="gramStart"/>
      <w:r w:rsidRPr="00823569">
        <w:rPr>
          <w:rFonts w:ascii="Times New Roman" w:eastAsia="Times New Roman" w:hAnsi="Times New Roman" w:cs="Times New Roman"/>
          <w:sz w:val="24"/>
          <w:szCs w:val="24"/>
        </w:rPr>
        <w:t>te</w:t>
      </w:r>
      <w:proofErr w:type="gramEnd"/>
      <w:r w:rsidRPr="00823569">
        <w:rPr>
          <w:rFonts w:ascii="Times New Roman" w:eastAsia="Times New Roman" w:hAnsi="Times New Roman" w:cs="Times New Roman"/>
          <w:sz w:val="24"/>
          <w:szCs w:val="24"/>
        </w:rPr>
        <w:t xml:space="preserve"> do razvoja hronične opstruktivne plućne bolesti (HOBP). Smrtnost </w:t>
      </w:r>
      <w:proofErr w:type="gramStart"/>
      <w:r w:rsidRPr="00823569">
        <w:rPr>
          <w:rFonts w:ascii="Times New Roman" w:eastAsia="Times New Roman" w:hAnsi="Times New Roman" w:cs="Times New Roman"/>
          <w:sz w:val="24"/>
          <w:szCs w:val="24"/>
        </w:rPr>
        <w:t>od</w:t>
      </w:r>
      <w:proofErr w:type="gramEnd"/>
      <w:r w:rsidRPr="00823569">
        <w:rPr>
          <w:rFonts w:ascii="Times New Roman" w:eastAsia="Times New Roman" w:hAnsi="Times New Roman" w:cs="Times New Roman"/>
          <w:sz w:val="24"/>
          <w:szCs w:val="24"/>
        </w:rPr>
        <w:t xml:space="preserve"> te bolesti šest je puta učestalija u pušača nego u nepušača. </w:t>
      </w:r>
      <w:proofErr w:type="gramStart"/>
      <w:r w:rsidRPr="00823569">
        <w:rPr>
          <w:rFonts w:ascii="Times New Roman" w:eastAsia="Times New Roman" w:hAnsi="Times New Roman" w:cs="Times New Roman"/>
          <w:sz w:val="24"/>
          <w:szCs w:val="24"/>
        </w:rPr>
        <w:t>Pušenje je ujedno predisponirajući faktor za respiratorne infekcije i egzacerbacije astme.</w:t>
      </w:r>
      <w:proofErr w:type="gramEnd"/>
    </w:p>
    <w:p w:rsidR="00EC7078" w:rsidRDefault="00EC7078" w:rsidP="00A35925">
      <w:pPr>
        <w:spacing w:after="0" w:line="276" w:lineRule="auto"/>
        <w:ind w:firstLine="708"/>
        <w:jc w:val="both"/>
        <w:rPr>
          <w:rFonts w:ascii="Times New Roman" w:eastAsia="Times New Roman" w:hAnsi="Times New Roman" w:cs="Times New Roman"/>
          <w:sz w:val="24"/>
          <w:szCs w:val="24"/>
          <w:lang w:val="sr-Latn-CS"/>
        </w:rPr>
      </w:pPr>
    </w:p>
    <w:p w:rsidR="004419A8" w:rsidRDefault="004419A8" w:rsidP="00A35925">
      <w:pPr>
        <w:spacing w:after="0" w:line="276" w:lineRule="auto"/>
        <w:ind w:firstLine="708"/>
        <w:jc w:val="both"/>
        <w:rPr>
          <w:rFonts w:ascii="Times New Roman" w:eastAsia="Times New Roman" w:hAnsi="Times New Roman" w:cs="Times New Roman"/>
          <w:sz w:val="24"/>
          <w:szCs w:val="24"/>
          <w:lang w:val="sr-Latn-CS"/>
        </w:rPr>
      </w:pPr>
    </w:p>
    <w:p w:rsidR="004419A8" w:rsidRDefault="004419A8" w:rsidP="00A35925">
      <w:pPr>
        <w:spacing w:after="0" w:line="276" w:lineRule="auto"/>
        <w:ind w:firstLine="708"/>
        <w:jc w:val="both"/>
        <w:rPr>
          <w:rFonts w:ascii="Times New Roman" w:eastAsia="Times New Roman" w:hAnsi="Times New Roman" w:cs="Times New Roman"/>
          <w:sz w:val="24"/>
          <w:szCs w:val="24"/>
          <w:lang w:val="sr-Latn-CS"/>
        </w:rPr>
      </w:pPr>
    </w:p>
    <w:p w:rsidR="004419A8" w:rsidRPr="00EC7078" w:rsidRDefault="004419A8" w:rsidP="00A35925">
      <w:pPr>
        <w:spacing w:after="0" w:line="276" w:lineRule="auto"/>
        <w:ind w:firstLine="708"/>
        <w:jc w:val="both"/>
        <w:rPr>
          <w:rFonts w:ascii="Times New Roman" w:eastAsia="Times New Roman" w:hAnsi="Times New Roman" w:cs="Times New Roman"/>
          <w:sz w:val="24"/>
          <w:szCs w:val="24"/>
          <w:lang w:val="sr-Latn-CS"/>
        </w:rPr>
      </w:pPr>
    </w:p>
    <w:p w:rsidR="00823569" w:rsidRPr="005B2BC5" w:rsidRDefault="00783983" w:rsidP="00A35925">
      <w:pPr>
        <w:spacing w:after="0" w:line="276" w:lineRule="auto"/>
        <w:jc w:val="center"/>
        <w:outlineLvl w:val="1"/>
        <w:rPr>
          <w:rFonts w:ascii="Times New Roman" w:eastAsia="Times New Roman" w:hAnsi="Times New Roman" w:cs="Times New Roman"/>
          <w:b/>
          <w:bCs/>
          <w:sz w:val="28"/>
          <w:szCs w:val="28"/>
          <w:lang w:val="sr-Latn-CS"/>
        </w:rPr>
      </w:pPr>
      <w:r>
        <w:rPr>
          <w:rFonts w:ascii="Times New Roman" w:eastAsia="Times New Roman" w:hAnsi="Times New Roman" w:cs="Times New Roman"/>
          <w:b/>
          <w:bCs/>
          <w:noProof/>
          <w:sz w:val="28"/>
          <w:szCs w:val="28"/>
        </w:rPr>
        <w:drawing>
          <wp:inline distT="0" distB="0" distL="0" distR="0">
            <wp:extent cx="4520623" cy="1562100"/>
            <wp:effectExtent l="0" t="0" r="0" b="0"/>
            <wp:docPr id="6" name="Picture 6" descr="C:\Documents and Settings\korisnik\Desktop\imah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korisnik\Desktop\imahges.jpg"/>
                    <pic:cNvPicPr>
                      <a:picLocks noChangeAspect="1" noChangeArrowheads="1"/>
                    </pic:cNvPicPr>
                  </pic:nvPicPr>
                  <pic:blipFill>
                    <a:blip r:embed="rId16"/>
                    <a:srcRect/>
                    <a:stretch>
                      <a:fillRect/>
                    </a:stretch>
                  </pic:blipFill>
                  <pic:spPr bwMode="auto">
                    <a:xfrm>
                      <a:off x="0" y="0"/>
                      <a:ext cx="4520623" cy="1562100"/>
                    </a:xfrm>
                    <a:prstGeom prst="rect">
                      <a:avLst/>
                    </a:prstGeom>
                    <a:noFill/>
                    <a:ln w="9525">
                      <a:noFill/>
                      <a:miter lim="800000"/>
                      <a:headEnd/>
                      <a:tailEnd/>
                    </a:ln>
                  </pic:spPr>
                </pic:pic>
              </a:graphicData>
            </a:graphic>
          </wp:inline>
        </w:drawing>
      </w:r>
    </w:p>
    <w:p w:rsidR="00CC74A5" w:rsidRDefault="00CC74A5" w:rsidP="00A35925">
      <w:pPr>
        <w:spacing w:after="0" w:line="276" w:lineRule="auto"/>
        <w:jc w:val="both"/>
        <w:outlineLvl w:val="1"/>
        <w:rPr>
          <w:rFonts w:ascii="Times New Roman" w:eastAsia="Times New Roman" w:hAnsi="Times New Roman" w:cs="Times New Roman"/>
          <w:b/>
          <w:bCs/>
          <w:sz w:val="28"/>
          <w:szCs w:val="28"/>
          <w:lang w:val="sr-Latn-CS"/>
        </w:rPr>
      </w:pPr>
      <w:r w:rsidRPr="005B2BC5">
        <w:rPr>
          <w:rFonts w:ascii="Times New Roman" w:eastAsia="Times New Roman" w:hAnsi="Times New Roman" w:cs="Times New Roman"/>
          <w:b/>
          <w:bCs/>
          <w:sz w:val="28"/>
          <w:szCs w:val="28"/>
        </w:rPr>
        <w:t>Ugljen monoksid u cigaretama</w:t>
      </w:r>
    </w:p>
    <w:p w:rsidR="00CC74A5" w:rsidRPr="00EC7078" w:rsidRDefault="00CC74A5" w:rsidP="00A35925">
      <w:pPr>
        <w:spacing w:after="0" w:line="276" w:lineRule="auto"/>
        <w:jc w:val="both"/>
        <w:outlineLvl w:val="1"/>
        <w:rPr>
          <w:rFonts w:ascii="Times New Roman" w:eastAsia="Times New Roman" w:hAnsi="Times New Roman" w:cs="Times New Roman"/>
          <w:b/>
          <w:bCs/>
          <w:sz w:val="28"/>
          <w:szCs w:val="28"/>
          <w:lang w:val="sr-Latn-CS"/>
        </w:rPr>
      </w:pPr>
    </w:p>
    <w:p w:rsidR="00E73488" w:rsidRDefault="00823569" w:rsidP="00A35925">
      <w:pPr>
        <w:spacing w:after="0" w:line="276" w:lineRule="auto"/>
        <w:ind w:firstLine="708"/>
        <w:jc w:val="both"/>
        <w:rPr>
          <w:rFonts w:ascii="Times New Roman" w:eastAsia="Times New Roman" w:hAnsi="Times New Roman" w:cs="Times New Roman"/>
          <w:sz w:val="24"/>
          <w:szCs w:val="24"/>
          <w:lang w:val="sr-Latn-CS"/>
        </w:rPr>
      </w:pPr>
      <w:r w:rsidRPr="00823569">
        <w:rPr>
          <w:rFonts w:ascii="Times New Roman" w:eastAsia="Times New Roman" w:hAnsi="Times New Roman" w:cs="Times New Roman"/>
          <w:sz w:val="24"/>
          <w:szCs w:val="24"/>
        </w:rPr>
        <w:t xml:space="preserve">Jedan </w:t>
      </w:r>
      <w:proofErr w:type="gramStart"/>
      <w:r w:rsidRPr="00823569">
        <w:rPr>
          <w:rFonts w:ascii="Times New Roman" w:eastAsia="Times New Roman" w:hAnsi="Times New Roman" w:cs="Times New Roman"/>
          <w:sz w:val="24"/>
          <w:szCs w:val="24"/>
        </w:rPr>
        <w:t>od</w:t>
      </w:r>
      <w:proofErr w:type="gramEnd"/>
      <w:r w:rsidRPr="00823569">
        <w:rPr>
          <w:rFonts w:ascii="Times New Roman" w:eastAsia="Times New Roman" w:hAnsi="Times New Roman" w:cs="Times New Roman"/>
          <w:sz w:val="24"/>
          <w:szCs w:val="24"/>
        </w:rPr>
        <w:t xml:space="preserve"> štetnih sastojaka duvanskog dima jeste i ugljen monoksid (CO) koji se 200 puta brže veže uz hemoglobin nego kiseonik. U pušača 10 do 15% hemoglobina može biti vezano s CO, što znatno smanjuje snabdevanje organizma kiseonikom, a posebno je štetno za osobe </w:t>
      </w:r>
      <w:proofErr w:type="gramStart"/>
      <w:r w:rsidRPr="00823569">
        <w:rPr>
          <w:rFonts w:ascii="Times New Roman" w:eastAsia="Times New Roman" w:hAnsi="Times New Roman" w:cs="Times New Roman"/>
          <w:sz w:val="24"/>
          <w:szCs w:val="24"/>
        </w:rPr>
        <w:t>sa</w:t>
      </w:r>
      <w:proofErr w:type="gramEnd"/>
      <w:r w:rsidRPr="00823569">
        <w:rPr>
          <w:rFonts w:ascii="Times New Roman" w:eastAsia="Times New Roman" w:hAnsi="Times New Roman" w:cs="Times New Roman"/>
          <w:sz w:val="24"/>
          <w:szCs w:val="24"/>
        </w:rPr>
        <w:t xml:space="preserve"> srčanim bolestima, posebno anginom pektoris. Ugljen monoksid povećava propustljivost zidova krvnih sudova za holesterol i pospešuje stvaranje ateroma </w:t>
      </w:r>
      <w:proofErr w:type="gramStart"/>
      <w:r w:rsidRPr="00823569">
        <w:rPr>
          <w:rFonts w:ascii="Times New Roman" w:eastAsia="Times New Roman" w:hAnsi="Times New Roman" w:cs="Times New Roman"/>
          <w:sz w:val="24"/>
          <w:szCs w:val="24"/>
        </w:rPr>
        <w:t>te</w:t>
      </w:r>
      <w:proofErr w:type="gramEnd"/>
      <w:r w:rsidRPr="00823569">
        <w:rPr>
          <w:rFonts w:ascii="Times New Roman" w:eastAsia="Times New Roman" w:hAnsi="Times New Roman" w:cs="Times New Roman"/>
          <w:sz w:val="24"/>
          <w:szCs w:val="24"/>
        </w:rPr>
        <w:t xml:space="preserve"> i tako pomaže razvoju bolesti srca i krvnih sudova.</w:t>
      </w:r>
    </w:p>
    <w:p w:rsidR="00EC7078" w:rsidRPr="00EC7078" w:rsidRDefault="00EC7078" w:rsidP="00A35925">
      <w:pPr>
        <w:spacing w:after="0" w:line="276" w:lineRule="auto"/>
        <w:ind w:firstLine="708"/>
        <w:jc w:val="both"/>
        <w:rPr>
          <w:rFonts w:ascii="Times New Roman" w:eastAsia="Times New Roman" w:hAnsi="Times New Roman" w:cs="Times New Roman"/>
          <w:sz w:val="24"/>
          <w:szCs w:val="24"/>
          <w:lang w:val="sr-Latn-CS"/>
        </w:rPr>
      </w:pPr>
    </w:p>
    <w:p w:rsidR="00E73488" w:rsidRDefault="00823569" w:rsidP="00A35925">
      <w:pPr>
        <w:spacing w:after="0" w:line="276" w:lineRule="auto"/>
        <w:ind w:firstLine="708"/>
        <w:jc w:val="both"/>
        <w:rPr>
          <w:rFonts w:ascii="Times New Roman" w:eastAsia="Times New Roman" w:hAnsi="Times New Roman" w:cs="Times New Roman"/>
          <w:sz w:val="24"/>
          <w:szCs w:val="24"/>
          <w:lang w:val="sr-Latn-CS"/>
        </w:rPr>
      </w:pPr>
      <w:proofErr w:type="gramStart"/>
      <w:r w:rsidRPr="00823569">
        <w:rPr>
          <w:rFonts w:ascii="Times New Roman" w:eastAsia="Times New Roman" w:hAnsi="Times New Roman" w:cs="Times New Roman"/>
          <w:sz w:val="24"/>
          <w:szCs w:val="24"/>
        </w:rPr>
        <w:t>U trudnica koje puše, ugljen monoksid smanjuje snabdevenost ploda kiseonikom, što nosi rizik za razvoj čeda.</w:t>
      </w:r>
      <w:proofErr w:type="gramEnd"/>
      <w:r w:rsidRPr="00823569">
        <w:rPr>
          <w:rFonts w:ascii="Times New Roman" w:eastAsia="Times New Roman" w:hAnsi="Times New Roman" w:cs="Times New Roman"/>
          <w:sz w:val="24"/>
          <w:szCs w:val="24"/>
        </w:rPr>
        <w:t xml:space="preserve"> Stoga one češće rađaju decu male porođajne težine, </w:t>
      </w:r>
      <w:proofErr w:type="gramStart"/>
      <w:r w:rsidRPr="00823569">
        <w:rPr>
          <w:rFonts w:ascii="Times New Roman" w:eastAsia="Times New Roman" w:hAnsi="Times New Roman" w:cs="Times New Roman"/>
          <w:sz w:val="24"/>
          <w:szCs w:val="24"/>
        </w:rPr>
        <w:t>a</w:t>
      </w:r>
      <w:proofErr w:type="gramEnd"/>
      <w:r w:rsidRPr="00823569">
        <w:rPr>
          <w:rFonts w:ascii="Times New Roman" w:eastAsia="Times New Roman" w:hAnsi="Times New Roman" w:cs="Times New Roman"/>
          <w:sz w:val="24"/>
          <w:szCs w:val="24"/>
        </w:rPr>
        <w:t xml:space="preserve"> i iznenadna smrt odojčeta češća je u dece majki koje puše. </w:t>
      </w:r>
    </w:p>
    <w:p w:rsidR="00EC7078" w:rsidRPr="00EC7078" w:rsidRDefault="00EC7078" w:rsidP="00A35925">
      <w:pPr>
        <w:spacing w:after="0" w:line="276" w:lineRule="auto"/>
        <w:ind w:firstLine="708"/>
        <w:jc w:val="both"/>
        <w:rPr>
          <w:rFonts w:ascii="Times New Roman" w:eastAsia="Times New Roman" w:hAnsi="Times New Roman" w:cs="Times New Roman"/>
          <w:sz w:val="24"/>
          <w:szCs w:val="24"/>
          <w:lang w:val="sr-Latn-CS"/>
        </w:rPr>
      </w:pPr>
    </w:p>
    <w:p w:rsidR="00E73488" w:rsidRDefault="00823569" w:rsidP="00A35925">
      <w:pPr>
        <w:spacing w:after="0" w:line="276" w:lineRule="auto"/>
        <w:ind w:firstLine="708"/>
        <w:jc w:val="both"/>
        <w:rPr>
          <w:rFonts w:ascii="Times New Roman" w:eastAsia="Times New Roman" w:hAnsi="Times New Roman" w:cs="Times New Roman"/>
          <w:sz w:val="24"/>
          <w:szCs w:val="24"/>
          <w:lang w:val="sr-Latn-CS"/>
        </w:rPr>
      </w:pPr>
      <w:r w:rsidRPr="00823569">
        <w:rPr>
          <w:rFonts w:ascii="Times New Roman" w:eastAsia="Times New Roman" w:hAnsi="Times New Roman" w:cs="Times New Roman"/>
          <w:sz w:val="24"/>
          <w:szCs w:val="24"/>
        </w:rPr>
        <w:t xml:space="preserve">Pušenje znatno utiče i </w:t>
      </w:r>
      <w:proofErr w:type="gramStart"/>
      <w:r w:rsidRPr="00823569">
        <w:rPr>
          <w:rFonts w:ascii="Times New Roman" w:eastAsia="Times New Roman" w:hAnsi="Times New Roman" w:cs="Times New Roman"/>
          <w:sz w:val="24"/>
          <w:szCs w:val="24"/>
        </w:rPr>
        <w:t>na</w:t>
      </w:r>
      <w:proofErr w:type="gramEnd"/>
      <w:r w:rsidRPr="00823569">
        <w:rPr>
          <w:rFonts w:ascii="Times New Roman" w:eastAsia="Times New Roman" w:hAnsi="Times New Roman" w:cs="Times New Roman"/>
          <w:sz w:val="24"/>
          <w:szCs w:val="24"/>
        </w:rPr>
        <w:t xml:space="preserve"> reproduktivno zdravlje. Ono povećava rizik </w:t>
      </w:r>
      <w:proofErr w:type="gramStart"/>
      <w:r w:rsidRPr="00823569">
        <w:rPr>
          <w:rFonts w:ascii="Times New Roman" w:eastAsia="Times New Roman" w:hAnsi="Times New Roman" w:cs="Times New Roman"/>
          <w:sz w:val="24"/>
          <w:szCs w:val="24"/>
        </w:rPr>
        <w:t>od</w:t>
      </w:r>
      <w:proofErr w:type="gramEnd"/>
      <w:r w:rsidRPr="00823569">
        <w:rPr>
          <w:rFonts w:ascii="Times New Roman" w:eastAsia="Times New Roman" w:hAnsi="Times New Roman" w:cs="Times New Roman"/>
          <w:sz w:val="24"/>
          <w:szCs w:val="24"/>
        </w:rPr>
        <w:t xml:space="preserve"> neplodnosti. Naime pojedina su istraživanja pokazala da žene koje puše više </w:t>
      </w:r>
      <w:proofErr w:type="gramStart"/>
      <w:r w:rsidRPr="00823569">
        <w:rPr>
          <w:rFonts w:ascii="Times New Roman" w:eastAsia="Times New Roman" w:hAnsi="Times New Roman" w:cs="Times New Roman"/>
          <w:sz w:val="24"/>
          <w:szCs w:val="24"/>
        </w:rPr>
        <w:t>od</w:t>
      </w:r>
      <w:proofErr w:type="gramEnd"/>
      <w:r w:rsidRPr="00823569">
        <w:rPr>
          <w:rFonts w:ascii="Times New Roman" w:eastAsia="Times New Roman" w:hAnsi="Times New Roman" w:cs="Times New Roman"/>
          <w:sz w:val="24"/>
          <w:szCs w:val="24"/>
        </w:rPr>
        <w:t xml:space="preserve"> 20 cigareta na dan imaju triput veći rizik od primarne tubarne neplodnosti i veći rizik od vanmaternične trudnoće. Žene koje puše tokom trudnoće imaju i veći rizik </w:t>
      </w:r>
      <w:proofErr w:type="gramStart"/>
      <w:r w:rsidRPr="00823569">
        <w:rPr>
          <w:rFonts w:ascii="Times New Roman" w:eastAsia="Times New Roman" w:hAnsi="Times New Roman" w:cs="Times New Roman"/>
          <w:sz w:val="24"/>
          <w:szCs w:val="24"/>
        </w:rPr>
        <w:t>od</w:t>
      </w:r>
      <w:proofErr w:type="gramEnd"/>
      <w:r w:rsidRPr="00823569">
        <w:rPr>
          <w:rFonts w:ascii="Times New Roman" w:eastAsia="Times New Roman" w:hAnsi="Times New Roman" w:cs="Times New Roman"/>
          <w:sz w:val="24"/>
          <w:szCs w:val="24"/>
        </w:rPr>
        <w:t xml:space="preserve"> prevremenog </w:t>
      </w:r>
      <w:r w:rsidR="00E73488">
        <w:rPr>
          <w:rFonts w:ascii="Times New Roman" w:eastAsia="Times New Roman" w:hAnsi="Times New Roman" w:cs="Times New Roman"/>
          <w:sz w:val="24"/>
          <w:szCs w:val="24"/>
        </w:rPr>
        <w:t>porođaja i spontanog pobačaja.</w:t>
      </w:r>
    </w:p>
    <w:p w:rsidR="00EC7078" w:rsidRDefault="00EC7078" w:rsidP="00A35925">
      <w:pPr>
        <w:spacing w:after="0" w:line="276" w:lineRule="auto"/>
        <w:ind w:firstLine="708"/>
        <w:jc w:val="both"/>
        <w:rPr>
          <w:rFonts w:ascii="Times New Roman" w:eastAsia="Times New Roman" w:hAnsi="Times New Roman" w:cs="Times New Roman"/>
          <w:sz w:val="24"/>
          <w:szCs w:val="24"/>
          <w:lang w:val="sr-Latn-CS"/>
        </w:rPr>
      </w:pPr>
    </w:p>
    <w:p w:rsidR="00823569" w:rsidRDefault="00271E73" w:rsidP="00A35925">
      <w:pPr>
        <w:spacing w:after="0" w:line="276" w:lineRule="auto"/>
        <w:ind w:firstLine="708"/>
        <w:jc w:val="both"/>
        <w:rPr>
          <w:rFonts w:ascii="Times New Roman" w:eastAsia="Times New Roman" w:hAnsi="Times New Roman" w:cs="Times New Roman"/>
          <w:sz w:val="24"/>
          <w:szCs w:val="24"/>
          <w:lang w:val="sr-Latn-CS"/>
        </w:rPr>
      </w:pPr>
      <w:r>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simplePos x="0" y="0"/>
            <wp:positionH relativeFrom="margin">
              <wp:posOffset>3429000</wp:posOffset>
            </wp:positionH>
            <wp:positionV relativeFrom="margin">
              <wp:posOffset>3738245</wp:posOffset>
            </wp:positionV>
            <wp:extent cx="2326005" cy="1438275"/>
            <wp:effectExtent l="19050" t="0" r="0" b="0"/>
            <wp:wrapSquare wrapText="bothSides"/>
            <wp:docPr id="5" name="Picture 5" descr="C:\Documents and Settings\korisnik\Deskto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korisnik\Desktop\n.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6005" cy="1438275"/>
                    </a:xfrm>
                    <a:prstGeom prst="rect">
                      <a:avLst/>
                    </a:prstGeom>
                    <a:noFill/>
                    <a:ln w="9525">
                      <a:noFill/>
                      <a:miter lim="800000"/>
                      <a:headEnd/>
                      <a:tailEnd/>
                    </a:ln>
                  </pic:spPr>
                </pic:pic>
              </a:graphicData>
            </a:graphic>
          </wp:anchor>
        </w:drawing>
      </w:r>
      <w:r w:rsidR="00823569" w:rsidRPr="00823569">
        <w:rPr>
          <w:rFonts w:ascii="Times New Roman" w:eastAsia="Times New Roman" w:hAnsi="Times New Roman" w:cs="Times New Roman"/>
          <w:sz w:val="24"/>
          <w:szCs w:val="24"/>
        </w:rPr>
        <w:t xml:space="preserve">Isto tako žene koje puše imaju češće menstrualne poremećaje (dismenoreja, neredovne menstruacije itd.) </w:t>
      </w:r>
      <w:proofErr w:type="gramStart"/>
      <w:r w:rsidR="00823569" w:rsidRPr="00823569">
        <w:rPr>
          <w:rFonts w:ascii="Times New Roman" w:eastAsia="Times New Roman" w:hAnsi="Times New Roman" w:cs="Times New Roman"/>
          <w:sz w:val="24"/>
          <w:szCs w:val="24"/>
        </w:rPr>
        <w:t>te</w:t>
      </w:r>
      <w:proofErr w:type="gramEnd"/>
      <w:r w:rsidR="00823569" w:rsidRPr="00823569">
        <w:rPr>
          <w:rFonts w:ascii="Times New Roman" w:eastAsia="Times New Roman" w:hAnsi="Times New Roman" w:cs="Times New Roman"/>
          <w:sz w:val="24"/>
          <w:szCs w:val="24"/>
        </w:rPr>
        <w:t xml:space="preserve"> 2 do 3 godine raniji nastup menopauze, a s tim i raniji prestanak protektivnog učinka estrogena u smislu razvoja osteoporoze i</w:t>
      </w:r>
      <w:r w:rsidR="00E73488">
        <w:rPr>
          <w:rFonts w:ascii="Times New Roman" w:eastAsia="Times New Roman" w:hAnsi="Times New Roman" w:cs="Times New Roman"/>
          <w:sz w:val="24"/>
          <w:szCs w:val="24"/>
        </w:rPr>
        <w:t xml:space="preserve"> bolesti srca i krvnih sudova.</w:t>
      </w:r>
      <w:r w:rsidR="00823569" w:rsidRPr="00823569">
        <w:rPr>
          <w:rFonts w:ascii="Times New Roman" w:eastAsia="Times New Roman" w:hAnsi="Times New Roman" w:cs="Times New Roman"/>
          <w:sz w:val="24"/>
          <w:szCs w:val="24"/>
        </w:rPr>
        <w:t>U oba pola pušenje je faktor rizika i za ulkusnu bolest.</w:t>
      </w:r>
    </w:p>
    <w:p w:rsidR="00EC7078" w:rsidRPr="00EC7078" w:rsidRDefault="00EC7078" w:rsidP="00A35925">
      <w:pPr>
        <w:spacing w:after="0" w:line="276" w:lineRule="auto"/>
        <w:ind w:firstLine="708"/>
        <w:jc w:val="both"/>
        <w:rPr>
          <w:rFonts w:ascii="Times New Roman" w:eastAsia="Times New Roman" w:hAnsi="Times New Roman" w:cs="Times New Roman"/>
          <w:sz w:val="24"/>
          <w:szCs w:val="24"/>
          <w:lang w:val="sr-Latn-CS"/>
        </w:rPr>
      </w:pPr>
    </w:p>
    <w:p w:rsidR="00823569" w:rsidRDefault="00823569" w:rsidP="00A35925">
      <w:pPr>
        <w:spacing w:after="0" w:line="276" w:lineRule="auto"/>
        <w:jc w:val="both"/>
        <w:outlineLvl w:val="1"/>
        <w:rPr>
          <w:rFonts w:ascii="Times New Roman" w:eastAsia="Times New Roman" w:hAnsi="Times New Roman" w:cs="Times New Roman"/>
          <w:b/>
          <w:bCs/>
          <w:sz w:val="28"/>
          <w:szCs w:val="28"/>
          <w:lang w:val="sr-Latn-CS"/>
        </w:rPr>
      </w:pPr>
      <w:r w:rsidRPr="00E73488">
        <w:rPr>
          <w:rFonts w:ascii="Times New Roman" w:eastAsia="Times New Roman" w:hAnsi="Times New Roman" w:cs="Times New Roman"/>
          <w:b/>
          <w:bCs/>
          <w:sz w:val="28"/>
          <w:szCs w:val="28"/>
        </w:rPr>
        <w:t>Pasivno pušenje oštećuje zdravlje</w:t>
      </w:r>
      <w:r w:rsidR="00B07CD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mp;Rcy;&amp;iecy;&amp;zcy;&amp;ucy;&amp;lcy;&amp;tcy;&amp;acy;&amp;tcy; &amp;scy;&amp;lcy;&amp;icy;&amp;kcy;&amp;acy; &amp;zcy;&amp;acy; pasivno pušenje" style="width:25pt;height:25pt"/>
        </w:pict>
      </w:r>
    </w:p>
    <w:p w:rsidR="00EC7078" w:rsidRPr="00EC7078" w:rsidRDefault="00EC7078" w:rsidP="00A35925">
      <w:pPr>
        <w:spacing w:after="0" w:line="276" w:lineRule="auto"/>
        <w:jc w:val="both"/>
        <w:outlineLvl w:val="1"/>
        <w:rPr>
          <w:rFonts w:ascii="Times New Roman" w:eastAsia="Times New Roman" w:hAnsi="Times New Roman" w:cs="Times New Roman"/>
          <w:b/>
          <w:bCs/>
          <w:sz w:val="28"/>
          <w:szCs w:val="28"/>
          <w:lang w:val="sr-Latn-CS"/>
        </w:rPr>
      </w:pPr>
    </w:p>
    <w:p w:rsidR="00A35925" w:rsidRDefault="00823569" w:rsidP="00A35925">
      <w:pPr>
        <w:spacing w:after="0" w:line="276" w:lineRule="auto"/>
        <w:ind w:firstLine="708"/>
        <w:jc w:val="both"/>
        <w:rPr>
          <w:rFonts w:ascii="Times New Roman" w:eastAsia="Times New Roman" w:hAnsi="Times New Roman" w:cs="Times New Roman"/>
          <w:sz w:val="24"/>
          <w:szCs w:val="24"/>
          <w:lang w:val="sr-Latn-CS"/>
        </w:rPr>
      </w:pPr>
      <w:r w:rsidRPr="00823569">
        <w:rPr>
          <w:rFonts w:ascii="Times New Roman" w:eastAsia="Times New Roman" w:hAnsi="Times New Roman" w:cs="Times New Roman"/>
          <w:sz w:val="24"/>
          <w:szCs w:val="24"/>
        </w:rPr>
        <w:t xml:space="preserve">Duvanski dim štetno utiče i </w:t>
      </w:r>
      <w:proofErr w:type="gramStart"/>
      <w:r w:rsidRPr="00823569">
        <w:rPr>
          <w:rFonts w:ascii="Times New Roman" w:eastAsia="Times New Roman" w:hAnsi="Times New Roman" w:cs="Times New Roman"/>
          <w:sz w:val="24"/>
          <w:szCs w:val="24"/>
        </w:rPr>
        <w:t>na</w:t>
      </w:r>
      <w:proofErr w:type="gramEnd"/>
      <w:r w:rsidRPr="00823569">
        <w:rPr>
          <w:rFonts w:ascii="Times New Roman" w:eastAsia="Times New Roman" w:hAnsi="Times New Roman" w:cs="Times New Roman"/>
          <w:sz w:val="24"/>
          <w:szCs w:val="24"/>
        </w:rPr>
        <w:t xml:space="preserve"> nepušače koji borave u zadimljenom prostoru i prisilno udišu duvanski dim, odnosno izloženi su tzv. </w:t>
      </w:r>
      <w:proofErr w:type="gramStart"/>
      <w:r w:rsidRPr="00823569">
        <w:rPr>
          <w:rFonts w:ascii="Times New Roman" w:eastAsia="Times New Roman" w:hAnsi="Times New Roman" w:cs="Times New Roman"/>
          <w:sz w:val="24"/>
          <w:szCs w:val="24"/>
        </w:rPr>
        <w:t>pasivnom</w:t>
      </w:r>
      <w:proofErr w:type="gramEnd"/>
      <w:r w:rsidRPr="00823569">
        <w:rPr>
          <w:rFonts w:ascii="Times New Roman" w:eastAsia="Times New Roman" w:hAnsi="Times New Roman" w:cs="Times New Roman"/>
          <w:sz w:val="24"/>
          <w:szCs w:val="24"/>
        </w:rPr>
        <w:t xml:space="preserve"> pušenju. Rizik od umiranja zbog koronarne bolesti je 25</w:t>
      </w:r>
      <w:proofErr w:type="gramStart"/>
      <w:r w:rsidRPr="00823569">
        <w:rPr>
          <w:rFonts w:ascii="Times New Roman" w:eastAsia="Times New Roman" w:hAnsi="Times New Roman" w:cs="Times New Roman"/>
          <w:sz w:val="24"/>
          <w:szCs w:val="24"/>
        </w:rPr>
        <w:t>% ,</w:t>
      </w:r>
      <w:proofErr w:type="gramEnd"/>
      <w:r w:rsidRPr="00823569">
        <w:rPr>
          <w:rFonts w:ascii="Times New Roman" w:eastAsia="Times New Roman" w:hAnsi="Times New Roman" w:cs="Times New Roman"/>
          <w:sz w:val="24"/>
          <w:szCs w:val="24"/>
        </w:rPr>
        <w:t xml:space="preserve"> a rizik od obolevanja od raka bronha i pluća je 30-35% veći u nepušača koji su izloženi duvanskom dimu, nego u nepušača koji nisu izloženi duvanskom dimu. </w:t>
      </w:r>
      <w:proofErr w:type="gramStart"/>
      <w:r w:rsidRPr="00823569">
        <w:rPr>
          <w:rFonts w:ascii="Times New Roman" w:eastAsia="Times New Roman" w:hAnsi="Times New Roman" w:cs="Times New Roman"/>
          <w:sz w:val="24"/>
          <w:szCs w:val="24"/>
        </w:rPr>
        <w:t>U bolesnika s astmom pasivno pušenje izaziva nelagodnost, pa i astmatični napad.</w:t>
      </w:r>
      <w:proofErr w:type="gramEnd"/>
    </w:p>
    <w:p w:rsidR="00A35925" w:rsidRDefault="00A35925" w:rsidP="00A35925">
      <w:pPr>
        <w:spacing w:after="0" w:line="276" w:lineRule="auto"/>
        <w:ind w:firstLine="708"/>
        <w:jc w:val="both"/>
        <w:rPr>
          <w:rFonts w:ascii="Times New Roman" w:eastAsia="Times New Roman" w:hAnsi="Times New Roman" w:cs="Times New Roman"/>
          <w:sz w:val="24"/>
          <w:szCs w:val="24"/>
          <w:lang w:val="sr-Latn-CS"/>
        </w:rPr>
      </w:pPr>
    </w:p>
    <w:p w:rsidR="00A35925" w:rsidRDefault="00823569" w:rsidP="00A35925">
      <w:pPr>
        <w:spacing w:after="0" w:line="276" w:lineRule="auto"/>
        <w:ind w:firstLine="708"/>
        <w:jc w:val="both"/>
        <w:rPr>
          <w:rFonts w:ascii="Times New Roman" w:eastAsia="Times New Roman" w:hAnsi="Times New Roman" w:cs="Times New Roman"/>
          <w:sz w:val="24"/>
          <w:szCs w:val="24"/>
          <w:lang w:val="sr-Latn-CS"/>
        </w:rPr>
      </w:pPr>
      <w:r w:rsidRPr="00823569">
        <w:rPr>
          <w:rFonts w:ascii="Times New Roman" w:eastAsia="Times New Roman" w:hAnsi="Times New Roman" w:cs="Times New Roman"/>
          <w:sz w:val="24"/>
          <w:szCs w:val="24"/>
        </w:rPr>
        <w:t xml:space="preserve">Udisanje duvanskog dima (pasivno pušenje) u odojčadi i </w:t>
      </w:r>
      <w:r w:rsidR="00A35925">
        <w:rPr>
          <w:rFonts w:ascii="Times New Roman" w:eastAsia="Times New Roman" w:hAnsi="Times New Roman" w:cs="Times New Roman"/>
          <w:sz w:val="24"/>
          <w:szCs w:val="24"/>
        </w:rPr>
        <w:t xml:space="preserve">male dece dovodi do učestalijeg </w:t>
      </w:r>
      <w:r w:rsidRPr="00823569">
        <w:rPr>
          <w:rFonts w:ascii="Times New Roman" w:eastAsia="Times New Roman" w:hAnsi="Times New Roman" w:cs="Times New Roman"/>
          <w:sz w:val="24"/>
          <w:szCs w:val="24"/>
        </w:rPr>
        <w:t xml:space="preserve">bronhitisa, upale pluća, astme, drugih bolesti disajnog sistema i smanjene plućne funkcije </w:t>
      </w:r>
      <w:proofErr w:type="gramStart"/>
      <w:r w:rsidRPr="00823569">
        <w:rPr>
          <w:rFonts w:ascii="Times New Roman" w:eastAsia="Times New Roman" w:hAnsi="Times New Roman" w:cs="Times New Roman"/>
          <w:sz w:val="24"/>
          <w:szCs w:val="24"/>
        </w:rPr>
        <w:t>te</w:t>
      </w:r>
      <w:proofErr w:type="gramEnd"/>
      <w:r w:rsidRPr="00823569">
        <w:rPr>
          <w:rFonts w:ascii="Times New Roman" w:eastAsia="Times New Roman" w:hAnsi="Times New Roman" w:cs="Times New Roman"/>
          <w:sz w:val="24"/>
          <w:szCs w:val="24"/>
        </w:rPr>
        <w:t xml:space="preserve"> akutne i hronične upale srednjeg uha. Sindrom iznenadne smrti odojčeta takođe je češći kod d</w:t>
      </w:r>
      <w:r w:rsidR="00E73488">
        <w:rPr>
          <w:rFonts w:ascii="Times New Roman" w:eastAsia="Times New Roman" w:hAnsi="Times New Roman" w:cs="Times New Roman"/>
          <w:sz w:val="24"/>
          <w:szCs w:val="24"/>
        </w:rPr>
        <w:t>ece</w:t>
      </w:r>
      <w:proofErr w:type="gramStart"/>
      <w:r w:rsidR="00E73488">
        <w:rPr>
          <w:rFonts w:ascii="Times New Roman" w:eastAsia="Times New Roman" w:hAnsi="Times New Roman" w:cs="Times New Roman"/>
          <w:sz w:val="24"/>
          <w:szCs w:val="24"/>
        </w:rPr>
        <w:t>  izložene</w:t>
      </w:r>
      <w:proofErr w:type="gramEnd"/>
      <w:r w:rsidR="00E73488">
        <w:rPr>
          <w:rFonts w:ascii="Times New Roman" w:eastAsia="Times New Roman" w:hAnsi="Times New Roman" w:cs="Times New Roman"/>
          <w:sz w:val="24"/>
          <w:szCs w:val="24"/>
        </w:rPr>
        <w:t xml:space="preserve"> duvanskom dimu. </w:t>
      </w:r>
    </w:p>
    <w:p w:rsidR="00A35925" w:rsidRDefault="00A35925" w:rsidP="00A35925">
      <w:pPr>
        <w:spacing w:after="0" w:line="276" w:lineRule="auto"/>
        <w:ind w:firstLine="709"/>
        <w:jc w:val="both"/>
        <w:rPr>
          <w:rFonts w:ascii="Times New Roman" w:eastAsia="Times New Roman" w:hAnsi="Times New Roman" w:cs="Times New Roman"/>
          <w:sz w:val="24"/>
          <w:szCs w:val="24"/>
          <w:lang w:val="sr-Latn-CS"/>
        </w:rPr>
      </w:pPr>
    </w:p>
    <w:p w:rsidR="008B5826" w:rsidRPr="00A35925" w:rsidRDefault="00823569" w:rsidP="00A35925">
      <w:pPr>
        <w:spacing w:after="0" w:line="276" w:lineRule="auto"/>
        <w:ind w:firstLine="709"/>
        <w:jc w:val="both"/>
        <w:rPr>
          <w:rFonts w:ascii="Times New Roman" w:eastAsia="Times New Roman" w:hAnsi="Times New Roman" w:cs="Times New Roman"/>
          <w:sz w:val="24"/>
          <w:szCs w:val="24"/>
          <w:lang w:val="sr-Latn-CS"/>
        </w:rPr>
      </w:pPr>
      <w:r w:rsidRPr="00823569">
        <w:rPr>
          <w:rFonts w:ascii="Times New Roman" w:eastAsia="Times New Roman" w:hAnsi="Times New Roman" w:cs="Times New Roman"/>
          <w:sz w:val="24"/>
          <w:szCs w:val="24"/>
        </w:rPr>
        <w:t xml:space="preserve">Duvanski dim je i rizičan po zdravlje </w:t>
      </w:r>
      <w:proofErr w:type="gramStart"/>
      <w:r w:rsidRPr="00823569">
        <w:rPr>
          <w:rFonts w:ascii="Times New Roman" w:eastAsia="Times New Roman" w:hAnsi="Times New Roman" w:cs="Times New Roman"/>
          <w:sz w:val="24"/>
          <w:szCs w:val="24"/>
        </w:rPr>
        <w:t>na</w:t>
      </w:r>
      <w:proofErr w:type="gramEnd"/>
      <w:r w:rsidRPr="00823569">
        <w:rPr>
          <w:rFonts w:ascii="Times New Roman" w:eastAsia="Times New Roman" w:hAnsi="Times New Roman" w:cs="Times New Roman"/>
          <w:sz w:val="24"/>
          <w:szCs w:val="24"/>
        </w:rPr>
        <w:t xml:space="preserve"> radnom mestu. Štetni sastojci duvanskog dima (ugljen monoksid, nikotin, policiklički aromatski ugljovodonici, acetaldehid, benzen, akrolein, neki pesticidi, kadmijum, hrom, olovo itd.) deluju ne samo kao iritansi, toksini, kancerogeni, mutageni, nego čine organizam osetljivijim </w:t>
      </w:r>
      <w:proofErr w:type="gramStart"/>
      <w:r w:rsidRPr="00823569">
        <w:rPr>
          <w:rFonts w:ascii="Times New Roman" w:eastAsia="Times New Roman" w:hAnsi="Times New Roman" w:cs="Times New Roman"/>
          <w:sz w:val="24"/>
          <w:szCs w:val="24"/>
        </w:rPr>
        <w:t>na</w:t>
      </w:r>
      <w:proofErr w:type="gramEnd"/>
      <w:r w:rsidRPr="00823569">
        <w:rPr>
          <w:rFonts w:ascii="Times New Roman" w:eastAsia="Times New Roman" w:hAnsi="Times New Roman" w:cs="Times New Roman"/>
          <w:sz w:val="24"/>
          <w:szCs w:val="24"/>
        </w:rPr>
        <w:t xml:space="preserve"> stvari iz radne okoline. Pušenje, pa i zadimljen prostor, odnosno pasivno pušenje, uz izloženost azbestu, arsenu, niklu, zračenju, nekim organskim jedinjenjima i patogenim organizmima </w:t>
      </w:r>
      <w:proofErr w:type="gramStart"/>
      <w:r w:rsidRPr="00823569">
        <w:rPr>
          <w:rFonts w:ascii="Times New Roman" w:eastAsia="Times New Roman" w:hAnsi="Times New Roman" w:cs="Times New Roman"/>
          <w:sz w:val="24"/>
          <w:szCs w:val="24"/>
        </w:rPr>
        <w:t>te</w:t>
      </w:r>
      <w:proofErr w:type="gramEnd"/>
      <w:r w:rsidRPr="00823569">
        <w:rPr>
          <w:rFonts w:ascii="Times New Roman" w:eastAsia="Times New Roman" w:hAnsi="Times New Roman" w:cs="Times New Roman"/>
          <w:sz w:val="24"/>
          <w:szCs w:val="24"/>
        </w:rPr>
        <w:t xml:space="preserve"> animalnim i vegetabilnim prašinama na radnom mestu, povećava rizik od pojave raka.  </w:t>
      </w:r>
    </w:p>
    <w:p w:rsidR="008B5826" w:rsidRDefault="008B5826" w:rsidP="00A35925">
      <w:pPr>
        <w:spacing w:after="0" w:line="276" w:lineRule="auto"/>
        <w:ind w:firstLine="708"/>
        <w:jc w:val="both"/>
        <w:rPr>
          <w:rFonts w:ascii="Times New Roman" w:eastAsia="Times New Roman" w:hAnsi="Times New Roman" w:cs="Times New Roman"/>
          <w:b/>
          <w:sz w:val="28"/>
          <w:szCs w:val="28"/>
        </w:rPr>
      </w:pPr>
    </w:p>
    <w:p w:rsidR="008B5826" w:rsidRDefault="004D0423" w:rsidP="00A35925">
      <w:pPr>
        <w:spacing w:after="0" w:line="276"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noProof/>
          <w:sz w:val="24"/>
          <w:szCs w:val="24"/>
        </w:rPr>
        <w:drawing>
          <wp:inline distT="0" distB="0" distL="0" distR="0">
            <wp:extent cx="1790700" cy="1360152"/>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790700" cy="1360152"/>
                    </a:xfrm>
                    <a:prstGeom prst="rect">
                      <a:avLst/>
                    </a:prstGeom>
                    <a:noFill/>
                  </pic:spPr>
                </pic:pic>
              </a:graphicData>
            </a:graphic>
          </wp:inline>
        </w:drawing>
      </w:r>
      <w:r w:rsidR="00F71103">
        <w:rPr>
          <w:rFonts w:ascii="Times New Roman" w:eastAsia="Times New Roman" w:hAnsi="Times New Roman" w:cs="Times New Roman"/>
          <w:b/>
          <w:noProof/>
          <w:sz w:val="28"/>
          <w:szCs w:val="28"/>
        </w:rPr>
        <w:t xml:space="preserve">                    </w:t>
      </w:r>
      <w:r>
        <w:rPr>
          <w:rFonts w:ascii="Times New Roman" w:eastAsia="Times New Roman" w:hAnsi="Times New Roman" w:cs="Times New Roman"/>
          <w:b/>
          <w:noProof/>
          <w:sz w:val="28"/>
          <w:szCs w:val="28"/>
        </w:rPr>
        <w:drawing>
          <wp:inline distT="0" distB="0" distL="0" distR="0">
            <wp:extent cx="2381250" cy="1343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4069" cy="1372815"/>
                    </a:xfrm>
                    <a:prstGeom prst="rect">
                      <a:avLst/>
                    </a:prstGeom>
                    <a:noFill/>
                  </pic:spPr>
                </pic:pic>
              </a:graphicData>
            </a:graphic>
          </wp:inline>
        </w:drawing>
      </w:r>
    </w:p>
    <w:p w:rsidR="008B5826" w:rsidRDefault="008B5826" w:rsidP="00A35925">
      <w:pPr>
        <w:spacing w:after="0" w:line="276" w:lineRule="auto"/>
        <w:ind w:firstLine="708"/>
        <w:jc w:val="both"/>
        <w:rPr>
          <w:rFonts w:ascii="Times New Roman" w:eastAsia="Times New Roman" w:hAnsi="Times New Roman" w:cs="Times New Roman"/>
          <w:b/>
          <w:sz w:val="28"/>
          <w:szCs w:val="28"/>
        </w:rPr>
      </w:pPr>
    </w:p>
    <w:p w:rsidR="008B5826" w:rsidRDefault="008B5826" w:rsidP="00A35925">
      <w:pPr>
        <w:spacing w:after="0" w:line="276" w:lineRule="auto"/>
        <w:ind w:firstLine="708"/>
        <w:jc w:val="both"/>
        <w:rPr>
          <w:rFonts w:ascii="Times New Roman" w:eastAsia="Times New Roman" w:hAnsi="Times New Roman" w:cs="Times New Roman"/>
          <w:b/>
          <w:sz w:val="28"/>
          <w:szCs w:val="28"/>
        </w:rPr>
      </w:pPr>
    </w:p>
    <w:p w:rsidR="000A4626" w:rsidRDefault="000A4626" w:rsidP="00A35925">
      <w:pPr>
        <w:spacing w:after="0" w:line="276" w:lineRule="auto"/>
        <w:ind w:firstLine="708"/>
        <w:jc w:val="both"/>
        <w:rPr>
          <w:rFonts w:ascii="Times New Roman" w:eastAsia="Times New Roman" w:hAnsi="Times New Roman" w:cs="Times New Roman"/>
          <w:b/>
          <w:sz w:val="28"/>
          <w:szCs w:val="28"/>
        </w:rPr>
      </w:pPr>
      <w:r w:rsidRPr="000A4626">
        <w:rPr>
          <w:rFonts w:ascii="Times New Roman" w:eastAsia="Times New Roman" w:hAnsi="Times New Roman" w:cs="Times New Roman"/>
          <w:b/>
          <w:sz w:val="28"/>
          <w:szCs w:val="28"/>
        </w:rPr>
        <w:t xml:space="preserve">Zavisnost </w:t>
      </w:r>
      <w:proofErr w:type="gramStart"/>
      <w:r w:rsidRPr="000A4626">
        <w:rPr>
          <w:rFonts w:ascii="Times New Roman" w:eastAsia="Times New Roman" w:hAnsi="Times New Roman" w:cs="Times New Roman"/>
          <w:b/>
          <w:sz w:val="28"/>
          <w:szCs w:val="28"/>
        </w:rPr>
        <w:t>od</w:t>
      </w:r>
      <w:proofErr w:type="gramEnd"/>
      <w:r w:rsidRPr="000A4626">
        <w:rPr>
          <w:rFonts w:ascii="Times New Roman" w:eastAsia="Times New Roman" w:hAnsi="Times New Roman" w:cs="Times New Roman"/>
          <w:b/>
          <w:sz w:val="28"/>
          <w:szCs w:val="28"/>
        </w:rPr>
        <w:t xml:space="preserve"> duvana</w:t>
      </w:r>
    </w:p>
    <w:p w:rsidR="008B5826" w:rsidRPr="00530135" w:rsidRDefault="008B5826" w:rsidP="00A35925">
      <w:pPr>
        <w:spacing w:after="0" w:line="276" w:lineRule="auto"/>
        <w:ind w:firstLine="708"/>
        <w:jc w:val="both"/>
        <w:rPr>
          <w:rFonts w:ascii="Times New Roman" w:eastAsia="Times New Roman" w:hAnsi="Times New Roman" w:cs="Times New Roman"/>
          <w:b/>
          <w:sz w:val="24"/>
          <w:szCs w:val="24"/>
        </w:rPr>
      </w:pPr>
    </w:p>
    <w:p w:rsidR="00A35925" w:rsidRDefault="008B5826" w:rsidP="00A35925">
      <w:pPr>
        <w:autoSpaceDE w:val="0"/>
        <w:autoSpaceDN w:val="0"/>
        <w:adjustRightInd w:val="0"/>
        <w:spacing w:after="0" w:line="276" w:lineRule="auto"/>
        <w:ind w:firstLine="708"/>
        <w:jc w:val="both"/>
        <w:rPr>
          <w:rFonts w:ascii="Times New Roman" w:hAnsi="Times New Roman" w:cs="Times New Roman"/>
          <w:sz w:val="24"/>
          <w:szCs w:val="24"/>
        </w:rPr>
      </w:pPr>
      <w:r w:rsidRPr="00530135">
        <w:rPr>
          <w:rFonts w:ascii="Times New Roman" w:hAnsi="Times New Roman" w:cs="Times New Roman"/>
          <w:sz w:val="24"/>
          <w:szCs w:val="24"/>
        </w:rPr>
        <w:t xml:space="preserve">Većina pušača su do izvesne granice zavisnici </w:t>
      </w:r>
      <w:proofErr w:type="gramStart"/>
      <w:r w:rsidRPr="00530135">
        <w:rPr>
          <w:rFonts w:ascii="Times New Roman" w:hAnsi="Times New Roman" w:cs="Times New Roman"/>
          <w:sz w:val="24"/>
          <w:szCs w:val="24"/>
        </w:rPr>
        <w:t>od</w:t>
      </w:r>
      <w:proofErr w:type="gramEnd"/>
      <w:r w:rsidRPr="00530135">
        <w:rPr>
          <w:rFonts w:ascii="Times New Roman" w:hAnsi="Times New Roman" w:cs="Times New Roman"/>
          <w:sz w:val="24"/>
          <w:szCs w:val="24"/>
        </w:rPr>
        <w:t xml:space="preserve"> duvana, mada jačina zavisnosti može da varira. </w:t>
      </w:r>
      <w:proofErr w:type="gramStart"/>
      <w:r w:rsidRPr="00530135">
        <w:rPr>
          <w:rFonts w:ascii="Times New Roman" w:hAnsi="Times New Roman" w:cs="Times New Roman"/>
          <w:sz w:val="24"/>
          <w:szCs w:val="24"/>
        </w:rPr>
        <w:t>Zato je veoma teško za pušače da ostave pušenje čak iako žele da to urade i znaju da je to vitalno za zaštitu njihovog zdravlja.</w:t>
      </w:r>
      <w:proofErr w:type="gramEnd"/>
      <w:r w:rsidRPr="00530135">
        <w:rPr>
          <w:rFonts w:ascii="Times New Roman" w:hAnsi="Times New Roman" w:cs="Times New Roman"/>
          <w:sz w:val="24"/>
          <w:szCs w:val="24"/>
        </w:rPr>
        <w:t xml:space="preserve"> Efekti nikotina iz duvana </w:t>
      </w:r>
      <w:proofErr w:type="gramStart"/>
      <w:r w:rsidRPr="00530135">
        <w:rPr>
          <w:rFonts w:ascii="Times New Roman" w:hAnsi="Times New Roman" w:cs="Times New Roman"/>
          <w:sz w:val="24"/>
          <w:szCs w:val="24"/>
        </w:rPr>
        <w:t>na</w:t>
      </w:r>
      <w:proofErr w:type="gramEnd"/>
      <w:r w:rsidRPr="00530135">
        <w:rPr>
          <w:rFonts w:ascii="Times New Roman" w:hAnsi="Times New Roman" w:cs="Times New Roman"/>
          <w:sz w:val="24"/>
          <w:szCs w:val="24"/>
        </w:rPr>
        <w:t xml:space="preserve"> CNS ispoljavaju se preko istih mehanizama kao klasičnih droga (heroin ili kokain). Simptomi nikotinske zavisnosti javljaju se mnogo češće ako se broj cigareta tokom </w:t>
      </w:r>
      <w:proofErr w:type="gramStart"/>
      <w:r w:rsidRPr="00530135">
        <w:rPr>
          <w:rFonts w:ascii="Times New Roman" w:hAnsi="Times New Roman" w:cs="Times New Roman"/>
          <w:sz w:val="24"/>
          <w:szCs w:val="24"/>
        </w:rPr>
        <w:t>dana</w:t>
      </w:r>
      <w:proofErr w:type="gramEnd"/>
      <w:r w:rsidRPr="00530135">
        <w:rPr>
          <w:rFonts w:ascii="Times New Roman" w:hAnsi="Times New Roman" w:cs="Times New Roman"/>
          <w:sz w:val="24"/>
          <w:szCs w:val="24"/>
        </w:rPr>
        <w:t xml:space="preserve"> poveća. Psihi</w:t>
      </w:r>
      <w:r w:rsidR="0044478E" w:rsidRPr="00530135">
        <w:rPr>
          <w:rFonts w:ascii="Times New Roman" w:hAnsi="Times New Roman" w:cs="Times New Roman"/>
          <w:sz w:val="24"/>
          <w:szCs w:val="24"/>
        </w:rPr>
        <w:t>č</w:t>
      </w:r>
      <w:r w:rsidRPr="00530135">
        <w:rPr>
          <w:rFonts w:ascii="Times New Roman" w:hAnsi="Times New Roman" w:cs="Times New Roman"/>
          <w:sz w:val="24"/>
          <w:szCs w:val="24"/>
        </w:rPr>
        <w:t>ka zavisnost je stanje u kojem (droga) nikotin izaziva ose</w:t>
      </w:r>
      <w:r w:rsidR="0044478E" w:rsidRPr="00530135">
        <w:rPr>
          <w:rFonts w:ascii="Times New Roman" w:hAnsi="Times New Roman" w:cs="Times New Roman"/>
          <w:sz w:val="24"/>
          <w:szCs w:val="24"/>
        </w:rPr>
        <w:t>ć</w:t>
      </w:r>
      <w:r w:rsidRPr="00530135">
        <w:rPr>
          <w:rFonts w:ascii="Times New Roman" w:hAnsi="Times New Roman" w:cs="Times New Roman"/>
          <w:sz w:val="24"/>
          <w:szCs w:val="24"/>
        </w:rPr>
        <w:t>aj zadovoljstva i psihi</w:t>
      </w:r>
      <w:r w:rsidR="0044478E" w:rsidRPr="00530135">
        <w:rPr>
          <w:rFonts w:ascii="Times New Roman" w:hAnsi="Times New Roman" w:cs="Times New Roman"/>
          <w:sz w:val="24"/>
          <w:szCs w:val="24"/>
        </w:rPr>
        <w:t xml:space="preserve">čki nagon za </w:t>
      </w:r>
      <w:r w:rsidRPr="00530135">
        <w:rPr>
          <w:rFonts w:ascii="Times New Roman" w:hAnsi="Times New Roman" w:cs="Times New Roman"/>
          <w:sz w:val="24"/>
          <w:szCs w:val="24"/>
        </w:rPr>
        <w:t xml:space="preserve">povremenim </w:t>
      </w:r>
      <w:proofErr w:type="gramStart"/>
      <w:r w:rsidRPr="00530135">
        <w:rPr>
          <w:rFonts w:ascii="Times New Roman" w:hAnsi="Times New Roman" w:cs="Times New Roman"/>
          <w:sz w:val="24"/>
          <w:szCs w:val="24"/>
        </w:rPr>
        <w:t>ili</w:t>
      </w:r>
      <w:proofErr w:type="gramEnd"/>
      <w:r w:rsidRPr="00530135">
        <w:rPr>
          <w:rFonts w:ascii="Times New Roman" w:hAnsi="Times New Roman" w:cs="Times New Roman"/>
          <w:sz w:val="24"/>
          <w:szCs w:val="24"/>
        </w:rPr>
        <w:t xml:space="preserve"> trajnim uzimanjem, kako bi se izazvalo zadovoljstvo ili otklonile nelagodnosti.</w:t>
      </w:r>
    </w:p>
    <w:p w:rsidR="00A35925" w:rsidRDefault="00A35925" w:rsidP="00A35925">
      <w:pPr>
        <w:autoSpaceDE w:val="0"/>
        <w:autoSpaceDN w:val="0"/>
        <w:adjustRightInd w:val="0"/>
        <w:spacing w:after="0" w:line="276" w:lineRule="auto"/>
        <w:ind w:firstLine="708"/>
        <w:jc w:val="both"/>
        <w:rPr>
          <w:rFonts w:ascii="Times New Roman" w:hAnsi="Times New Roman" w:cs="Times New Roman"/>
          <w:sz w:val="24"/>
          <w:szCs w:val="24"/>
        </w:rPr>
      </w:pPr>
    </w:p>
    <w:p w:rsidR="00A35925" w:rsidRDefault="0044478E" w:rsidP="00A35925">
      <w:pPr>
        <w:autoSpaceDE w:val="0"/>
        <w:autoSpaceDN w:val="0"/>
        <w:adjustRightInd w:val="0"/>
        <w:spacing w:after="0" w:line="276" w:lineRule="auto"/>
        <w:ind w:firstLine="708"/>
        <w:jc w:val="both"/>
        <w:rPr>
          <w:rFonts w:ascii="Times New Roman" w:hAnsi="Times New Roman" w:cs="Times New Roman"/>
          <w:sz w:val="24"/>
          <w:szCs w:val="24"/>
        </w:rPr>
      </w:pPr>
      <w:r w:rsidRPr="00530135">
        <w:rPr>
          <w:rFonts w:ascii="Times New Roman" w:hAnsi="Times New Roman" w:cs="Times New Roman"/>
          <w:b/>
          <w:sz w:val="24"/>
          <w:szCs w:val="24"/>
        </w:rPr>
        <w:t>Psihološka zavisnost</w:t>
      </w:r>
      <w:r w:rsidRPr="00530135">
        <w:rPr>
          <w:rFonts w:ascii="Times New Roman" w:hAnsi="Times New Roman" w:cs="Times New Roman"/>
          <w:sz w:val="24"/>
          <w:szCs w:val="24"/>
        </w:rPr>
        <w:t xml:space="preserve"> je postepeni uigrani način ponašanja koji polako donosi prijatno raspoloženje, a vremenom stvara uslovne reflekse </w:t>
      </w:r>
      <w:proofErr w:type="gramStart"/>
      <w:r w:rsidRPr="00530135">
        <w:rPr>
          <w:rFonts w:ascii="Times New Roman" w:hAnsi="Times New Roman" w:cs="Times New Roman"/>
          <w:sz w:val="24"/>
          <w:szCs w:val="24"/>
        </w:rPr>
        <w:t>na</w:t>
      </w:r>
      <w:proofErr w:type="gramEnd"/>
      <w:r w:rsidRPr="00530135">
        <w:rPr>
          <w:rFonts w:ascii="Times New Roman" w:hAnsi="Times New Roman" w:cs="Times New Roman"/>
          <w:sz w:val="24"/>
          <w:szCs w:val="24"/>
        </w:rPr>
        <w:t xml:space="preserve"> određene draži. Tako i cigareta postepeno ulazi u život čoveka, po jedan dim, uz kafu, posle jela, u društvu, u dokolici... Posebno postaju važna angažovanja ruku i misli oko rituala paljenja cigareta, prinošenje cigarete ustima, povlačenje dima, odmicanje </w:t>
      </w:r>
      <w:proofErr w:type="gramStart"/>
      <w:r w:rsidRPr="00530135">
        <w:rPr>
          <w:rFonts w:ascii="Times New Roman" w:hAnsi="Times New Roman" w:cs="Times New Roman"/>
          <w:sz w:val="24"/>
          <w:szCs w:val="24"/>
        </w:rPr>
        <w:t>od</w:t>
      </w:r>
      <w:proofErr w:type="gramEnd"/>
      <w:r w:rsidRPr="00530135">
        <w:rPr>
          <w:rFonts w:ascii="Times New Roman" w:hAnsi="Times New Roman" w:cs="Times New Roman"/>
          <w:sz w:val="24"/>
          <w:szCs w:val="24"/>
        </w:rPr>
        <w:t xml:space="preserve"> usta, ponavljanje postupka, odlaga</w:t>
      </w:r>
      <w:r w:rsidR="00530135">
        <w:rPr>
          <w:rFonts w:ascii="Times New Roman" w:hAnsi="Times New Roman" w:cs="Times New Roman"/>
          <w:sz w:val="24"/>
          <w:szCs w:val="24"/>
        </w:rPr>
        <w:t xml:space="preserve">nje cigarete izbacivanje dima i </w:t>
      </w:r>
      <w:r w:rsidRPr="00530135">
        <w:rPr>
          <w:rFonts w:ascii="Times New Roman" w:hAnsi="Times New Roman" w:cs="Times New Roman"/>
          <w:sz w:val="24"/>
          <w:szCs w:val="24"/>
        </w:rPr>
        <w:t xml:space="preserve">usmeravanje njegovog pravca.Početak navike pušenja prouzrokovani </w:t>
      </w:r>
      <w:r w:rsidR="00530135" w:rsidRPr="00530135">
        <w:rPr>
          <w:rFonts w:ascii="Times New Roman" w:hAnsi="Times New Roman" w:cs="Times New Roman"/>
          <w:sz w:val="24"/>
          <w:szCs w:val="24"/>
        </w:rPr>
        <w:t xml:space="preserve">su </w:t>
      </w:r>
      <w:r w:rsidRPr="00530135">
        <w:rPr>
          <w:rFonts w:ascii="Times New Roman" w:hAnsi="Times New Roman" w:cs="Times New Roman"/>
          <w:sz w:val="24"/>
          <w:szCs w:val="24"/>
        </w:rPr>
        <w:t>psiholo</w:t>
      </w:r>
      <w:r w:rsidR="00530135" w:rsidRPr="00530135">
        <w:rPr>
          <w:rFonts w:ascii="Times New Roman" w:hAnsi="Times New Roman" w:cs="Times New Roman"/>
          <w:sz w:val="24"/>
          <w:szCs w:val="24"/>
        </w:rPr>
        <w:t>š</w:t>
      </w:r>
      <w:r w:rsidRPr="00530135">
        <w:rPr>
          <w:rFonts w:ascii="Times New Roman" w:hAnsi="Times New Roman" w:cs="Times New Roman"/>
          <w:sz w:val="24"/>
          <w:szCs w:val="24"/>
        </w:rPr>
        <w:t>kim i dru</w:t>
      </w:r>
      <w:r w:rsidR="00530135" w:rsidRPr="00530135">
        <w:rPr>
          <w:rFonts w:ascii="Times New Roman" w:hAnsi="Times New Roman" w:cs="Times New Roman"/>
          <w:sz w:val="24"/>
          <w:szCs w:val="24"/>
        </w:rPr>
        <w:t>š</w:t>
      </w:r>
      <w:r w:rsidRPr="00530135">
        <w:rPr>
          <w:rFonts w:ascii="Times New Roman" w:hAnsi="Times New Roman" w:cs="Times New Roman"/>
          <w:sz w:val="24"/>
          <w:szCs w:val="24"/>
        </w:rPr>
        <w:t xml:space="preserve">tvenim </w:t>
      </w:r>
      <w:r w:rsidR="00530135" w:rsidRPr="00530135">
        <w:rPr>
          <w:rFonts w:ascii="Times New Roman" w:hAnsi="Times New Roman" w:cs="Times New Roman"/>
          <w:sz w:val="24"/>
          <w:szCs w:val="24"/>
        </w:rPr>
        <w:t>č</w:t>
      </w:r>
      <w:r w:rsidRPr="00530135">
        <w:rPr>
          <w:rFonts w:ascii="Times New Roman" w:hAnsi="Times New Roman" w:cs="Times New Roman"/>
          <w:sz w:val="24"/>
          <w:szCs w:val="24"/>
        </w:rPr>
        <w:t>iniocima.</w:t>
      </w:r>
    </w:p>
    <w:p w:rsidR="00A35925" w:rsidRDefault="00A35925" w:rsidP="00A35925">
      <w:pPr>
        <w:autoSpaceDE w:val="0"/>
        <w:autoSpaceDN w:val="0"/>
        <w:adjustRightInd w:val="0"/>
        <w:spacing w:after="0" w:line="276" w:lineRule="auto"/>
        <w:ind w:firstLine="708"/>
        <w:jc w:val="both"/>
        <w:rPr>
          <w:rFonts w:ascii="Times New Roman" w:hAnsi="Times New Roman" w:cs="Times New Roman"/>
          <w:sz w:val="24"/>
          <w:szCs w:val="24"/>
        </w:rPr>
      </w:pPr>
    </w:p>
    <w:p w:rsidR="008B5826" w:rsidRPr="00DD67F6" w:rsidRDefault="00530135" w:rsidP="00A35925">
      <w:pPr>
        <w:autoSpaceDE w:val="0"/>
        <w:autoSpaceDN w:val="0"/>
        <w:adjustRightInd w:val="0"/>
        <w:spacing w:after="0" w:line="276" w:lineRule="auto"/>
        <w:ind w:firstLine="708"/>
        <w:jc w:val="both"/>
        <w:rPr>
          <w:rFonts w:ascii="Times New Roman" w:hAnsi="Times New Roman" w:cs="Times New Roman"/>
          <w:sz w:val="24"/>
          <w:szCs w:val="24"/>
        </w:rPr>
      </w:pPr>
      <w:r w:rsidRPr="00530135">
        <w:rPr>
          <w:rFonts w:ascii="Times New Roman" w:hAnsi="Times New Roman" w:cs="Times New Roman"/>
          <w:b/>
          <w:sz w:val="24"/>
          <w:szCs w:val="24"/>
        </w:rPr>
        <w:t>Fizička zavisnost</w:t>
      </w:r>
      <w:r w:rsidRPr="00530135">
        <w:rPr>
          <w:rFonts w:ascii="Times New Roman" w:hAnsi="Times New Roman" w:cs="Times New Roman"/>
          <w:sz w:val="24"/>
          <w:szCs w:val="24"/>
        </w:rPr>
        <w:t xml:space="preserve"> je prilagođenost </w:t>
      </w:r>
      <w:proofErr w:type="gramStart"/>
      <w:r w:rsidRPr="00530135">
        <w:rPr>
          <w:rFonts w:ascii="Times New Roman" w:hAnsi="Times New Roman" w:cs="Times New Roman"/>
          <w:sz w:val="24"/>
          <w:szCs w:val="24"/>
        </w:rPr>
        <w:t>na</w:t>
      </w:r>
      <w:proofErr w:type="gramEnd"/>
      <w:r w:rsidRPr="00530135">
        <w:rPr>
          <w:rFonts w:ascii="Times New Roman" w:hAnsi="Times New Roman" w:cs="Times New Roman"/>
          <w:sz w:val="24"/>
          <w:szCs w:val="24"/>
        </w:rPr>
        <w:t xml:space="preserve"> (drogu) nikotin, koja se ogleda</w:t>
      </w:r>
      <w:r w:rsidR="00486341">
        <w:rPr>
          <w:rFonts w:ascii="Times New Roman" w:hAnsi="Times New Roman" w:cs="Times New Roman"/>
          <w:sz w:val="24"/>
          <w:szCs w:val="24"/>
        </w:rPr>
        <w:t xml:space="preserve">                                    </w:t>
      </w:r>
      <w:r w:rsidRPr="00530135">
        <w:rPr>
          <w:rFonts w:ascii="Times New Roman" w:hAnsi="Times New Roman" w:cs="Times New Roman"/>
          <w:sz w:val="24"/>
          <w:szCs w:val="24"/>
        </w:rPr>
        <w:t xml:space="preserve"> u izr</w:t>
      </w:r>
      <w:r w:rsidR="00DD67F6">
        <w:rPr>
          <w:rFonts w:ascii="Times New Roman" w:hAnsi="Times New Roman" w:cs="Times New Roman"/>
          <w:sz w:val="24"/>
          <w:szCs w:val="24"/>
        </w:rPr>
        <w:t>azitim</w:t>
      </w:r>
      <w:r w:rsidRPr="00530135">
        <w:rPr>
          <w:rFonts w:ascii="Times New Roman" w:hAnsi="Times New Roman" w:cs="Times New Roman"/>
          <w:sz w:val="24"/>
          <w:szCs w:val="24"/>
        </w:rPr>
        <w:t xml:space="preserve">smetnjama ako se prekine uzimanje. </w:t>
      </w:r>
      <w:proofErr w:type="gramStart"/>
      <w:r w:rsidRPr="00530135">
        <w:rPr>
          <w:rFonts w:ascii="Times New Roman" w:hAnsi="Times New Roman" w:cs="Times New Roman"/>
          <w:sz w:val="24"/>
          <w:szCs w:val="24"/>
        </w:rPr>
        <w:t>To su izražene fizičke smetnje usled metaboličkih poremećaja nedostatka nikotina.</w:t>
      </w:r>
      <w:proofErr w:type="gramEnd"/>
      <w:r w:rsidRPr="00530135">
        <w:rPr>
          <w:rFonts w:ascii="Times New Roman" w:hAnsi="Times New Roman" w:cs="Times New Roman"/>
          <w:sz w:val="24"/>
          <w:szCs w:val="24"/>
        </w:rPr>
        <w:t xml:space="preserve"> </w:t>
      </w:r>
      <w:proofErr w:type="gramStart"/>
      <w:r w:rsidRPr="00530135">
        <w:rPr>
          <w:rFonts w:ascii="Times New Roman" w:hAnsi="Times New Roman" w:cs="Times New Roman"/>
          <w:sz w:val="24"/>
          <w:szCs w:val="24"/>
        </w:rPr>
        <w:t>Fizi</w:t>
      </w:r>
      <w:r>
        <w:rPr>
          <w:rFonts w:ascii="Times New Roman" w:hAnsi="Times New Roman" w:cs="Times New Roman"/>
          <w:sz w:val="24"/>
          <w:szCs w:val="24"/>
        </w:rPr>
        <w:t>č</w:t>
      </w:r>
      <w:r w:rsidRPr="00530135">
        <w:rPr>
          <w:rFonts w:ascii="Times New Roman" w:hAnsi="Times New Roman" w:cs="Times New Roman"/>
          <w:sz w:val="24"/>
          <w:szCs w:val="24"/>
        </w:rPr>
        <w:t>ka zavisnost se vezuje za nivo nikotina</w:t>
      </w:r>
      <w:r w:rsidR="00486341">
        <w:rPr>
          <w:rFonts w:ascii="Times New Roman" w:hAnsi="Times New Roman" w:cs="Times New Roman"/>
          <w:sz w:val="24"/>
          <w:szCs w:val="24"/>
        </w:rPr>
        <w:t xml:space="preserve">                  </w:t>
      </w:r>
      <w:r w:rsidRPr="00530135">
        <w:rPr>
          <w:rFonts w:ascii="Times New Roman" w:hAnsi="Times New Roman" w:cs="Times New Roman"/>
          <w:sz w:val="24"/>
          <w:szCs w:val="24"/>
        </w:rPr>
        <w:t xml:space="preserve"> u krvi.</w:t>
      </w:r>
      <w:proofErr w:type="gramEnd"/>
      <w:r w:rsidRPr="00530135">
        <w:rPr>
          <w:rFonts w:ascii="Times New Roman" w:hAnsi="Times New Roman" w:cs="Times New Roman"/>
          <w:sz w:val="24"/>
          <w:szCs w:val="24"/>
        </w:rPr>
        <w:t xml:space="preserve"> </w:t>
      </w:r>
      <w:proofErr w:type="gramStart"/>
      <w:r w:rsidRPr="00530135">
        <w:rPr>
          <w:rFonts w:ascii="Times New Roman" w:hAnsi="Times New Roman" w:cs="Times New Roman"/>
          <w:sz w:val="24"/>
          <w:szCs w:val="24"/>
        </w:rPr>
        <w:t>Posle povla</w:t>
      </w:r>
      <w:r>
        <w:rPr>
          <w:rFonts w:ascii="Times New Roman" w:hAnsi="Times New Roman" w:cs="Times New Roman"/>
          <w:sz w:val="24"/>
          <w:szCs w:val="24"/>
        </w:rPr>
        <w:t>č</w:t>
      </w:r>
      <w:r w:rsidRPr="00530135">
        <w:rPr>
          <w:rFonts w:ascii="Times New Roman" w:hAnsi="Times New Roman" w:cs="Times New Roman"/>
          <w:sz w:val="24"/>
          <w:szCs w:val="24"/>
        </w:rPr>
        <w:t>enja dima c</w:t>
      </w:r>
      <w:r>
        <w:rPr>
          <w:rFonts w:ascii="Times New Roman" w:hAnsi="Times New Roman" w:cs="Times New Roman"/>
          <w:sz w:val="24"/>
          <w:szCs w:val="24"/>
        </w:rPr>
        <w:t xml:space="preserve">igarete, nikotin se apsorbuje u </w:t>
      </w:r>
      <w:r w:rsidRPr="00530135">
        <w:rPr>
          <w:rFonts w:ascii="Times New Roman" w:hAnsi="Times New Roman" w:cs="Times New Roman"/>
          <w:sz w:val="24"/>
          <w:szCs w:val="24"/>
        </w:rPr>
        <w:t>krv i posle 3-5 sekundi (zahvaljuju</w:t>
      </w:r>
      <w:r>
        <w:rPr>
          <w:rFonts w:ascii="Times New Roman" w:hAnsi="Times New Roman" w:cs="Times New Roman"/>
          <w:sz w:val="24"/>
          <w:szCs w:val="24"/>
        </w:rPr>
        <w:t>ć</w:t>
      </w:r>
      <w:r w:rsidRPr="00530135">
        <w:rPr>
          <w:rFonts w:ascii="Times New Roman" w:hAnsi="Times New Roman" w:cs="Times New Roman"/>
          <w:sz w:val="24"/>
          <w:szCs w:val="24"/>
        </w:rPr>
        <w:t>i amonijaku kao dobrom provodn</w:t>
      </w:r>
      <w:r>
        <w:rPr>
          <w:rFonts w:ascii="Times New Roman" w:hAnsi="Times New Roman" w:cs="Times New Roman"/>
          <w:sz w:val="24"/>
          <w:szCs w:val="24"/>
        </w:rPr>
        <w:t xml:space="preserve">iku nikotina) dospeva u mozak i </w:t>
      </w:r>
      <w:r w:rsidRPr="00530135">
        <w:rPr>
          <w:rFonts w:ascii="Times New Roman" w:hAnsi="Times New Roman" w:cs="Times New Roman"/>
          <w:sz w:val="24"/>
          <w:szCs w:val="24"/>
        </w:rPr>
        <w:t>izaziva biohemijske promene.</w:t>
      </w:r>
      <w:proofErr w:type="gramEnd"/>
      <w:r w:rsidRPr="00530135">
        <w:rPr>
          <w:rFonts w:ascii="Times New Roman" w:hAnsi="Times New Roman" w:cs="Times New Roman"/>
          <w:sz w:val="24"/>
          <w:szCs w:val="24"/>
        </w:rPr>
        <w:t xml:space="preserve"> </w:t>
      </w:r>
      <w:proofErr w:type="gramStart"/>
      <w:r w:rsidRPr="00530135">
        <w:rPr>
          <w:rFonts w:ascii="Times New Roman" w:hAnsi="Times New Roman" w:cs="Times New Roman"/>
          <w:sz w:val="24"/>
          <w:szCs w:val="24"/>
        </w:rPr>
        <w:t>Tako se nikotin kao snažna droga inkorporira u metabolizam nervnog sistema kao i u rad vegetativnog nervnog sistema.</w:t>
      </w:r>
      <w:proofErr w:type="gramEnd"/>
      <w:r w:rsidRPr="00530135">
        <w:rPr>
          <w:rFonts w:ascii="Times New Roman" w:hAnsi="Times New Roman" w:cs="Times New Roman"/>
          <w:sz w:val="24"/>
          <w:szCs w:val="24"/>
        </w:rPr>
        <w:t xml:space="preserve"> Svaki pu</w:t>
      </w:r>
      <w:r>
        <w:rPr>
          <w:rFonts w:ascii="Times New Roman" w:hAnsi="Times New Roman" w:cs="Times New Roman"/>
          <w:sz w:val="24"/>
          <w:szCs w:val="24"/>
        </w:rPr>
        <w:t>šač</w:t>
      </w:r>
      <w:r w:rsidRPr="00530135">
        <w:rPr>
          <w:rFonts w:ascii="Times New Roman" w:hAnsi="Times New Roman" w:cs="Times New Roman"/>
          <w:sz w:val="24"/>
          <w:szCs w:val="24"/>
        </w:rPr>
        <w:t xml:space="preserve"> u po</w:t>
      </w:r>
      <w:r>
        <w:rPr>
          <w:rFonts w:ascii="Times New Roman" w:hAnsi="Times New Roman" w:cs="Times New Roman"/>
          <w:sz w:val="24"/>
          <w:szCs w:val="24"/>
        </w:rPr>
        <w:t>č</w:t>
      </w:r>
      <w:r w:rsidRPr="00530135">
        <w:rPr>
          <w:rFonts w:ascii="Times New Roman" w:hAnsi="Times New Roman" w:cs="Times New Roman"/>
          <w:sz w:val="24"/>
          <w:szCs w:val="24"/>
        </w:rPr>
        <w:t>etku, zbog ovog procesa, ima neprijatne do</w:t>
      </w:r>
      <w:r>
        <w:rPr>
          <w:rFonts w:ascii="Times New Roman" w:hAnsi="Times New Roman" w:cs="Times New Roman"/>
          <w:sz w:val="24"/>
          <w:szCs w:val="24"/>
        </w:rPr>
        <w:t>ž</w:t>
      </w:r>
      <w:r w:rsidRPr="00530135">
        <w:rPr>
          <w:rFonts w:ascii="Times New Roman" w:hAnsi="Times New Roman" w:cs="Times New Roman"/>
          <w:sz w:val="24"/>
          <w:szCs w:val="24"/>
        </w:rPr>
        <w:t>ivljaje (vrtoglavicu, mu</w:t>
      </w:r>
      <w:r>
        <w:rPr>
          <w:rFonts w:ascii="Times New Roman" w:hAnsi="Times New Roman" w:cs="Times New Roman"/>
          <w:sz w:val="24"/>
          <w:szCs w:val="24"/>
        </w:rPr>
        <w:t>čninu, znojenje</w:t>
      </w:r>
      <w:proofErr w:type="gramStart"/>
      <w:r>
        <w:rPr>
          <w:rFonts w:ascii="Times New Roman" w:hAnsi="Times New Roman" w:cs="Times New Roman"/>
          <w:sz w:val="24"/>
          <w:szCs w:val="24"/>
        </w:rPr>
        <w:t>,</w:t>
      </w:r>
      <w:r w:rsidRPr="00530135">
        <w:rPr>
          <w:rFonts w:ascii="Times New Roman" w:hAnsi="Times New Roman" w:cs="Times New Roman"/>
          <w:sz w:val="24"/>
          <w:szCs w:val="24"/>
        </w:rPr>
        <w:t>kolaps</w:t>
      </w:r>
      <w:proofErr w:type="gramEnd"/>
      <w:r w:rsidRPr="00530135">
        <w:rPr>
          <w:rFonts w:ascii="Times New Roman" w:hAnsi="Times New Roman" w:cs="Times New Roman"/>
          <w:sz w:val="24"/>
          <w:szCs w:val="24"/>
        </w:rPr>
        <w:t>) da bi kasnije do</w:t>
      </w:r>
      <w:r>
        <w:rPr>
          <w:rFonts w:ascii="Times New Roman" w:hAnsi="Times New Roman" w:cs="Times New Roman"/>
          <w:sz w:val="24"/>
          <w:szCs w:val="24"/>
        </w:rPr>
        <w:t>ž</w:t>
      </w:r>
      <w:r w:rsidRPr="00530135">
        <w:rPr>
          <w:rFonts w:ascii="Times New Roman" w:hAnsi="Times New Roman" w:cs="Times New Roman"/>
          <w:sz w:val="24"/>
          <w:szCs w:val="24"/>
        </w:rPr>
        <w:t xml:space="preserve">ivljavao efekat prijatnosti, i relaksacije. </w:t>
      </w:r>
      <w:proofErr w:type="gramStart"/>
      <w:r w:rsidRPr="00530135">
        <w:rPr>
          <w:rFonts w:ascii="Times New Roman" w:hAnsi="Times New Roman" w:cs="Times New Roman"/>
          <w:sz w:val="24"/>
          <w:szCs w:val="24"/>
        </w:rPr>
        <w:t>S obzirom da se nikotin brzo razgra</w:t>
      </w:r>
      <w:r>
        <w:rPr>
          <w:rFonts w:ascii="Times New Roman" w:hAnsi="Times New Roman" w:cs="Times New Roman"/>
          <w:sz w:val="24"/>
          <w:szCs w:val="24"/>
        </w:rPr>
        <w:t xml:space="preserve">đuje i </w:t>
      </w:r>
      <w:r w:rsidRPr="00530135">
        <w:rPr>
          <w:rFonts w:ascii="Times New Roman" w:hAnsi="Times New Roman" w:cs="Times New Roman"/>
          <w:sz w:val="24"/>
          <w:szCs w:val="24"/>
        </w:rPr>
        <w:t>tro</w:t>
      </w:r>
      <w:r>
        <w:rPr>
          <w:rFonts w:ascii="Times New Roman" w:hAnsi="Times New Roman" w:cs="Times New Roman"/>
          <w:sz w:val="24"/>
          <w:szCs w:val="24"/>
        </w:rPr>
        <w:t>š</w:t>
      </w:r>
      <w:r w:rsidRPr="00530135">
        <w:rPr>
          <w:rFonts w:ascii="Times New Roman" w:hAnsi="Times New Roman" w:cs="Times New Roman"/>
          <w:sz w:val="24"/>
          <w:szCs w:val="24"/>
        </w:rPr>
        <w:t>i, pu</w:t>
      </w:r>
      <w:r>
        <w:rPr>
          <w:rFonts w:ascii="Times New Roman" w:hAnsi="Times New Roman" w:cs="Times New Roman"/>
          <w:sz w:val="24"/>
          <w:szCs w:val="24"/>
        </w:rPr>
        <w:t>šač</w:t>
      </w:r>
      <w:r w:rsidRPr="00530135">
        <w:rPr>
          <w:rFonts w:ascii="Times New Roman" w:hAnsi="Times New Roman" w:cs="Times New Roman"/>
          <w:sz w:val="24"/>
          <w:szCs w:val="24"/>
        </w:rPr>
        <w:t xml:space="preserve"> je prisiljen da ponovo pu</w:t>
      </w:r>
      <w:r>
        <w:rPr>
          <w:rFonts w:ascii="Times New Roman" w:hAnsi="Times New Roman" w:cs="Times New Roman"/>
          <w:sz w:val="24"/>
          <w:szCs w:val="24"/>
        </w:rPr>
        <w:t>š</w:t>
      </w:r>
      <w:r w:rsidRPr="00530135">
        <w:rPr>
          <w:rFonts w:ascii="Times New Roman" w:hAnsi="Times New Roman" w:cs="Times New Roman"/>
          <w:sz w:val="24"/>
          <w:szCs w:val="24"/>
        </w:rPr>
        <w:t>i kako bi zadovoljio potrebe odre</w:t>
      </w:r>
      <w:r>
        <w:rPr>
          <w:rFonts w:ascii="Times New Roman" w:hAnsi="Times New Roman" w:cs="Times New Roman"/>
          <w:sz w:val="24"/>
          <w:szCs w:val="24"/>
        </w:rPr>
        <w:t>đenih neurocentara.</w:t>
      </w:r>
      <w:proofErr w:type="gramEnd"/>
      <w:r>
        <w:rPr>
          <w:rFonts w:ascii="Times New Roman" w:hAnsi="Times New Roman" w:cs="Times New Roman"/>
          <w:sz w:val="24"/>
          <w:szCs w:val="24"/>
        </w:rPr>
        <w:t xml:space="preserve"> Prestankom </w:t>
      </w:r>
      <w:r w:rsidRPr="00530135">
        <w:rPr>
          <w:rFonts w:ascii="Times New Roman" w:hAnsi="Times New Roman" w:cs="Times New Roman"/>
          <w:sz w:val="24"/>
          <w:szCs w:val="24"/>
        </w:rPr>
        <w:t>pu</w:t>
      </w:r>
      <w:r>
        <w:rPr>
          <w:rFonts w:ascii="Times New Roman" w:hAnsi="Times New Roman" w:cs="Times New Roman"/>
          <w:sz w:val="24"/>
          <w:szCs w:val="24"/>
        </w:rPr>
        <w:t>š</w:t>
      </w:r>
      <w:r w:rsidRPr="00530135">
        <w:rPr>
          <w:rFonts w:ascii="Times New Roman" w:hAnsi="Times New Roman" w:cs="Times New Roman"/>
          <w:sz w:val="24"/>
          <w:szCs w:val="24"/>
        </w:rPr>
        <w:t>enja, javljaju se neprijatni simptomi »apstinencijalni sindrom« (vrt</w:t>
      </w:r>
      <w:r>
        <w:rPr>
          <w:rFonts w:ascii="Times New Roman" w:hAnsi="Times New Roman" w:cs="Times New Roman"/>
          <w:sz w:val="24"/>
          <w:szCs w:val="24"/>
        </w:rPr>
        <w:t xml:space="preserve">oglavica, nemir, preznojavanje, </w:t>
      </w:r>
      <w:r w:rsidRPr="00530135">
        <w:rPr>
          <w:rFonts w:ascii="Times New Roman" w:hAnsi="Times New Roman" w:cs="Times New Roman"/>
          <w:sz w:val="24"/>
          <w:szCs w:val="24"/>
        </w:rPr>
        <w:t>nesanica ili pospanost, nervoza, lo</w:t>
      </w:r>
      <w:r>
        <w:rPr>
          <w:rFonts w:ascii="Times New Roman" w:hAnsi="Times New Roman" w:cs="Times New Roman"/>
          <w:sz w:val="24"/>
          <w:szCs w:val="24"/>
        </w:rPr>
        <w:t>š</w:t>
      </w:r>
      <w:r w:rsidRPr="00530135">
        <w:rPr>
          <w:rFonts w:ascii="Times New Roman" w:hAnsi="Times New Roman" w:cs="Times New Roman"/>
          <w:sz w:val="24"/>
          <w:szCs w:val="24"/>
        </w:rPr>
        <w:t>a koncentracija, bledilo, izra</w:t>
      </w:r>
      <w:r>
        <w:rPr>
          <w:rFonts w:ascii="Times New Roman" w:hAnsi="Times New Roman" w:cs="Times New Roman"/>
          <w:sz w:val="24"/>
          <w:szCs w:val="24"/>
        </w:rPr>
        <w:t>ž</w:t>
      </w:r>
      <w:r w:rsidRPr="00530135">
        <w:rPr>
          <w:rFonts w:ascii="Times New Roman" w:hAnsi="Times New Roman" w:cs="Times New Roman"/>
          <w:sz w:val="24"/>
          <w:szCs w:val="24"/>
        </w:rPr>
        <w:t>en tremor r</w:t>
      </w:r>
      <w:r>
        <w:rPr>
          <w:rFonts w:ascii="Times New Roman" w:hAnsi="Times New Roman" w:cs="Times New Roman"/>
          <w:sz w:val="24"/>
          <w:szCs w:val="24"/>
        </w:rPr>
        <w:t>uku kao i celog tela, zujanje uši</w:t>
      </w:r>
      <w:r w:rsidRPr="00530135">
        <w:rPr>
          <w:rFonts w:ascii="Times New Roman" w:hAnsi="Times New Roman" w:cs="Times New Roman"/>
          <w:sz w:val="24"/>
          <w:szCs w:val="24"/>
        </w:rPr>
        <w:t>ima, op</w:t>
      </w:r>
      <w:r>
        <w:rPr>
          <w:rFonts w:ascii="Times New Roman" w:hAnsi="Times New Roman" w:cs="Times New Roman"/>
          <w:sz w:val="24"/>
          <w:szCs w:val="24"/>
        </w:rPr>
        <w:t>š</w:t>
      </w:r>
      <w:r w:rsidRPr="00530135">
        <w:rPr>
          <w:rFonts w:ascii="Times New Roman" w:hAnsi="Times New Roman" w:cs="Times New Roman"/>
          <w:sz w:val="24"/>
          <w:szCs w:val="24"/>
        </w:rPr>
        <w:t xml:space="preserve">ta slabost, pad krvnog pritiska, problemi sa probavom i mnogi drugi, zbog </w:t>
      </w:r>
      <w:r>
        <w:rPr>
          <w:rFonts w:ascii="Times New Roman" w:hAnsi="Times New Roman" w:cs="Times New Roman"/>
          <w:sz w:val="24"/>
          <w:szCs w:val="24"/>
        </w:rPr>
        <w:t>č</w:t>
      </w:r>
      <w:r w:rsidRPr="00530135">
        <w:rPr>
          <w:rFonts w:ascii="Times New Roman" w:hAnsi="Times New Roman" w:cs="Times New Roman"/>
          <w:sz w:val="24"/>
          <w:szCs w:val="24"/>
        </w:rPr>
        <w:t xml:space="preserve">ega je </w:t>
      </w:r>
      <w:r>
        <w:rPr>
          <w:rFonts w:ascii="Times New Roman" w:hAnsi="Times New Roman" w:cs="Times New Roman"/>
          <w:sz w:val="24"/>
          <w:szCs w:val="24"/>
        </w:rPr>
        <w:t xml:space="preserve">ćesto </w:t>
      </w:r>
      <w:r w:rsidRPr="00530135">
        <w:rPr>
          <w:rFonts w:ascii="Times New Roman" w:hAnsi="Times New Roman" w:cs="Times New Roman"/>
          <w:sz w:val="24"/>
          <w:szCs w:val="24"/>
        </w:rPr>
        <w:t>potrebna stru</w:t>
      </w:r>
      <w:r>
        <w:rPr>
          <w:rFonts w:ascii="Times New Roman" w:hAnsi="Times New Roman" w:cs="Times New Roman"/>
          <w:sz w:val="24"/>
          <w:szCs w:val="24"/>
        </w:rPr>
        <w:t>č</w:t>
      </w:r>
      <w:r w:rsidRPr="00530135">
        <w:rPr>
          <w:rFonts w:ascii="Times New Roman" w:hAnsi="Times New Roman" w:cs="Times New Roman"/>
          <w:sz w:val="24"/>
          <w:szCs w:val="24"/>
        </w:rPr>
        <w:t>na pomo</w:t>
      </w:r>
      <w:r>
        <w:rPr>
          <w:rFonts w:ascii="Times New Roman" w:hAnsi="Times New Roman" w:cs="Times New Roman"/>
          <w:sz w:val="24"/>
          <w:szCs w:val="24"/>
        </w:rPr>
        <w:t>ć</w:t>
      </w:r>
      <w:r w:rsidRPr="00530135">
        <w:rPr>
          <w:rFonts w:ascii="Times New Roman" w:hAnsi="Times New Roman" w:cs="Times New Roman"/>
          <w:sz w:val="24"/>
          <w:szCs w:val="24"/>
        </w:rPr>
        <w:t>.</w:t>
      </w:r>
      <w:r w:rsidR="00DD67F6" w:rsidRPr="00DD67F6">
        <w:rPr>
          <w:rFonts w:ascii="Times New Roman" w:hAnsi="Times New Roman" w:cs="Times New Roman"/>
          <w:sz w:val="24"/>
          <w:szCs w:val="24"/>
        </w:rPr>
        <w:t>Te</w:t>
      </w:r>
      <w:r w:rsidR="00DD67F6">
        <w:rPr>
          <w:rFonts w:ascii="Times New Roman" w:hAnsi="Times New Roman" w:cs="Times New Roman"/>
          <w:sz w:val="24"/>
          <w:szCs w:val="24"/>
        </w:rPr>
        <w:t>š</w:t>
      </w:r>
      <w:r w:rsidR="00DD67F6" w:rsidRPr="00DD67F6">
        <w:rPr>
          <w:rFonts w:ascii="Times New Roman" w:hAnsi="Times New Roman" w:cs="Times New Roman"/>
          <w:sz w:val="24"/>
          <w:szCs w:val="24"/>
        </w:rPr>
        <w:t>ko je razdvojiti fizi</w:t>
      </w:r>
      <w:r w:rsidR="00DD67F6">
        <w:rPr>
          <w:rFonts w:ascii="Times New Roman" w:hAnsi="Times New Roman" w:cs="Times New Roman"/>
          <w:sz w:val="24"/>
          <w:szCs w:val="24"/>
        </w:rPr>
        <w:t xml:space="preserve">čku i psihosocijalnu zavisnost, </w:t>
      </w:r>
      <w:proofErr w:type="gramStart"/>
      <w:r w:rsidR="00DD67F6">
        <w:rPr>
          <w:rFonts w:ascii="Times New Roman" w:hAnsi="Times New Roman" w:cs="Times New Roman"/>
          <w:sz w:val="24"/>
          <w:szCs w:val="24"/>
        </w:rPr>
        <w:t xml:space="preserve">jer </w:t>
      </w:r>
      <w:r w:rsidR="00DD67F6" w:rsidRPr="00DD67F6">
        <w:rPr>
          <w:rFonts w:ascii="Times New Roman" w:hAnsi="Times New Roman" w:cs="Times New Roman"/>
          <w:sz w:val="24"/>
          <w:szCs w:val="24"/>
        </w:rPr>
        <w:t xml:space="preserve"> su</w:t>
      </w:r>
      <w:proofErr w:type="gramEnd"/>
      <w:r w:rsidR="00DD67F6" w:rsidRPr="00DD67F6">
        <w:rPr>
          <w:rFonts w:ascii="Times New Roman" w:hAnsi="Times New Roman" w:cs="Times New Roman"/>
          <w:sz w:val="24"/>
          <w:szCs w:val="24"/>
        </w:rPr>
        <w:t xml:space="preserve"> me</w:t>
      </w:r>
      <w:r w:rsidR="00DD67F6">
        <w:rPr>
          <w:rFonts w:ascii="Times New Roman" w:hAnsi="Times New Roman" w:cs="Times New Roman"/>
          <w:sz w:val="24"/>
          <w:szCs w:val="24"/>
        </w:rPr>
        <w:t xml:space="preserve">đusobno </w:t>
      </w:r>
      <w:r w:rsidR="00DD67F6" w:rsidRPr="00DD67F6">
        <w:rPr>
          <w:rFonts w:ascii="Times New Roman" w:hAnsi="Times New Roman" w:cs="Times New Roman"/>
          <w:sz w:val="24"/>
          <w:szCs w:val="24"/>
        </w:rPr>
        <w:t>tesno povezane i pojavljuju se zajedno.</w:t>
      </w:r>
    </w:p>
    <w:p w:rsidR="00307DA1" w:rsidRDefault="00307DA1" w:rsidP="00A35925">
      <w:pPr>
        <w:spacing w:after="0" w:line="276" w:lineRule="auto"/>
        <w:jc w:val="both"/>
        <w:rPr>
          <w:rFonts w:ascii="Times New Roman" w:eastAsia="Times New Roman" w:hAnsi="Times New Roman" w:cs="Times New Roman"/>
          <w:sz w:val="28"/>
          <w:szCs w:val="28"/>
        </w:rPr>
      </w:pPr>
    </w:p>
    <w:p w:rsidR="00254DAC" w:rsidRDefault="005A5D3D" w:rsidP="00A35925">
      <w:pPr>
        <w:spacing w:after="0" w:line="276" w:lineRule="auto"/>
        <w:jc w:val="both"/>
        <w:rPr>
          <w:rFonts w:ascii="Times New Roman" w:hAnsi="Times New Roman" w:cs="Times New Roman"/>
          <w:b/>
          <w:bCs/>
          <w:sz w:val="28"/>
          <w:szCs w:val="28"/>
          <w:lang w:val="sr-Latn-CS"/>
        </w:rPr>
      </w:pPr>
      <w:r w:rsidRPr="00254DAC">
        <w:rPr>
          <w:rFonts w:ascii="Times New Roman" w:hAnsi="Times New Roman" w:cs="Times New Roman"/>
          <w:b/>
          <w:bCs/>
          <w:sz w:val="28"/>
          <w:szCs w:val="28"/>
          <w:lang w:val="sr-Latn-CS"/>
        </w:rPr>
        <w:t>Elektronska cigareta</w:t>
      </w:r>
    </w:p>
    <w:p w:rsidR="00254DAC" w:rsidRDefault="00271E73" w:rsidP="00A35925">
      <w:pPr>
        <w:spacing w:after="0" w:line="276" w:lineRule="auto"/>
        <w:jc w:val="both"/>
        <w:rPr>
          <w:rFonts w:ascii="Times New Roman" w:hAnsi="Times New Roman" w:cs="Times New Roman"/>
          <w:b/>
          <w:bCs/>
          <w:sz w:val="28"/>
          <w:szCs w:val="28"/>
          <w:lang w:val="sr-Latn-CS"/>
        </w:rPr>
      </w:pPr>
      <w:r>
        <w:rPr>
          <w:rFonts w:ascii="Times New Roman" w:hAnsi="Times New Roman" w:cs="Times New Roman"/>
          <w:b/>
          <w:bCs/>
          <w:noProof/>
          <w:sz w:val="28"/>
          <w:szCs w:val="28"/>
        </w:rPr>
        <w:drawing>
          <wp:anchor distT="0" distB="0" distL="114300" distR="114300" simplePos="0" relativeHeight="251664384" behindDoc="0" locked="0" layoutInCell="1" allowOverlap="1">
            <wp:simplePos x="0" y="0"/>
            <wp:positionH relativeFrom="margin">
              <wp:posOffset>2937510</wp:posOffset>
            </wp:positionH>
            <wp:positionV relativeFrom="margin">
              <wp:posOffset>1469390</wp:posOffset>
            </wp:positionV>
            <wp:extent cx="2818130" cy="1613535"/>
            <wp:effectExtent l="19050" t="0" r="1270" b="0"/>
            <wp:wrapSquare wrapText="bothSides"/>
            <wp:docPr id="3" name="Picture 1" descr="C:\Documents and Settings\korisnik\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orisnik\Desktop\images.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8130" cy="1613535"/>
                    </a:xfrm>
                    <a:prstGeom prst="rect">
                      <a:avLst/>
                    </a:prstGeom>
                    <a:noFill/>
                    <a:ln w="9525">
                      <a:noFill/>
                      <a:miter lim="800000"/>
                      <a:headEnd/>
                      <a:tailEnd/>
                    </a:ln>
                  </pic:spPr>
                </pic:pic>
              </a:graphicData>
            </a:graphic>
          </wp:anchor>
        </w:drawing>
      </w:r>
    </w:p>
    <w:p w:rsidR="000A4626" w:rsidRPr="00254DAC" w:rsidRDefault="00254DAC" w:rsidP="00A35925">
      <w:pPr>
        <w:spacing w:after="0" w:line="276" w:lineRule="auto"/>
        <w:ind w:firstLine="708"/>
        <w:jc w:val="both"/>
        <w:rPr>
          <w:rFonts w:ascii="Times New Roman" w:hAnsi="Times New Roman" w:cs="Times New Roman"/>
          <w:sz w:val="24"/>
          <w:szCs w:val="24"/>
        </w:rPr>
      </w:pPr>
      <w:r w:rsidRPr="00254DAC">
        <w:rPr>
          <w:rFonts w:ascii="Times New Roman" w:hAnsi="Times New Roman" w:cs="Times New Roman"/>
          <w:bCs/>
          <w:sz w:val="24"/>
          <w:szCs w:val="24"/>
          <w:lang w:val="sr-Latn-CS"/>
        </w:rPr>
        <w:t xml:space="preserve">Elektronska, </w:t>
      </w:r>
      <w:r w:rsidR="005A5D3D" w:rsidRPr="00254DAC">
        <w:rPr>
          <w:rFonts w:ascii="Times New Roman" w:hAnsi="Times New Roman" w:cs="Times New Roman"/>
          <w:bCs/>
          <w:sz w:val="24"/>
          <w:szCs w:val="24"/>
          <w:lang w:val="sr-Latn-CS"/>
        </w:rPr>
        <w:t>e-cigareta</w:t>
      </w:r>
      <w:r w:rsidR="00334DE9">
        <w:rPr>
          <w:rFonts w:ascii="Times New Roman" w:hAnsi="Times New Roman" w:cs="Times New Roman"/>
          <w:bCs/>
          <w:sz w:val="24"/>
          <w:szCs w:val="24"/>
          <w:lang w:val="sr-Latn-CS"/>
        </w:rPr>
        <w:t xml:space="preserve"> </w:t>
      </w:r>
      <w:r w:rsidR="005A5D3D" w:rsidRPr="00254DAC">
        <w:rPr>
          <w:rFonts w:ascii="Times New Roman" w:hAnsi="Times New Roman" w:cs="Times New Roman"/>
          <w:sz w:val="24"/>
          <w:szCs w:val="24"/>
        </w:rPr>
        <w:t>(</w:t>
      </w:r>
      <w:r w:rsidR="005A5D3D" w:rsidRPr="00254DAC">
        <w:rPr>
          <w:rFonts w:ascii="Times New Roman" w:hAnsi="Times New Roman" w:cs="Times New Roman"/>
          <w:i/>
          <w:iCs/>
          <w:sz w:val="24"/>
          <w:szCs w:val="24"/>
        </w:rPr>
        <w:t>electronic cigarette, e-cigarette, personal vaporizer</w:t>
      </w:r>
      <w:r w:rsidR="005A5D3D" w:rsidRPr="00254DAC">
        <w:rPr>
          <w:rFonts w:ascii="Times New Roman" w:hAnsi="Times New Roman" w:cs="Times New Roman"/>
          <w:sz w:val="24"/>
          <w:szCs w:val="24"/>
        </w:rPr>
        <w:t>), je metalna cevčica napravljena od nerđajućeg čelika koja po izgledu podseća na pravu cigarete.</w:t>
      </w:r>
    </w:p>
    <w:p w:rsidR="000A4626" w:rsidRPr="00A35925" w:rsidRDefault="00B01C5C" w:rsidP="00A35925">
      <w:pPr>
        <w:spacing w:after="0" w:line="276" w:lineRule="auto"/>
        <w:jc w:val="both"/>
        <w:rPr>
          <w:rFonts w:ascii="Times New Roman" w:eastAsia="Times New Roman" w:hAnsi="Times New Roman" w:cs="Times New Roman"/>
          <w:b/>
          <w:sz w:val="24"/>
          <w:szCs w:val="24"/>
        </w:rPr>
      </w:pPr>
      <w:r w:rsidRPr="00254DAC">
        <w:rPr>
          <w:rFonts w:ascii="Times New Roman" w:hAnsi="Times New Roman" w:cs="Times New Roman"/>
          <w:sz w:val="24"/>
          <w:szCs w:val="24"/>
        </w:rPr>
        <w:t xml:space="preserve">Pušači iz elektronske cigarete udišu isparenja </w:t>
      </w:r>
      <w:proofErr w:type="gramStart"/>
      <w:r w:rsidRPr="00254DAC">
        <w:rPr>
          <w:rFonts w:ascii="Times New Roman" w:hAnsi="Times New Roman" w:cs="Times New Roman"/>
          <w:sz w:val="24"/>
          <w:szCs w:val="24"/>
        </w:rPr>
        <w:t>ali</w:t>
      </w:r>
      <w:proofErr w:type="gramEnd"/>
      <w:r w:rsidRPr="00254DAC">
        <w:rPr>
          <w:rFonts w:ascii="Times New Roman" w:hAnsi="Times New Roman" w:cs="Times New Roman"/>
          <w:sz w:val="24"/>
          <w:szCs w:val="24"/>
        </w:rPr>
        <w:t xml:space="preserve"> je ne pale kao pravu cigaretu.</w:t>
      </w:r>
      <w:r w:rsidRPr="00254DAC">
        <w:rPr>
          <w:rFonts w:ascii="Times New Roman" w:eastAsia="Times New Roman" w:hAnsi="Times New Roman" w:cs="Times New Roman"/>
          <w:sz w:val="24"/>
          <w:szCs w:val="24"/>
        </w:rPr>
        <w:t>Sličnost između klasičnih i ovih cigareta je samo prividna jer i one oslobađaju nikotin čija je koncentracija u isparenjima najčešće identična sa onim iz komercionalnih cigareta.</w:t>
      </w:r>
      <w:r w:rsidR="00B07037" w:rsidRPr="00254DAC">
        <w:rPr>
          <w:rFonts w:ascii="Times New Roman" w:eastAsia="Times New Roman" w:hAnsi="Times New Roman" w:cs="Times New Roman"/>
          <w:sz w:val="24"/>
          <w:szCs w:val="24"/>
        </w:rPr>
        <w:t xml:space="preserve"> </w:t>
      </w:r>
      <w:proofErr w:type="gramStart"/>
      <w:r w:rsidR="00B07037" w:rsidRPr="00254DAC">
        <w:rPr>
          <w:rFonts w:ascii="Times New Roman" w:eastAsia="Times New Roman" w:hAnsi="Times New Roman" w:cs="Times New Roman"/>
          <w:sz w:val="24"/>
          <w:szCs w:val="24"/>
        </w:rPr>
        <w:t>SZO je 19.septembra 2008.</w:t>
      </w:r>
      <w:proofErr w:type="gramEnd"/>
      <w:r w:rsidR="00B07037" w:rsidRPr="00254DAC">
        <w:rPr>
          <w:rFonts w:ascii="Times New Roman" w:eastAsia="Times New Roman" w:hAnsi="Times New Roman" w:cs="Times New Roman"/>
          <w:sz w:val="24"/>
          <w:szCs w:val="24"/>
        </w:rPr>
        <w:t xml:space="preserve"> </w:t>
      </w:r>
      <w:proofErr w:type="gramStart"/>
      <w:r w:rsidR="00B07037" w:rsidRPr="00254DAC">
        <w:rPr>
          <w:rFonts w:ascii="Times New Roman" w:eastAsia="Times New Roman" w:hAnsi="Times New Roman" w:cs="Times New Roman"/>
          <w:sz w:val="24"/>
          <w:szCs w:val="24"/>
        </w:rPr>
        <w:t>godine</w:t>
      </w:r>
      <w:proofErr w:type="gramEnd"/>
      <w:r w:rsidR="00B07037" w:rsidRPr="00254DAC">
        <w:rPr>
          <w:rFonts w:ascii="Times New Roman" w:eastAsia="Times New Roman" w:hAnsi="Times New Roman" w:cs="Times New Roman"/>
          <w:sz w:val="24"/>
          <w:szCs w:val="24"/>
        </w:rPr>
        <w:t xml:space="preserve"> kontaktirala 193 zemlje članice ove organizacije i izdala zvanično upozorenje za javnost da ne koriste e-cigarete</w:t>
      </w:r>
      <w:r w:rsidR="00486341">
        <w:rPr>
          <w:rFonts w:ascii="Times New Roman" w:eastAsia="Times New Roman" w:hAnsi="Times New Roman" w:cs="Times New Roman"/>
          <w:sz w:val="24"/>
          <w:szCs w:val="24"/>
        </w:rPr>
        <w:t xml:space="preserve">                  </w:t>
      </w:r>
      <w:r w:rsidR="00B07037" w:rsidRPr="00254DAC">
        <w:rPr>
          <w:rFonts w:ascii="Times New Roman" w:eastAsia="Times New Roman" w:hAnsi="Times New Roman" w:cs="Times New Roman"/>
          <w:sz w:val="24"/>
          <w:szCs w:val="24"/>
        </w:rPr>
        <w:t xml:space="preserve"> jer nema proverenih naučnih dokaza da su one bezbedne i da pomažu pušačima u odvikavanju od pušenja. Takođe, članice SZO su upozorene </w:t>
      </w:r>
      <w:proofErr w:type="gramStart"/>
      <w:r w:rsidR="00B07037" w:rsidRPr="00254DAC">
        <w:rPr>
          <w:rFonts w:ascii="Times New Roman" w:eastAsia="Times New Roman" w:hAnsi="Times New Roman" w:cs="Times New Roman"/>
          <w:sz w:val="24"/>
          <w:szCs w:val="24"/>
        </w:rPr>
        <w:t>na</w:t>
      </w:r>
      <w:proofErr w:type="gramEnd"/>
      <w:r w:rsidR="00B07037" w:rsidRPr="00254DAC">
        <w:rPr>
          <w:rFonts w:ascii="Times New Roman" w:eastAsia="Times New Roman" w:hAnsi="Times New Roman" w:cs="Times New Roman"/>
          <w:sz w:val="24"/>
          <w:szCs w:val="24"/>
        </w:rPr>
        <w:t xml:space="preserve"> lažne, neproverene i neistinite tvrdnje proizvođača i distributera e-cigareta. </w:t>
      </w:r>
      <w:proofErr w:type="gramStart"/>
      <w:r w:rsidR="00B07037" w:rsidRPr="00254DAC">
        <w:rPr>
          <w:rFonts w:ascii="Times New Roman" w:eastAsia="Times New Roman" w:hAnsi="Times New Roman" w:cs="Times New Roman"/>
          <w:sz w:val="24"/>
          <w:szCs w:val="24"/>
        </w:rPr>
        <w:t xml:space="preserve">Komisija za prevenciju pušenja Ministarstva zdravlja </w:t>
      </w:r>
      <w:r w:rsidR="00254DAC" w:rsidRPr="00254DAC">
        <w:rPr>
          <w:rFonts w:ascii="Times New Roman" w:eastAsia="Times New Roman" w:hAnsi="Times New Roman" w:cs="Times New Roman"/>
          <w:sz w:val="24"/>
          <w:szCs w:val="24"/>
        </w:rPr>
        <w:t>Srbije podržala je stav Svetske zdravstvene organizacijepo pitanju upotrebe elektronske cigarete.</w:t>
      </w:r>
      <w:r w:rsidR="00467410">
        <w:rPr>
          <w:rFonts w:ascii="Times New Roman" w:eastAsia="Times New Roman" w:hAnsi="Times New Roman" w:cs="Times New Roman"/>
          <w:sz w:val="24"/>
          <w:szCs w:val="24"/>
        </w:rPr>
        <w:t>Stav SZO iz 2014.</w:t>
      </w:r>
      <w:proofErr w:type="gramEnd"/>
      <w:r w:rsidR="00467410">
        <w:rPr>
          <w:rFonts w:ascii="Times New Roman" w:eastAsia="Times New Roman" w:hAnsi="Times New Roman" w:cs="Times New Roman"/>
          <w:sz w:val="24"/>
          <w:szCs w:val="24"/>
        </w:rPr>
        <w:t xml:space="preserve"> </w:t>
      </w:r>
      <w:proofErr w:type="gramStart"/>
      <w:r w:rsidR="00467410">
        <w:rPr>
          <w:rFonts w:ascii="Times New Roman" w:eastAsia="Times New Roman" w:hAnsi="Times New Roman" w:cs="Times New Roman"/>
          <w:sz w:val="24"/>
          <w:szCs w:val="24"/>
        </w:rPr>
        <w:t>g</w:t>
      </w:r>
      <w:r w:rsidR="00254DAC" w:rsidRPr="00254DAC">
        <w:rPr>
          <w:rFonts w:ascii="Times New Roman" w:eastAsia="Times New Roman" w:hAnsi="Times New Roman" w:cs="Times New Roman"/>
          <w:sz w:val="24"/>
          <w:szCs w:val="24"/>
        </w:rPr>
        <w:t>odine</w:t>
      </w:r>
      <w:proofErr w:type="gramEnd"/>
      <w:r w:rsidR="00254DAC" w:rsidRPr="00254DAC">
        <w:rPr>
          <w:rFonts w:ascii="Times New Roman" w:eastAsia="Times New Roman" w:hAnsi="Times New Roman" w:cs="Times New Roman"/>
          <w:sz w:val="24"/>
          <w:szCs w:val="24"/>
        </w:rPr>
        <w:t xml:space="preserve"> je da ne postoje provereni naučni dokazi o bezbednosti</w:t>
      </w:r>
      <w:r w:rsidR="00486341">
        <w:rPr>
          <w:rFonts w:ascii="Times New Roman" w:eastAsia="Times New Roman" w:hAnsi="Times New Roman" w:cs="Times New Roman"/>
          <w:sz w:val="24"/>
          <w:szCs w:val="24"/>
        </w:rPr>
        <w:t xml:space="preserve">                 </w:t>
      </w:r>
      <w:r w:rsidR="00254DAC" w:rsidRPr="00254DAC">
        <w:rPr>
          <w:rFonts w:ascii="Times New Roman" w:eastAsia="Times New Roman" w:hAnsi="Times New Roman" w:cs="Times New Roman"/>
          <w:sz w:val="24"/>
          <w:szCs w:val="24"/>
        </w:rPr>
        <w:t xml:space="preserve"> po zdravlje.</w:t>
      </w:r>
    </w:p>
    <w:p w:rsidR="000A4626" w:rsidRDefault="000A4626" w:rsidP="00A35925">
      <w:pPr>
        <w:spacing w:after="0" w:line="276" w:lineRule="auto"/>
        <w:jc w:val="both"/>
        <w:rPr>
          <w:rFonts w:ascii="Times New Roman" w:eastAsia="Times New Roman" w:hAnsi="Times New Roman" w:cs="Times New Roman"/>
          <w:b/>
          <w:sz w:val="28"/>
          <w:szCs w:val="28"/>
        </w:rPr>
      </w:pPr>
    </w:p>
    <w:p w:rsidR="000A4626" w:rsidRDefault="00A35925" w:rsidP="00A35925">
      <w:pPr>
        <w:spacing w:after="0" w:line="276" w:lineRule="auto"/>
        <w:jc w:val="center"/>
        <w:rPr>
          <w:rFonts w:ascii="Times New Roman" w:eastAsia="Times New Roman" w:hAnsi="Times New Roman" w:cs="Times New Roman"/>
          <w:b/>
          <w:sz w:val="28"/>
          <w:szCs w:val="28"/>
        </w:rPr>
      </w:pPr>
      <w:r w:rsidRPr="00CA269B">
        <w:rPr>
          <w:rFonts w:ascii="Times New Roman" w:eastAsia="Times New Roman" w:hAnsi="Times New Roman" w:cs="Times New Roman"/>
          <w:b/>
          <w:noProof/>
          <w:sz w:val="28"/>
          <w:szCs w:val="28"/>
        </w:rPr>
        <w:drawing>
          <wp:inline distT="0" distB="0" distL="0" distR="0">
            <wp:extent cx="2085975" cy="1380125"/>
            <wp:effectExtent l="0" t="0" r="0" b="0"/>
            <wp:docPr id="8" name="Picture 8" descr="C:\Users\Jasmina\Desktop\PUSENJE\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smina\Desktop\PUSENJE\index.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5070" cy="1432456"/>
                    </a:xfrm>
                    <a:prstGeom prst="rect">
                      <a:avLst/>
                    </a:prstGeom>
                    <a:noFill/>
                    <a:ln>
                      <a:noFill/>
                    </a:ln>
                  </pic:spPr>
                </pic:pic>
              </a:graphicData>
            </a:graphic>
          </wp:inline>
        </w:drawing>
      </w:r>
      <w:r w:rsidR="00F71103">
        <w:rPr>
          <w:rFonts w:ascii="Times New Roman" w:eastAsia="Times New Roman" w:hAnsi="Times New Roman" w:cs="Times New Roman"/>
          <w:b/>
          <w:noProof/>
          <w:sz w:val="28"/>
          <w:szCs w:val="28"/>
        </w:rPr>
        <w:t xml:space="preserve">                      </w:t>
      </w:r>
      <w:r w:rsidR="000A4626" w:rsidRPr="000A4626">
        <w:rPr>
          <w:rFonts w:ascii="Times New Roman" w:eastAsia="Times New Roman" w:hAnsi="Times New Roman" w:cs="Times New Roman"/>
          <w:b/>
          <w:noProof/>
          <w:sz w:val="28"/>
          <w:szCs w:val="28"/>
        </w:rPr>
        <w:drawing>
          <wp:inline distT="0" distB="0" distL="0" distR="0">
            <wp:extent cx="2113280" cy="1373778"/>
            <wp:effectExtent l="0" t="0" r="1270" b="0"/>
            <wp:docPr id="11" name="Picture 11" descr="C:\Users\Jasmina\Desktop\PUSENJE\smoking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smina\Desktop\PUSENJE\smokingarea.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4675" cy="1381185"/>
                    </a:xfrm>
                    <a:prstGeom prst="rect">
                      <a:avLst/>
                    </a:prstGeom>
                    <a:noFill/>
                    <a:ln>
                      <a:noFill/>
                    </a:ln>
                  </pic:spPr>
                </pic:pic>
              </a:graphicData>
            </a:graphic>
          </wp:inline>
        </w:drawing>
      </w:r>
    </w:p>
    <w:p w:rsidR="000A4626" w:rsidRDefault="000A4626" w:rsidP="00A35925">
      <w:pPr>
        <w:spacing w:after="0" w:line="276" w:lineRule="auto"/>
        <w:jc w:val="both"/>
        <w:rPr>
          <w:rFonts w:ascii="Times New Roman" w:eastAsia="Times New Roman" w:hAnsi="Times New Roman" w:cs="Times New Roman"/>
          <w:b/>
          <w:sz w:val="28"/>
          <w:szCs w:val="28"/>
        </w:rPr>
      </w:pPr>
    </w:p>
    <w:p w:rsidR="00307DA1" w:rsidRDefault="000A4626" w:rsidP="00A35925">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Zakonska </w:t>
      </w:r>
      <w:r w:rsidR="00307DA1" w:rsidRPr="00307DA1">
        <w:rPr>
          <w:rFonts w:ascii="Times New Roman" w:eastAsia="Times New Roman" w:hAnsi="Times New Roman" w:cs="Times New Roman"/>
          <w:b/>
          <w:sz w:val="28"/>
          <w:szCs w:val="28"/>
        </w:rPr>
        <w:t>regulativa</w:t>
      </w:r>
    </w:p>
    <w:p w:rsidR="00307DA1" w:rsidRDefault="00307DA1" w:rsidP="00A35925">
      <w:pPr>
        <w:spacing w:after="0" w:line="276" w:lineRule="auto"/>
        <w:jc w:val="both"/>
        <w:rPr>
          <w:rFonts w:ascii="Times New Roman" w:eastAsia="Times New Roman" w:hAnsi="Times New Roman" w:cs="Times New Roman"/>
          <w:b/>
          <w:sz w:val="28"/>
          <w:szCs w:val="28"/>
        </w:rPr>
      </w:pPr>
    </w:p>
    <w:p w:rsidR="00693D07" w:rsidRDefault="001D6497" w:rsidP="00A35925">
      <w:pPr>
        <w:spacing w:after="0" w:line="276" w:lineRule="auto"/>
        <w:ind w:firstLine="708"/>
        <w:jc w:val="both"/>
        <w:rPr>
          <w:rFonts w:ascii="Times New Roman" w:eastAsiaTheme="minorEastAsia" w:hAnsi="Times New Roman" w:cs="Times New Roman"/>
          <w:bCs/>
          <w:iCs/>
          <w:color w:val="000000" w:themeColor="text1"/>
          <w:kern w:val="24"/>
          <w:sz w:val="24"/>
          <w:szCs w:val="24"/>
        </w:rPr>
      </w:pPr>
      <w:proofErr w:type="gramStart"/>
      <w:r>
        <w:rPr>
          <w:rFonts w:ascii="Times New Roman" w:eastAsia="Times New Roman" w:hAnsi="Times New Roman" w:cs="Times New Roman"/>
          <w:sz w:val="24"/>
          <w:szCs w:val="24"/>
        </w:rPr>
        <w:t>Okvirna konvencija o kontroli duvana SZO je prvi međunarodni ugovor u oblasti javnog zdravlj</w:t>
      </w:r>
      <w:r w:rsidR="00467410">
        <w:rPr>
          <w:rFonts w:ascii="Times New Roman" w:eastAsia="Times New Roman" w:hAnsi="Times New Roman" w:cs="Times New Roman"/>
          <w:sz w:val="24"/>
          <w:szCs w:val="24"/>
        </w:rPr>
        <w:t>a koji je ratifikovalo preko 172</w:t>
      </w:r>
      <w:r>
        <w:rPr>
          <w:rFonts w:ascii="Times New Roman" w:eastAsia="Times New Roman" w:hAnsi="Times New Roman" w:cs="Times New Roman"/>
          <w:sz w:val="24"/>
          <w:szCs w:val="24"/>
        </w:rPr>
        <w:t xml:space="preserve"> zemlje.</w:t>
      </w:r>
      <w:proofErr w:type="gramEnd"/>
      <w:r>
        <w:rPr>
          <w:rFonts w:ascii="Times New Roman" w:eastAsia="Times New Roman" w:hAnsi="Times New Roman" w:cs="Times New Roman"/>
          <w:sz w:val="24"/>
          <w:szCs w:val="24"/>
        </w:rPr>
        <w:t xml:space="preserve"> U Srbiji je stupila </w:t>
      </w:r>
      <w:proofErr w:type="gramStart"/>
      <w:r>
        <w:rPr>
          <w:rFonts w:ascii="Times New Roman" w:eastAsia="Times New Roman" w:hAnsi="Times New Roman" w:cs="Times New Roman"/>
          <w:sz w:val="24"/>
          <w:szCs w:val="24"/>
        </w:rPr>
        <w:t>na</w:t>
      </w:r>
      <w:proofErr w:type="gramEnd"/>
      <w:r>
        <w:rPr>
          <w:rFonts w:ascii="Times New Roman" w:eastAsia="Times New Roman" w:hAnsi="Times New Roman" w:cs="Times New Roman"/>
          <w:sz w:val="24"/>
          <w:szCs w:val="24"/>
        </w:rPr>
        <w:t xml:space="preserve"> snagu 9. 6. 2006. </w:t>
      </w:r>
      <w:proofErr w:type="gramStart"/>
      <w:r>
        <w:rPr>
          <w:rFonts w:ascii="Times New Roman" w:eastAsia="Times New Roman" w:hAnsi="Times New Roman" w:cs="Times New Roman"/>
          <w:sz w:val="24"/>
          <w:szCs w:val="24"/>
        </w:rPr>
        <w:t>godine</w:t>
      </w:r>
      <w:proofErr w:type="gramEnd"/>
      <w:r>
        <w:rPr>
          <w:rFonts w:ascii="Times New Roman" w:eastAsia="Times New Roman" w:hAnsi="Times New Roman" w:cs="Times New Roman"/>
          <w:sz w:val="24"/>
          <w:szCs w:val="24"/>
        </w:rPr>
        <w:t xml:space="preserve">. </w:t>
      </w:r>
      <w:r w:rsidR="00307DA1" w:rsidRPr="00E73488">
        <w:rPr>
          <w:rFonts w:ascii="Times New Roman" w:eastAsia="Times New Roman" w:hAnsi="Times New Roman" w:cs="Times New Roman"/>
          <w:sz w:val="24"/>
          <w:szCs w:val="24"/>
          <w:lang w:val="sr-Latn-CS"/>
        </w:rPr>
        <w:t>Republika Srbija i Ministarstvo zdravlja su aktivno uključeni u aktivnosti prevencije pušenja, pa su od 2005. godine doneli nekoliko zakona koji podržavaju ideju o prevenciji pušenja u Srbiji. Kako bi se nadomestili nedostaci Zakona o zabrani pušenja u zatvorenim prostorijama, u novembru 2010. godine usvojen je novi zakon, Zakon o zaštiti stanovništva od izloženosti duvanskom dimu. Od stupanja Zakona na snagu porasla je podrška zabrani pušenja: u javnom prevozu i u čekaonicama javnog prevoza, u otvorenom prostoru u kom se održavaju predstave, u zdravstvenim ustanovama, u školama, u državnim i ustanovama kulture i sporta (Krstev i sar., 2010).</w:t>
      </w:r>
      <w:r w:rsidR="00693D07" w:rsidRPr="00693D07">
        <w:rPr>
          <w:rFonts w:ascii="Times New Roman" w:eastAsiaTheme="majorEastAsia" w:hAnsi="Times New Roman" w:cs="Times New Roman"/>
          <w:bCs/>
          <w:iCs/>
          <w:color w:val="000000" w:themeColor="text1"/>
          <w:kern w:val="24"/>
          <w:sz w:val="24"/>
          <w:szCs w:val="24"/>
        </w:rPr>
        <w:t>Najvazn</w:t>
      </w:r>
      <w:r w:rsidR="00693D07">
        <w:rPr>
          <w:rFonts w:ascii="Times New Roman" w:eastAsiaTheme="majorEastAsia" w:hAnsi="Times New Roman" w:cs="Times New Roman"/>
          <w:bCs/>
          <w:iCs/>
          <w:color w:val="000000" w:themeColor="text1"/>
          <w:kern w:val="24"/>
          <w:sz w:val="24"/>
          <w:szCs w:val="24"/>
        </w:rPr>
        <w:t>iji zakoni o kontroli duvana u S</w:t>
      </w:r>
      <w:r w:rsidR="00693D07" w:rsidRPr="00693D07">
        <w:rPr>
          <w:rFonts w:ascii="Times New Roman" w:eastAsiaTheme="majorEastAsia" w:hAnsi="Times New Roman" w:cs="Times New Roman"/>
          <w:bCs/>
          <w:iCs/>
          <w:color w:val="000000" w:themeColor="text1"/>
          <w:kern w:val="24"/>
          <w:sz w:val="24"/>
          <w:szCs w:val="24"/>
        </w:rPr>
        <w:t>rbiji</w:t>
      </w:r>
      <w:r w:rsidR="00693D07">
        <w:rPr>
          <w:rFonts w:ascii="Times New Roman" w:eastAsiaTheme="majorEastAsia" w:hAnsi="Times New Roman" w:cs="Times New Roman"/>
          <w:bCs/>
          <w:iCs/>
          <w:color w:val="000000" w:themeColor="text1"/>
          <w:kern w:val="24"/>
          <w:sz w:val="24"/>
          <w:szCs w:val="24"/>
        </w:rPr>
        <w:t xml:space="preserve"> su:</w:t>
      </w:r>
      <w:r w:rsidR="00693D07">
        <w:rPr>
          <w:rFonts w:ascii="Times New Roman" w:eastAsiaTheme="minorEastAsia" w:hAnsi="Times New Roman" w:cs="Times New Roman"/>
          <w:bCs/>
          <w:iCs/>
          <w:color w:val="000000" w:themeColor="text1"/>
          <w:kern w:val="24"/>
          <w:sz w:val="24"/>
          <w:szCs w:val="24"/>
        </w:rPr>
        <w:t xml:space="preserve">. Zakon o zaštiti stanovništva </w:t>
      </w:r>
      <w:proofErr w:type="gramStart"/>
      <w:r w:rsidR="00693D07">
        <w:rPr>
          <w:rFonts w:ascii="Times New Roman" w:eastAsiaTheme="minorEastAsia" w:hAnsi="Times New Roman" w:cs="Times New Roman"/>
          <w:bCs/>
          <w:iCs/>
          <w:color w:val="000000" w:themeColor="text1"/>
          <w:kern w:val="24"/>
          <w:sz w:val="24"/>
          <w:szCs w:val="24"/>
        </w:rPr>
        <w:t>od</w:t>
      </w:r>
      <w:proofErr w:type="gramEnd"/>
      <w:r w:rsidR="00693D07">
        <w:rPr>
          <w:rFonts w:ascii="Times New Roman" w:eastAsiaTheme="minorEastAsia" w:hAnsi="Times New Roman" w:cs="Times New Roman"/>
          <w:bCs/>
          <w:iCs/>
          <w:color w:val="000000" w:themeColor="text1"/>
          <w:kern w:val="24"/>
          <w:sz w:val="24"/>
          <w:szCs w:val="24"/>
        </w:rPr>
        <w:t xml:space="preserve"> izlaganja duvanskom dimu, Zakon o duvanu i Z</w:t>
      </w:r>
      <w:r w:rsidR="00E51741">
        <w:rPr>
          <w:rFonts w:ascii="Times New Roman" w:eastAsiaTheme="minorEastAsia" w:hAnsi="Times New Roman" w:cs="Times New Roman"/>
          <w:bCs/>
          <w:iCs/>
          <w:color w:val="000000" w:themeColor="text1"/>
          <w:kern w:val="24"/>
          <w:sz w:val="24"/>
          <w:szCs w:val="24"/>
        </w:rPr>
        <w:t xml:space="preserve">akon o oglašavanju. Za kontrolu zabrane pušenja u zdravstvenim ustanovama postoji odgovorno lice koje nadgleda i kontroliše zabranu pušenja i usmeno nalaže prekršiocu da prestane </w:t>
      </w:r>
      <w:proofErr w:type="gramStart"/>
      <w:r w:rsidR="00E51741">
        <w:rPr>
          <w:rFonts w:ascii="Times New Roman" w:eastAsiaTheme="minorEastAsia" w:hAnsi="Times New Roman" w:cs="Times New Roman"/>
          <w:bCs/>
          <w:iCs/>
          <w:color w:val="000000" w:themeColor="text1"/>
          <w:kern w:val="24"/>
          <w:sz w:val="24"/>
          <w:szCs w:val="24"/>
        </w:rPr>
        <w:t>sa</w:t>
      </w:r>
      <w:proofErr w:type="gramEnd"/>
      <w:r w:rsidR="00E51741">
        <w:rPr>
          <w:rFonts w:ascii="Times New Roman" w:eastAsiaTheme="minorEastAsia" w:hAnsi="Times New Roman" w:cs="Times New Roman"/>
          <w:bCs/>
          <w:iCs/>
          <w:color w:val="000000" w:themeColor="text1"/>
          <w:kern w:val="24"/>
          <w:sz w:val="24"/>
          <w:szCs w:val="24"/>
        </w:rPr>
        <w:t xml:space="preserve"> pušenjem. </w:t>
      </w:r>
      <w:proofErr w:type="gramStart"/>
      <w:r w:rsidR="00E51741">
        <w:rPr>
          <w:rFonts w:ascii="Times New Roman" w:eastAsiaTheme="minorEastAsia" w:hAnsi="Times New Roman" w:cs="Times New Roman"/>
          <w:bCs/>
          <w:iCs/>
          <w:color w:val="000000" w:themeColor="text1"/>
          <w:kern w:val="24"/>
          <w:sz w:val="24"/>
          <w:szCs w:val="24"/>
        </w:rPr>
        <w:t>Može predložiti pokretanje povrede radne discipline.</w:t>
      </w:r>
      <w:proofErr w:type="gramEnd"/>
      <w:r w:rsidR="00E51741">
        <w:rPr>
          <w:rFonts w:ascii="Times New Roman" w:eastAsiaTheme="minorEastAsia" w:hAnsi="Times New Roman" w:cs="Times New Roman"/>
          <w:bCs/>
          <w:iCs/>
          <w:color w:val="000000" w:themeColor="text1"/>
          <w:kern w:val="24"/>
          <w:sz w:val="24"/>
          <w:szCs w:val="24"/>
        </w:rPr>
        <w:t xml:space="preserve"> Nadzor vrše inspekcijske službe a inspektor je ovlašćen da izrekne kaznu </w:t>
      </w:r>
      <w:proofErr w:type="gramStart"/>
      <w:r w:rsidR="00E51741">
        <w:rPr>
          <w:rFonts w:ascii="Times New Roman" w:eastAsiaTheme="minorEastAsia" w:hAnsi="Times New Roman" w:cs="Times New Roman"/>
          <w:bCs/>
          <w:iCs/>
          <w:color w:val="000000" w:themeColor="text1"/>
          <w:kern w:val="24"/>
          <w:sz w:val="24"/>
          <w:szCs w:val="24"/>
        </w:rPr>
        <w:t>na</w:t>
      </w:r>
      <w:proofErr w:type="gramEnd"/>
      <w:r w:rsidR="00E51741">
        <w:rPr>
          <w:rFonts w:ascii="Times New Roman" w:eastAsiaTheme="minorEastAsia" w:hAnsi="Times New Roman" w:cs="Times New Roman"/>
          <w:bCs/>
          <w:iCs/>
          <w:color w:val="000000" w:themeColor="text1"/>
          <w:kern w:val="24"/>
          <w:sz w:val="24"/>
          <w:szCs w:val="24"/>
        </w:rPr>
        <w:t xml:space="preserve"> licu mesta. Novčane kazne su sledeće</w:t>
      </w:r>
      <w:proofErr w:type="gramStart"/>
      <w:r w:rsidR="00E51741">
        <w:rPr>
          <w:rFonts w:ascii="Times New Roman" w:eastAsiaTheme="minorEastAsia" w:hAnsi="Times New Roman" w:cs="Times New Roman"/>
          <w:bCs/>
          <w:iCs/>
          <w:color w:val="000000" w:themeColor="text1"/>
          <w:kern w:val="24"/>
          <w:sz w:val="24"/>
          <w:szCs w:val="24"/>
        </w:rPr>
        <w:t>:za</w:t>
      </w:r>
      <w:proofErr w:type="gramEnd"/>
      <w:r w:rsidR="00E51741">
        <w:rPr>
          <w:rFonts w:ascii="Times New Roman" w:eastAsiaTheme="minorEastAsia" w:hAnsi="Times New Roman" w:cs="Times New Roman"/>
          <w:bCs/>
          <w:iCs/>
          <w:color w:val="000000" w:themeColor="text1"/>
          <w:kern w:val="24"/>
          <w:sz w:val="24"/>
          <w:szCs w:val="24"/>
        </w:rPr>
        <w:t xml:space="preserve"> fizičko lice koje krši zabranu 5000,00 dinara, za odgovorno lice (direktor, vlasnik, upravnik i dr.) od 30 000 do 50 000 dinara a za pravno lice od 500 000 do 1 000 000 dinara (preduzeće, ustanova, trgovinsko-uslužni objekti i slično).</w:t>
      </w:r>
      <w:r w:rsidR="00793193">
        <w:rPr>
          <w:rFonts w:ascii="Times New Roman" w:eastAsiaTheme="minorEastAsia" w:hAnsi="Times New Roman" w:cs="Times New Roman"/>
          <w:bCs/>
          <w:iCs/>
          <w:color w:val="000000" w:themeColor="text1"/>
          <w:kern w:val="24"/>
          <w:sz w:val="24"/>
          <w:szCs w:val="24"/>
        </w:rPr>
        <w:t xml:space="preserve"> </w:t>
      </w:r>
      <w:proofErr w:type="gramStart"/>
      <w:r w:rsidR="00793193">
        <w:rPr>
          <w:rFonts w:ascii="Times New Roman" w:eastAsiaTheme="minorEastAsia" w:hAnsi="Times New Roman" w:cs="Times New Roman"/>
          <w:bCs/>
          <w:iCs/>
          <w:color w:val="000000" w:themeColor="text1"/>
          <w:kern w:val="24"/>
          <w:sz w:val="24"/>
          <w:szCs w:val="24"/>
        </w:rPr>
        <w:t>Pušenje je potpuno zabranjeno u prostoru u kome</w:t>
      </w:r>
      <w:r w:rsidR="00A35925" w:rsidRPr="00CA269B">
        <w:rPr>
          <w:rFonts w:ascii="Times New Roman" w:eastAsiaTheme="minorEastAsia" w:hAnsi="Times New Roman" w:cs="Times New Roman"/>
          <w:b/>
          <w:bCs/>
          <w:iCs/>
          <w:noProof/>
          <w:color w:val="000000" w:themeColor="text1"/>
          <w:kern w:val="24"/>
          <w:sz w:val="28"/>
          <w:szCs w:val="28"/>
        </w:rPr>
        <w:drawing>
          <wp:anchor distT="0" distB="0" distL="114300" distR="114300" simplePos="0" relativeHeight="251665408" behindDoc="0" locked="0" layoutInCell="1" allowOverlap="1">
            <wp:simplePos x="904875" y="2105025"/>
            <wp:positionH relativeFrom="margin">
              <wp:align>right</wp:align>
            </wp:positionH>
            <wp:positionV relativeFrom="margin">
              <wp:align>top</wp:align>
            </wp:positionV>
            <wp:extent cx="1437640" cy="1463675"/>
            <wp:effectExtent l="0" t="0" r="0" b="0"/>
            <wp:wrapSquare wrapText="bothSides"/>
            <wp:docPr id="2" name="Picture 2" descr="C:\Users\Jasmina\Desktop\PUSENJE\images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smina\Desktop\PUSENJE\images88.jp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7640" cy="1463675"/>
                    </a:xfrm>
                    <a:prstGeom prst="rect">
                      <a:avLst/>
                    </a:prstGeom>
                    <a:noFill/>
                    <a:ln>
                      <a:noFill/>
                    </a:ln>
                  </pic:spPr>
                </pic:pic>
              </a:graphicData>
            </a:graphic>
          </wp:anchor>
        </w:drawing>
      </w:r>
      <w:r w:rsidR="00793193">
        <w:rPr>
          <w:rFonts w:ascii="Times New Roman" w:eastAsiaTheme="minorEastAsia" w:hAnsi="Times New Roman" w:cs="Times New Roman"/>
          <w:bCs/>
          <w:iCs/>
          <w:color w:val="000000" w:themeColor="text1"/>
          <w:kern w:val="24"/>
          <w:sz w:val="24"/>
          <w:szCs w:val="24"/>
        </w:rPr>
        <w:t xml:space="preserve"> se obavlja delatnost zdravstvene zaštite uključujući i dvorišni prostor i ne može se odrediti prostorija za pušenje.</w:t>
      </w:r>
      <w:proofErr w:type="gramEnd"/>
      <w:r>
        <w:rPr>
          <w:rFonts w:ascii="Times New Roman" w:eastAsiaTheme="minorEastAsia" w:hAnsi="Times New Roman" w:cs="Times New Roman"/>
          <w:bCs/>
          <w:iCs/>
          <w:color w:val="000000" w:themeColor="text1"/>
          <w:kern w:val="24"/>
          <w:sz w:val="24"/>
          <w:szCs w:val="24"/>
        </w:rPr>
        <w:t xml:space="preserve"> Najdelotvornije mere zdravstvene politike su povećanje cena cigareta i poreza, zabrana pušenja na radnim mestima i javnim prostorima, zabrana reklamiranja duvanskih proizvoda</w:t>
      </w:r>
      <w:proofErr w:type="gramStart"/>
      <w:r>
        <w:rPr>
          <w:rFonts w:ascii="Times New Roman" w:eastAsiaTheme="minorEastAsia" w:hAnsi="Times New Roman" w:cs="Times New Roman"/>
          <w:bCs/>
          <w:iCs/>
          <w:color w:val="000000" w:themeColor="text1"/>
          <w:kern w:val="24"/>
          <w:sz w:val="24"/>
          <w:szCs w:val="24"/>
        </w:rPr>
        <w:t>,javno</w:t>
      </w:r>
      <w:proofErr w:type="gramEnd"/>
      <w:r>
        <w:rPr>
          <w:rFonts w:ascii="Times New Roman" w:eastAsiaTheme="minorEastAsia" w:hAnsi="Times New Roman" w:cs="Times New Roman"/>
          <w:bCs/>
          <w:iCs/>
          <w:color w:val="000000" w:themeColor="text1"/>
          <w:kern w:val="24"/>
          <w:sz w:val="24"/>
          <w:szCs w:val="24"/>
        </w:rPr>
        <w:t>-zdravstvene kampanje, upozoravajuće oznake, poruke i slike na pakovanjima cigareta i obezbeđivanje podrške onima koji žele da prestanu sa pušenjem.</w:t>
      </w:r>
    </w:p>
    <w:p w:rsidR="001D6497" w:rsidRDefault="001D6497" w:rsidP="00A35925">
      <w:pPr>
        <w:spacing w:after="0" w:line="276" w:lineRule="auto"/>
        <w:jc w:val="both"/>
        <w:rPr>
          <w:rFonts w:ascii="Times New Roman" w:eastAsiaTheme="minorEastAsia" w:hAnsi="Times New Roman" w:cs="Times New Roman"/>
          <w:bCs/>
          <w:iCs/>
          <w:color w:val="000000" w:themeColor="text1"/>
          <w:kern w:val="24"/>
          <w:sz w:val="24"/>
          <w:szCs w:val="24"/>
        </w:rPr>
      </w:pPr>
    </w:p>
    <w:p w:rsidR="00121782" w:rsidRDefault="00121782" w:rsidP="00A35925">
      <w:pPr>
        <w:spacing w:after="0" w:line="276" w:lineRule="auto"/>
        <w:jc w:val="both"/>
        <w:rPr>
          <w:rFonts w:ascii="Times New Roman" w:eastAsiaTheme="minorEastAsia" w:hAnsi="Times New Roman" w:cs="Times New Roman"/>
          <w:b/>
          <w:bCs/>
          <w:iCs/>
          <w:color w:val="000000" w:themeColor="text1"/>
          <w:kern w:val="24"/>
          <w:sz w:val="28"/>
          <w:szCs w:val="28"/>
        </w:rPr>
      </w:pPr>
    </w:p>
    <w:p w:rsidR="00334DE9" w:rsidRDefault="00334DE9" w:rsidP="00A35925">
      <w:pPr>
        <w:spacing w:after="0" w:line="276" w:lineRule="auto"/>
        <w:jc w:val="both"/>
        <w:rPr>
          <w:rFonts w:ascii="Times New Roman" w:eastAsiaTheme="minorEastAsia" w:hAnsi="Times New Roman" w:cs="Times New Roman"/>
          <w:b/>
          <w:bCs/>
          <w:iCs/>
          <w:color w:val="000000" w:themeColor="text1"/>
          <w:kern w:val="24"/>
          <w:sz w:val="28"/>
          <w:szCs w:val="28"/>
        </w:rPr>
      </w:pPr>
      <w:r>
        <w:rPr>
          <w:rFonts w:ascii="Times New Roman" w:eastAsiaTheme="minorEastAsia" w:hAnsi="Times New Roman" w:cs="Times New Roman"/>
          <w:b/>
          <w:bCs/>
          <w:iCs/>
          <w:color w:val="000000" w:themeColor="text1"/>
          <w:kern w:val="24"/>
          <w:sz w:val="28"/>
          <w:szCs w:val="28"/>
        </w:rPr>
        <w:t>PUŠENJE I TRUDNOĆA</w:t>
      </w:r>
    </w:p>
    <w:p w:rsidR="00334DE9" w:rsidRDefault="00334DE9" w:rsidP="00A35925">
      <w:pPr>
        <w:spacing w:after="0" w:line="276" w:lineRule="auto"/>
        <w:jc w:val="both"/>
      </w:pPr>
    </w:p>
    <w:p w:rsidR="00334DE9" w:rsidRPr="00121782" w:rsidRDefault="00486341" w:rsidP="00A3592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121782" w:rsidRPr="00121782">
        <w:rPr>
          <w:rFonts w:ascii="Times New Roman" w:hAnsi="Times New Roman" w:cs="Times New Roman"/>
          <w:sz w:val="24"/>
          <w:szCs w:val="24"/>
        </w:rPr>
        <w:t>Oko 12% budućih majki nastavlja pušiti i za vrijeme trudnoće.</w:t>
      </w:r>
      <w:proofErr w:type="gramEnd"/>
      <w:r w:rsidR="00121782" w:rsidRPr="00121782">
        <w:rPr>
          <w:rFonts w:ascii="Times New Roman" w:hAnsi="Times New Roman" w:cs="Times New Roman"/>
          <w:sz w:val="24"/>
          <w:szCs w:val="24"/>
        </w:rPr>
        <w:t xml:space="preserve"> </w:t>
      </w:r>
      <w:r w:rsidR="00334DE9" w:rsidRPr="00121782">
        <w:rPr>
          <w:rFonts w:ascii="Times New Roman" w:hAnsi="Times New Roman" w:cs="Times New Roman"/>
          <w:sz w:val="24"/>
          <w:szCs w:val="24"/>
        </w:rPr>
        <w:t xml:space="preserve">Prema podacima temeljenim </w:t>
      </w:r>
      <w:proofErr w:type="gramStart"/>
      <w:r w:rsidR="00334DE9" w:rsidRPr="00121782">
        <w:rPr>
          <w:rFonts w:ascii="Times New Roman" w:hAnsi="Times New Roman" w:cs="Times New Roman"/>
          <w:sz w:val="24"/>
          <w:szCs w:val="24"/>
        </w:rPr>
        <w:t>na</w:t>
      </w:r>
      <w:proofErr w:type="gramEnd"/>
      <w:r w:rsidR="00334DE9" w:rsidRPr="00121782">
        <w:rPr>
          <w:rFonts w:ascii="Times New Roman" w:hAnsi="Times New Roman" w:cs="Times New Roman"/>
          <w:sz w:val="24"/>
          <w:szCs w:val="24"/>
        </w:rPr>
        <w:t xml:space="preserve"> više istraživanja </w:t>
      </w:r>
      <w:r w:rsidR="00121782" w:rsidRPr="00121782">
        <w:rPr>
          <w:rFonts w:ascii="Times New Roman" w:hAnsi="Times New Roman" w:cs="Times New Roman"/>
          <w:sz w:val="24"/>
          <w:szCs w:val="24"/>
        </w:rPr>
        <w:t>s</w:t>
      </w:r>
      <w:r w:rsidR="00334DE9" w:rsidRPr="00121782">
        <w:rPr>
          <w:rFonts w:ascii="Times New Roman" w:hAnsi="Times New Roman" w:cs="Times New Roman"/>
          <w:sz w:val="24"/>
          <w:szCs w:val="24"/>
        </w:rPr>
        <w:t xml:space="preserve">provednih </w:t>
      </w:r>
      <w:r w:rsidR="00121782" w:rsidRPr="00121782">
        <w:rPr>
          <w:rFonts w:ascii="Times New Roman" w:hAnsi="Times New Roman" w:cs="Times New Roman"/>
          <w:sz w:val="24"/>
          <w:szCs w:val="24"/>
        </w:rPr>
        <w:t>širom sveta, pušenje to</w:t>
      </w:r>
      <w:r w:rsidR="00334DE9" w:rsidRPr="00121782">
        <w:rPr>
          <w:rFonts w:ascii="Times New Roman" w:hAnsi="Times New Roman" w:cs="Times New Roman"/>
          <w:sz w:val="24"/>
          <w:szCs w:val="24"/>
        </w:rPr>
        <w:t>kom trudnoće je odg</w:t>
      </w:r>
      <w:r w:rsidR="00121782" w:rsidRPr="00121782">
        <w:rPr>
          <w:rFonts w:ascii="Times New Roman" w:hAnsi="Times New Roman" w:cs="Times New Roman"/>
          <w:sz w:val="24"/>
          <w:szCs w:val="24"/>
        </w:rPr>
        <w:t>ovorno za embrio- i fetotoksična</w:t>
      </w:r>
      <w:r w:rsidR="00334DE9" w:rsidRPr="00121782">
        <w:rPr>
          <w:rFonts w:ascii="Times New Roman" w:hAnsi="Times New Roman" w:cs="Times New Roman"/>
          <w:sz w:val="24"/>
          <w:szCs w:val="24"/>
        </w:rPr>
        <w:t xml:space="preserve"> </w:t>
      </w:r>
      <w:r w:rsidR="00121782" w:rsidRPr="00121782">
        <w:rPr>
          <w:rFonts w:ascii="Times New Roman" w:hAnsi="Times New Roman" w:cs="Times New Roman"/>
          <w:sz w:val="24"/>
          <w:szCs w:val="24"/>
        </w:rPr>
        <w:t>dejstva</w:t>
      </w:r>
      <w:r w:rsidR="00334DE9" w:rsidRPr="00121782">
        <w:rPr>
          <w:rFonts w:ascii="Times New Roman" w:hAnsi="Times New Roman" w:cs="Times New Roman"/>
          <w:sz w:val="24"/>
          <w:szCs w:val="24"/>
        </w:rPr>
        <w:t>, pri čemu ne izaziva nastanak urođenih anomalija.</w:t>
      </w:r>
    </w:p>
    <w:p w:rsidR="00334DE9" w:rsidRPr="00121782" w:rsidRDefault="00334DE9" w:rsidP="00A35925">
      <w:pPr>
        <w:spacing w:after="0" w:line="276" w:lineRule="auto"/>
        <w:jc w:val="both"/>
        <w:rPr>
          <w:rFonts w:ascii="Times New Roman" w:hAnsi="Times New Roman" w:cs="Times New Roman"/>
          <w:sz w:val="24"/>
          <w:szCs w:val="24"/>
        </w:rPr>
      </w:pPr>
    </w:p>
    <w:p w:rsidR="00334DE9" w:rsidRPr="00121782" w:rsidRDefault="00486341" w:rsidP="00A35925">
      <w:pPr>
        <w:spacing w:after="0" w:line="276" w:lineRule="auto"/>
        <w:jc w:val="both"/>
        <w:rPr>
          <w:rFonts w:ascii="Times New Roman" w:eastAsiaTheme="minorEastAsia" w:hAnsi="Times New Roman" w:cs="Times New Roman"/>
          <w:b/>
          <w:bCs/>
          <w:iCs/>
          <w:color w:val="000000" w:themeColor="text1"/>
          <w:kern w:val="24"/>
          <w:sz w:val="24"/>
          <w:szCs w:val="24"/>
        </w:rPr>
      </w:pPr>
      <w:r>
        <w:rPr>
          <w:rFonts w:ascii="Times New Roman" w:hAnsi="Times New Roman" w:cs="Times New Roman"/>
          <w:sz w:val="24"/>
          <w:szCs w:val="24"/>
        </w:rPr>
        <w:t xml:space="preserve">        </w:t>
      </w:r>
      <w:proofErr w:type="gramStart"/>
      <w:r w:rsidR="00334DE9" w:rsidRPr="00121782">
        <w:rPr>
          <w:rFonts w:ascii="Times New Roman" w:hAnsi="Times New Roman" w:cs="Times New Roman"/>
          <w:sz w:val="24"/>
          <w:szCs w:val="24"/>
        </w:rPr>
        <w:t>Oko 3,800 razgradnih produkata iz cigareta prelazi prilikom p</w:t>
      </w:r>
      <w:r w:rsidR="00121782" w:rsidRPr="00121782">
        <w:rPr>
          <w:rFonts w:ascii="Times New Roman" w:hAnsi="Times New Roman" w:cs="Times New Roman"/>
          <w:sz w:val="24"/>
          <w:szCs w:val="24"/>
        </w:rPr>
        <w:t>ušenja nefiltrirano</w:t>
      </w:r>
      <w:r>
        <w:rPr>
          <w:rFonts w:ascii="Times New Roman" w:hAnsi="Times New Roman" w:cs="Times New Roman"/>
          <w:sz w:val="24"/>
          <w:szCs w:val="24"/>
        </w:rPr>
        <w:t xml:space="preserve">                     </w:t>
      </w:r>
      <w:r w:rsidR="00121782" w:rsidRPr="00121782">
        <w:rPr>
          <w:rFonts w:ascii="Times New Roman" w:hAnsi="Times New Roman" w:cs="Times New Roman"/>
          <w:sz w:val="24"/>
          <w:szCs w:val="24"/>
        </w:rPr>
        <w:t xml:space="preserve"> u krvotok d</w:t>
      </w:r>
      <w:r w:rsidR="00334DE9" w:rsidRPr="00121782">
        <w:rPr>
          <w:rFonts w:ascii="Times New Roman" w:hAnsi="Times New Roman" w:cs="Times New Roman"/>
          <w:sz w:val="24"/>
          <w:szCs w:val="24"/>
        </w:rPr>
        <w:t>eteta.</w:t>
      </w:r>
      <w:proofErr w:type="gramEnd"/>
      <w:r w:rsidR="00334DE9" w:rsidRPr="00121782">
        <w:rPr>
          <w:rFonts w:ascii="Times New Roman" w:hAnsi="Times New Roman" w:cs="Times New Roman"/>
          <w:sz w:val="24"/>
          <w:szCs w:val="24"/>
        </w:rPr>
        <w:t xml:space="preserve"> </w:t>
      </w:r>
      <w:proofErr w:type="gramStart"/>
      <w:r w:rsidR="00334DE9" w:rsidRPr="00121782">
        <w:rPr>
          <w:rFonts w:ascii="Times New Roman" w:hAnsi="Times New Roman" w:cs="Times New Roman"/>
          <w:sz w:val="24"/>
          <w:szCs w:val="24"/>
        </w:rPr>
        <w:t>Između ostalih tu se nalaze kadmij</w:t>
      </w:r>
      <w:r w:rsidR="00121782" w:rsidRPr="00121782">
        <w:rPr>
          <w:rFonts w:ascii="Times New Roman" w:hAnsi="Times New Roman" w:cs="Times New Roman"/>
          <w:sz w:val="24"/>
          <w:szCs w:val="24"/>
        </w:rPr>
        <w:t>um</w:t>
      </w:r>
      <w:r w:rsidR="00334DE9" w:rsidRPr="00121782">
        <w:rPr>
          <w:rFonts w:ascii="Times New Roman" w:hAnsi="Times New Roman" w:cs="Times New Roman"/>
          <w:sz w:val="24"/>
          <w:szCs w:val="24"/>
        </w:rPr>
        <w:t xml:space="preserve"> i drugi teški metali, radioaktivne </w:t>
      </w:r>
      <w:r w:rsidR="00121782" w:rsidRPr="00121782">
        <w:rPr>
          <w:rFonts w:ascii="Times New Roman" w:hAnsi="Times New Roman" w:cs="Times New Roman"/>
          <w:sz w:val="24"/>
          <w:szCs w:val="24"/>
        </w:rPr>
        <w:t>materije</w:t>
      </w:r>
      <w:r w:rsidR="00334DE9" w:rsidRPr="00121782">
        <w:rPr>
          <w:rFonts w:ascii="Times New Roman" w:hAnsi="Times New Roman" w:cs="Times New Roman"/>
          <w:sz w:val="24"/>
          <w:szCs w:val="24"/>
        </w:rPr>
        <w:t xml:space="preserve">, kao i </w:t>
      </w:r>
      <w:r w:rsidR="00121782" w:rsidRPr="00121782">
        <w:rPr>
          <w:rFonts w:ascii="Times New Roman" w:hAnsi="Times New Roman" w:cs="Times New Roman"/>
          <w:sz w:val="24"/>
          <w:szCs w:val="24"/>
        </w:rPr>
        <w:t xml:space="preserve">materije </w:t>
      </w:r>
      <w:r w:rsidR="00334DE9" w:rsidRPr="00121782">
        <w:rPr>
          <w:rFonts w:ascii="Times New Roman" w:hAnsi="Times New Roman" w:cs="Times New Roman"/>
          <w:sz w:val="24"/>
          <w:szCs w:val="24"/>
        </w:rPr>
        <w:t>koje izazi</w:t>
      </w:r>
      <w:r w:rsidR="00121782" w:rsidRPr="00121782">
        <w:rPr>
          <w:rFonts w:ascii="Times New Roman" w:hAnsi="Times New Roman" w:cs="Times New Roman"/>
          <w:sz w:val="24"/>
          <w:szCs w:val="24"/>
        </w:rPr>
        <w:t>vaju rak, a koje se nakon porođaja mogu dokazati u urinu d</w:t>
      </w:r>
      <w:r w:rsidR="00334DE9" w:rsidRPr="00121782">
        <w:rPr>
          <w:rFonts w:ascii="Times New Roman" w:hAnsi="Times New Roman" w:cs="Times New Roman"/>
          <w:sz w:val="24"/>
          <w:szCs w:val="24"/>
        </w:rPr>
        <w:t>eteta.</w:t>
      </w:r>
      <w:proofErr w:type="gramEnd"/>
    </w:p>
    <w:p w:rsidR="00334DE9" w:rsidRPr="00121782" w:rsidRDefault="00334DE9" w:rsidP="00A35925">
      <w:pPr>
        <w:spacing w:after="0" w:line="276" w:lineRule="auto"/>
        <w:jc w:val="both"/>
        <w:rPr>
          <w:rFonts w:ascii="Times New Roman" w:eastAsiaTheme="minorEastAsia" w:hAnsi="Times New Roman" w:cs="Times New Roman"/>
          <w:b/>
          <w:bCs/>
          <w:iCs/>
          <w:color w:val="000000" w:themeColor="text1"/>
          <w:kern w:val="24"/>
          <w:sz w:val="24"/>
          <w:szCs w:val="24"/>
        </w:rPr>
      </w:pPr>
    </w:p>
    <w:p w:rsidR="00121782" w:rsidRDefault="00486341" w:rsidP="00A3592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121782" w:rsidRPr="00121782">
        <w:rPr>
          <w:rFonts w:ascii="Times New Roman" w:hAnsi="Times New Roman" w:cs="Times New Roman"/>
          <w:sz w:val="24"/>
          <w:szCs w:val="24"/>
        </w:rPr>
        <w:t>Pušenje oštećuje ljudski embrion i fetus tokom celokupnog prenatalnog razvitka, kao</w:t>
      </w:r>
      <w:r>
        <w:rPr>
          <w:rFonts w:ascii="Times New Roman" w:hAnsi="Times New Roman" w:cs="Times New Roman"/>
          <w:sz w:val="24"/>
          <w:szCs w:val="24"/>
        </w:rPr>
        <w:t xml:space="preserve">               </w:t>
      </w:r>
      <w:r w:rsidR="00121782" w:rsidRPr="00121782">
        <w:rPr>
          <w:rFonts w:ascii="Times New Roman" w:hAnsi="Times New Roman" w:cs="Times New Roman"/>
          <w:sz w:val="24"/>
          <w:szCs w:val="24"/>
        </w:rPr>
        <w:t xml:space="preserve"> i kasnije nakon porođaja za vreme dojenja.</w:t>
      </w:r>
      <w:proofErr w:type="gramEnd"/>
      <w:r w:rsidR="00121782" w:rsidRPr="00121782">
        <w:rPr>
          <w:rFonts w:ascii="Times New Roman" w:hAnsi="Times New Roman" w:cs="Times New Roman"/>
          <w:sz w:val="24"/>
          <w:szCs w:val="24"/>
        </w:rPr>
        <w:t xml:space="preserve"> </w:t>
      </w:r>
      <w:proofErr w:type="gramStart"/>
      <w:r w:rsidR="00121782" w:rsidRPr="00121782">
        <w:rPr>
          <w:rFonts w:ascii="Times New Roman" w:hAnsi="Times New Roman" w:cs="Times New Roman"/>
          <w:sz w:val="24"/>
          <w:szCs w:val="24"/>
        </w:rPr>
        <w:t>Pros</w:t>
      </w:r>
      <w:r w:rsidR="00334DE9" w:rsidRPr="00121782">
        <w:rPr>
          <w:rFonts w:ascii="Times New Roman" w:hAnsi="Times New Roman" w:cs="Times New Roman"/>
          <w:sz w:val="24"/>
          <w:szCs w:val="24"/>
        </w:rPr>
        <w:t>ečno je težina novorođ</w:t>
      </w:r>
      <w:r w:rsidR="00121782" w:rsidRPr="00121782">
        <w:rPr>
          <w:rFonts w:ascii="Times New Roman" w:hAnsi="Times New Roman" w:cs="Times New Roman"/>
          <w:sz w:val="24"/>
          <w:szCs w:val="24"/>
        </w:rPr>
        <w:t>ene bebe u trudnica koje su to</w:t>
      </w:r>
      <w:r w:rsidR="00334DE9" w:rsidRPr="00121782">
        <w:rPr>
          <w:rFonts w:ascii="Times New Roman" w:hAnsi="Times New Roman" w:cs="Times New Roman"/>
          <w:sz w:val="24"/>
          <w:szCs w:val="24"/>
        </w:rPr>
        <w:t>kom trudnoće pušile oko 200 grama manja.</w:t>
      </w:r>
      <w:proofErr w:type="gramEnd"/>
      <w:r w:rsidR="00334DE9" w:rsidRPr="00121782">
        <w:rPr>
          <w:rFonts w:ascii="Times New Roman" w:hAnsi="Times New Roman" w:cs="Times New Roman"/>
          <w:sz w:val="24"/>
          <w:szCs w:val="24"/>
        </w:rPr>
        <w:t xml:space="preserve"> Kod trudnica koje </w:t>
      </w:r>
      <w:r w:rsidR="00121782" w:rsidRPr="00121782">
        <w:rPr>
          <w:rFonts w:ascii="Times New Roman" w:hAnsi="Times New Roman" w:cs="Times New Roman"/>
          <w:sz w:val="24"/>
          <w:szCs w:val="24"/>
        </w:rPr>
        <w:t>puše povećana</w:t>
      </w:r>
      <w:r>
        <w:rPr>
          <w:rFonts w:ascii="Times New Roman" w:hAnsi="Times New Roman" w:cs="Times New Roman"/>
          <w:sz w:val="24"/>
          <w:szCs w:val="24"/>
        </w:rPr>
        <w:t xml:space="preserve">                  </w:t>
      </w:r>
      <w:r w:rsidR="00121782" w:rsidRPr="00121782">
        <w:rPr>
          <w:rFonts w:ascii="Times New Roman" w:hAnsi="Times New Roman" w:cs="Times New Roman"/>
          <w:sz w:val="24"/>
          <w:szCs w:val="24"/>
        </w:rPr>
        <w:t xml:space="preserve"> je učestalost pr</w:t>
      </w:r>
      <w:r w:rsidR="00334DE9" w:rsidRPr="00121782">
        <w:rPr>
          <w:rFonts w:ascii="Times New Roman" w:hAnsi="Times New Roman" w:cs="Times New Roman"/>
          <w:sz w:val="24"/>
          <w:szCs w:val="24"/>
        </w:rPr>
        <w:t>evremenog porođaja, a rizik javljanja spontanih pobačaja dvostruko je veći</w:t>
      </w:r>
      <w:r>
        <w:rPr>
          <w:rFonts w:ascii="Times New Roman" w:hAnsi="Times New Roman" w:cs="Times New Roman"/>
          <w:sz w:val="24"/>
          <w:szCs w:val="24"/>
        </w:rPr>
        <w:t xml:space="preserve">                </w:t>
      </w:r>
      <w:r w:rsidR="00334DE9" w:rsidRPr="00121782">
        <w:rPr>
          <w:rFonts w:ascii="Times New Roman" w:hAnsi="Times New Roman" w:cs="Times New Roman"/>
          <w:sz w:val="24"/>
          <w:szCs w:val="24"/>
        </w:rPr>
        <w:t xml:space="preserve">  u odnosu </w:t>
      </w:r>
      <w:proofErr w:type="gramStart"/>
      <w:r w:rsidR="00334DE9" w:rsidRPr="00121782">
        <w:rPr>
          <w:rFonts w:ascii="Times New Roman" w:hAnsi="Times New Roman" w:cs="Times New Roman"/>
          <w:sz w:val="24"/>
          <w:szCs w:val="24"/>
        </w:rPr>
        <w:t>na</w:t>
      </w:r>
      <w:proofErr w:type="gramEnd"/>
      <w:r w:rsidR="00334DE9" w:rsidRPr="00121782">
        <w:rPr>
          <w:rFonts w:ascii="Times New Roman" w:hAnsi="Times New Roman" w:cs="Times New Roman"/>
          <w:sz w:val="24"/>
          <w:szCs w:val="24"/>
        </w:rPr>
        <w:t xml:space="preserve"> trudnice koje ne puše. </w:t>
      </w:r>
      <w:proofErr w:type="gramStart"/>
      <w:r w:rsidR="00334DE9" w:rsidRPr="00121782">
        <w:rPr>
          <w:rFonts w:ascii="Times New Roman" w:hAnsi="Times New Roman" w:cs="Times New Roman"/>
          <w:sz w:val="24"/>
          <w:szCs w:val="24"/>
        </w:rPr>
        <w:t>Perinatalna smrtnost novorođenčadi (sudd</w:t>
      </w:r>
      <w:r w:rsidR="00121782" w:rsidRPr="00121782">
        <w:rPr>
          <w:rFonts w:ascii="Times New Roman" w:hAnsi="Times New Roman" w:cs="Times New Roman"/>
          <w:sz w:val="24"/>
          <w:szCs w:val="24"/>
        </w:rPr>
        <w:t>en infant death syndrom) takođe je učestalija u d</w:t>
      </w:r>
      <w:r w:rsidR="00121782">
        <w:rPr>
          <w:rFonts w:ascii="Times New Roman" w:hAnsi="Times New Roman" w:cs="Times New Roman"/>
          <w:sz w:val="24"/>
          <w:szCs w:val="24"/>
        </w:rPr>
        <w:t>ece majki koje puše.</w:t>
      </w:r>
      <w:proofErr w:type="gramEnd"/>
      <w:r w:rsidR="00121782">
        <w:rPr>
          <w:rFonts w:ascii="Times New Roman" w:hAnsi="Times New Roman" w:cs="Times New Roman"/>
          <w:sz w:val="24"/>
          <w:szCs w:val="24"/>
        </w:rPr>
        <w:t xml:space="preserve"> </w:t>
      </w:r>
    </w:p>
    <w:p w:rsidR="00121782" w:rsidRDefault="00121782" w:rsidP="00A35925">
      <w:pPr>
        <w:spacing w:after="0" w:line="276" w:lineRule="auto"/>
        <w:jc w:val="both"/>
        <w:rPr>
          <w:rFonts w:ascii="Times New Roman" w:hAnsi="Times New Roman" w:cs="Times New Roman"/>
          <w:sz w:val="24"/>
          <w:szCs w:val="24"/>
        </w:rPr>
      </w:pPr>
    </w:p>
    <w:p w:rsidR="00121782" w:rsidRDefault="00486341" w:rsidP="00A3592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121782" w:rsidRPr="00121782">
        <w:rPr>
          <w:rFonts w:ascii="Times New Roman" w:hAnsi="Times New Roman" w:cs="Times New Roman"/>
          <w:sz w:val="24"/>
          <w:szCs w:val="24"/>
        </w:rPr>
        <w:t>Mada su toksična</w:t>
      </w:r>
      <w:r w:rsidR="00334DE9" w:rsidRPr="00121782">
        <w:rPr>
          <w:rFonts w:ascii="Times New Roman" w:hAnsi="Times New Roman" w:cs="Times New Roman"/>
          <w:sz w:val="24"/>
          <w:szCs w:val="24"/>
        </w:rPr>
        <w:t xml:space="preserve"> </w:t>
      </w:r>
      <w:r w:rsidR="00121782" w:rsidRPr="00121782">
        <w:rPr>
          <w:rFonts w:ascii="Times New Roman" w:hAnsi="Times New Roman" w:cs="Times New Roman"/>
          <w:sz w:val="24"/>
          <w:szCs w:val="24"/>
        </w:rPr>
        <w:t>dejstva pušenja tokom trudnoće neosporna, još uvek nije poznat ta</w:t>
      </w:r>
      <w:r w:rsidR="00334DE9" w:rsidRPr="00121782">
        <w:rPr>
          <w:rFonts w:ascii="Times New Roman" w:hAnsi="Times New Roman" w:cs="Times New Roman"/>
          <w:sz w:val="24"/>
          <w:szCs w:val="24"/>
        </w:rPr>
        <w:t>čan mehanizam nastanka opisanih smetnji.</w:t>
      </w:r>
      <w:proofErr w:type="gramEnd"/>
      <w:r w:rsidR="00334DE9" w:rsidRPr="00121782">
        <w:rPr>
          <w:rFonts w:ascii="Times New Roman" w:hAnsi="Times New Roman" w:cs="Times New Roman"/>
          <w:sz w:val="24"/>
          <w:szCs w:val="24"/>
        </w:rPr>
        <w:t xml:space="preserve"> </w:t>
      </w:r>
      <w:proofErr w:type="gramStart"/>
      <w:r w:rsidR="00334DE9" w:rsidRPr="00121782">
        <w:rPr>
          <w:rFonts w:ascii="Times New Roman" w:hAnsi="Times New Roman" w:cs="Times New Roman"/>
          <w:sz w:val="24"/>
          <w:szCs w:val="24"/>
        </w:rPr>
        <w:t xml:space="preserve">Smatra se da </w:t>
      </w:r>
      <w:r w:rsidR="00121782" w:rsidRPr="00121782">
        <w:rPr>
          <w:rFonts w:ascii="Times New Roman" w:hAnsi="Times New Roman" w:cs="Times New Roman"/>
          <w:sz w:val="24"/>
          <w:szCs w:val="24"/>
        </w:rPr>
        <w:t>nikotin izaziva smetnje u sazr</w:t>
      </w:r>
      <w:r w:rsidR="00334DE9" w:rsidRPr="00121782">
        <w:rPr>
          <w:rFonts w:ascii="Times New Roman" w:hAnsi="Times New Roman" w:cs="Times New Roman"/>
          <w:sz w:val="24"/>
          <w:szCs w:val="24"/>
        </w:rPr>
        <w:t xml:space="preserve">evanju funkcije posteljice </w:t>
      </w:r>
      <w:r w:rsidR="00121782" w:rsidRPr="00121782">
        <w:rPr>
          <w:rFonts w:ascii="Times New Roman" w:hAnsi="Times New Roman" w:cs="Times New Roman"/>
          <w:sz w:val="24"/>
          <w:szCs w:val="24"/>
        </w:rPr>
        <w:t>i/ili intrauterini manjak kiseonika</w:t>
      </w:r>
      <w:r w:rsidR="00334DE9" w:rsidRPr="00121782">
        <w:rPr>
          <w:rFonts w:ascii="Times New Roman" w:hAnsi="Times New Roman" w:cs="Times New Roman"/>
          <w:sz w:val="24"/>
          <w:szCs w:val="24"/>
        </w:rPr>
        <w:t xml:space="preserve"> (fetalna h</w:t>
      </w:r>
      <w:r w:rsidR="00121782" w:rsidRPr="00121782">
        <w:rPr>
          <w:rFonts w:ascii="Times New Roman" w:hAnsi="Times New Roman" w:cs="Times New Roman"/>
          <w:sz w:val="24"/>
          <w:szCs w:val="24"/>
        </w:rPr>
        <w:t>ipoksija) koji su razlog toksičnog d</w:t>
      </w:r>
      <w:r w:rsidR="00121782">
        <w:rPr>
          <w:rFonts w:ascii="Times New Roman" w:hAnsi="Times New Roman" w:cs="Times New Roman"/>
          <w:sz w:val="24"/>
          <w:szCs w:val="24"/>
        </w:rPr>
        <w:t>elovanja pušenja.</w:t>
      </w:r>
      <w:proofErr w:type="gramEnd"/>
      <w:r w:rsidR="00121782">
        <w:rPr>
          <w:rFonts w:ascii="Times New Roman" w:hAnsi="Times New Roman" w:cs="Times New Roman"/>
          <w:sz w:val="24"/>
          <w:szCs w:val="24"/>
        </w:rPr>
        <w:t xml:space="preserve"> </w:t>
      </w:r>
    </w:p>
    <w:p w:rsidR="00121782" w:rsidRDefault="00121782" w:rsidP="00A35925">
      <w:pPr>
        <w:spacing w:after="0" w:line="276" w:lineRule="auto"/>
        <w:jc w:val="both"/>
        <w:rPr>
          <w:rFonts w:ascii="Times New Roman" w:hAnsi="Times New Roman" w:cs="Times New Roman"/>
          <w:sz w:val="24"/>
          <w:szCs w:val="24"/>
        </w:rPr>
      </w:pPr>
    </w:p>
    <w:p w:rsidR="00334DE9" w:rsidRPr="00121782" w:rsidRDefault="00486341" w:rsidP="00A35925">
      <w:pPr>
        <w:spacing w:after="0" w:line="276"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1" locked="0" layoutInCell="1" allowOverlap="1">
            <wp:simplePos x="0" y="0"/>
            <wp:positionH relativeFrom="column">
              <wp:posOffset>4384040</wp:posOffset>
            </wp:positionH>
            <wp:positionV relativeFrom="paragraph">
              <wp:posOffset>-409575</wp:posOffset>
            </wp:positionV>
            <wp:extent cx="1809750" cy="2603500"/>
            <wp:effectExtent l="19050" t="0" r="0" b="0"/>
            <wp:wrapTight wrapText="bothSides">
              <wp:wrapPolygon edited="0">
                <wp:start x="-227" y="0"/>
                <wp:lineTo x="-227" y="21495"/>
                <wp:lineTo x="21600" y="21495"/>
                <wp:lineTo x="21600" y="0"/>
                <wp:lineTo x="-227" y="0"/>
              </wp:wrapPolygon>
            </wp:wrapTight>
            <wp:docPr id="18" name="Picture 2"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Scy;&amp;rcy;&amp;ocy;&amp;dcy;&amp;ncy;&amp;acy; &amp;scy;&amp;lcy;&amp;icy;&amp;kcy;&amp;acy;"/>
                    <pic:cNvPicPr>
                      <a:picLocks noChangeAspect="1" noChangeArrowheads="1"/>
                    </pic:cNvPicPr>
                  </pic:nvPicPr>
                  <pic:blipFill>
                    <a:blip r:embed="rId24"/>
                    <a:srcRect/>
                    <a:stretch>
                      <a:fillRect/>
                    </a:stretch>
                  </pic:blipFill>
                  <pic:spPr bwMode="auto">
                    <a:xfrm>
                      <a:off x="0" y="0"/>
                      <a:ext cx="1809750" cy="260350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r w:rsidR="00334DE9" w:rsidRPr="00121782">
        <w:rPr>
          <w:rFonts w:ascii="Times New Roman" w:hAnsi="Times New Roman" w:cs="Times New Roman"/>
          <w:sz w:val="24"/>
          <w:szCs w:val="24"/>
        </w:rPr>
        <w:t xml:space="preserve">Nikotin sužava krvne </w:t>
      </w:r>
      <w:r w:rsidR="00121782" w:rsidRPr="00121782">
        <w:rPr>
          <w:rFonts w:ascii="Times New Roman" w:hAnsi="Times New Roman" w:cs="Times New Roman"/>
          <w:sz w:val="24"/>
          <w:szCs w:val="24"/>
        </w:rPr>
        <w:t>sudove</w:t>
      </w:r>
      <w:r w:rsidR="00334DE9" w:rsidRPr="00121782">
        <w:rPr>
          <w:rFonts w:ascii="Times New Roman" w:hAnsi="Times New Roman" w:cs="Times New Roman"/>
          <w:sz w:val="24"/>
          <w:szCs w:val="24"/>
        </w:rPr>
        <w:t xml:space="preserve">, smanjuje protok krvi kroz posteljicu, </w:t>
      </w:r>
      <w:proofErr w:type="gramStart"/>
      <w:r w:rsidR="00334DE9" w:rsidRPr="00121782">
        <w:rPr>
          <w:rFonts w:ascii="Times New Roman" w:hAnsi="Times New Roman" w:cs="Times New Roman"/>
          <w:sz w:val="24"/>
          <w:szCs w:val="24"/>
        </w:rPr>
        <w:t>te</w:t>
      </w:r>
      <w:proofErr w:type="gramEnd"/>
      <w:r w:rsidR="00334DE9" w:rsidRPr="00121782">
        <w:rPr>
          <w:rFonts w:ascii="Times New Roman" w:hAnsi="Times New Roman" w:cs="Times New Roman"/>
          <w:sz w:val="24"/>
          <w:szCs w:val="24"/>
        </w:rPr>
        <w:t xml:space="preserve"> izaziva porast krvnog </w:t>
      </w:r>
      <w:r w:rsidR="00121782" w:rsidRPr="00121782">
        <w:rPr>
          <w:rFonts w:ascii="Times New Roman" w:hAnsi="Times New Roman" w:cs="Times New Roman"/>
          <w:sz w:val="24"/>
          <w:szCs w:val="24"/>
        </w:rPr>
        <w:t xml:space="preserve">pritiska i u nerođenog deteta. </w:t>
      </w:r>
      <w:proofErr w:type="gramStart"/>
      <w:r w:rsidR="00121782" w:rsidRPr="00121782">
        <w:rPr>
          <w:rFonts w:ascii="Times New Roman" w:hAnsi="Times New Roman" w:cs="Times New Roman"/>
          <w:sz w:val="24"/>
          <w:szCs w:val="24"/>
        </w:rPr>
        <w:t xml:space="preserve">Toksični ugljen </w:t>
      </w:r>
      <w:r w:rsidR="00334DE9" w:rsidRPr="00121782">
        <w:rPr>
          <w:rFonts w:ascii="Times New Roman" w:hAnsi="Times New Roman" w:cs="Times New Roman"/>
          <w:sz w:val="24"/>
          <w:szCs w:val="24"/>
        </w:rPr>
        <w:t>monoksid koji nastaje prilikom pušenja vezuje se za krvni pigment u crvenim krvnim z</w:t>
      </w:r>
      <w:r w:rsidR="00121782" w:rsidRPr="00121782">
        <w:rPr>
          <w:rFonts w:ascii="Times New Roman" w:hAnsi="Times New Roman" w:cs="Times New Roman"/>
          <w:sz w:val="24"/>
          <w:szCs w:val="24"/>
        </w:rPr>
        <w:t>rncima i potiskuje iz njih kiseonik.</w:t>
      </w:r>
      <w:proofErr w:type="gramEnd"/>
      <w:r w:rsidR="00121782" w:rsidRPr="00121782">
        <w:rPr>
          <w:rFonts w:ascii="Times New Roman" w:hAnsi="Times New Roman" w:cs="Times New Roman"/>
          <w:sz w:val="24"/>
          <w:szCs w:val="24"/>
        </w:rPr>
        <w:t xml:space="preserve"> Nerođeno d</w:t>
      </w:r>
      <w:r w:rsidR="00334DE9" w:rsidRPr="00121782">
        <w:rPr>
          <w:rFonts w:ascii="Times New Roman" w:hAnsi="Times New Roman" w:cs="Times New Roman"/>
          <w:sz w:val="24"/>
          <w:szCs w:val="24"/>
        </w:rPr>
        <w:t>ete već u ovim u</w:t>
      </w:r>
      <w:r w:rsidR="00121782" w:rsidRPr="00121782">
        <w:rPr>
          <w:rFonts w:ascii="Times New Roman" w:hAnsi="Times New Roman" w:cs="Times New Roman"/>
          <w:sz w:val="24"/>
          <w:szCs w:val="24"/>
        </w:rPr>
        <w:t xml:space="preserve">slovima pati </w:t>
      </w:r>
      <w:proofErr w:type="gramStart"/>
      <w:r w:rsidR="00121782" w:rsidRPr="00121782">
        <w:rPr>
          <w:rFonts w:ascii="Times New Roman" w:hAnsi="Times New Roman" w:cs="Times New Roman"/>
          <w:sz w:val="24"/>
          <w:szCs w:val="24"/>
        </w:rPr>
        <w:t>od</w:t>
      </w:r>
      <w:proofErr w:type="gramEnd"/>
      <w:r w:rsidR="00121782" w:rsidRPr="00121782">
        <w:rPr>
          <w:rFonts w:ascii="Times New Roman" w:hAnsi="Times New Roman" w:cs="Times New Roman"/>
          <w:sz w:val="24"/>
          <w:szCs w:val="24"/>
        </w:rPr>
        <w:t xml:space="preserve"> h</w:t>
      </w:r>
      <w:r w:rsidR="00334DE9" w:rsidRPr="00121782">
        <w:rPr>
          <w:rFonts w:ascii="Times New Roman" w:hAnsi="Times New Roman" w:cs="Times New Roman"/>
          <w:sz w:val="24"/>
          <w:szCs w:val="24"/>
        </w:rPr>
        <w:t>roničnog manjka k</w:t>
      </w:r>
      <w:r w:rsidR="00121782" w:rsidRPr="00121782">
        <w:rPr>
          <w:rFonts w:ascii="Times New Roman" w:hAnsi="Times New Roman" w:cs="Times New Roman"/>
          <w:sz w:val="24"/>
          <w:szCs w:val="24"/>
        </w:rPr>
        <w:t>iseonika</w:t>
      </w:r>
      <w:r w:rsidR="00334DE9" w:rsidRPr="00121782">
        <w:rPr>
          <w:rFonts w:ascii="Times New Roman" w:hAnsi="Times New Roman" w:cs="Times New Roman"/>
          <w:sz w:val="24"/>
          <w:szCs w:val="24"/>
        </w:rPr>
        <w:t xml:space="preserve"> i bori se još u ma</w:t>
      </w:r>
      <w:r w:rsidR="00121782" w:rsidRPr="00121782">
        <w:rPr>
          <w:rFonts w:ascii="Times New Roman" w:hAnsi="Times New Roman" w:cs="Times New Roman"/>
          <w:sz w:val="24"/>
          <w:szCs w:val="24"/>
        </w:rPr>
        <w:t>terici za vazduh</w:t>
      </w:r>
      <w:r w:rsidR="00334DE9" w:rsidRPr="00121782">
        <w:rPr>
          <w:rFonts w:ascii="Times New Roman" w:hAnsi="Times New Roman" w:cs="Times New Roman"/>
          <w:sz w:val="24"/>
          <w:szCs w:val="24"/>
        </w:rPr>
        <w:t>.</w:t>
      </w:r>
    </w:p>
    <w:p w:rsidR="00121782" w:rsidRPr="00121782" w:rsidRDefault="00121782" w:rsidP="00121782">
      <w:pPr>
        <w:spacing w:after="0" w:line="276" w:lineRule="auto"/>
        <w:jc w:val="both"/>
        <w:rPr>
          <w:rFonts w:ascii="Times New Roman" w:hAnsi="Times New Roman" w:cs="Times New Roman"/>
          <w:sz w:val="24"/>
          <w:szCs w:val="24"/>
        </w:rPr>
      </w:pPr>
    </w:p>
    <w:p w:rsidR="00121782" w:rsidRPr="00121782" w:rsidRDefault="00486341" w:rsidP="00121782">
      <w:pPr>
        <w:spacing w:after="0" w:line="276" w:lineRule="auto"/>
        <w:jc w:val="both"/>
        <w:rPr>
          <w:rFonts w:ascii="Times New Roman" w:eastAsiaTheme="minorEastAsia" w:hAnsi="Times New Roman" w:cs="Times New Roman"/>
          <w:b/>
          <w:bCs/>
          <w:iCs/>
          <w:color w:val="000000" w:themeColor="text1"/>
          <w:kern w:val="24"/>
          <w:sz w:val="24"/>
          <w:szCs w:val="24"/>
        </w:rPr>
      </w:pPr>
      <w:r>
        <w:rPr>
          <w:rFonts w:ascii="Times New Roman" w:hAnsi="Times New Roman" w:cs="Times New Roman"/>
          <w:sz w:val="24"/>
          <w:szCs w:val="24"/>
        </w:rPr>
        <w:t xml:space="preserve">         </w:t>
      </w:r>
      <w:r w:rsidR="00121782" w:rsidRPr="00121782">
        <w:rPr>
          <w:rFonts w:ascii="Times New Roman" w:hAnsi="Times New Roman" w:cs="Times New Roman"/>
          <w:sz w:val="24"/>
          <w:szCs w:val="24"/>
        </w:rPr>
        <w:t xml:space="preserve">Pri tome </w:t>
      </w:r>
      <w:proofErr w:type="gramStart"/>
      <w:r w:rsidR="00121782" w:rsidRPr="00121782">
        <w:rPr>
          <w:rFonts w:ascii="Times New Roman" w:hAnsi="Times New Roman" w:cs="Times New Roman"/>
          <w:sz w:val="24"/>
          <w:szCs w:val="24"/>
        </w:rPr>
        <w:t>sa</w:t>
      </w:r>
      <w:proofErr w:type="gramEnd"/>
      <w:r w:rsidR="00121782" w:rsidRPr="00121782">
        <w:rPr>
          <w:rFonts w:ascii="Times New Roman" w:hAnsi="Times New Roman" w:cs="Times New Roman"/>
          <w:sz w:val="24"/>
          <w:szCs w:val="24"/>
        </w:rPr>
        <w:t xml:space="preserve"> svakom popušenom cigaretom raste rizik ometanja pravilnog razvitka deteta.</w:t>
      </w:r>
      <w:r w:rsidRPr="00486341">
        <w:t xml:space="preserve"> </w:t>
      </w:r>
    </w:p>
    <w:p w:rsidR="00334DE9" w:rsidRDefault="00334DE9" w:rsidP="00A35925">
      <w:pPr>
        <w:spacing w:after="0" w:line="276" w:lineRule="auto"/>
        <w:jc w:val="both"/>
      </w:pPr>
    </w:p>
    <w:p w:rsidR="00334DE9" w:rsidRDefault="00334DE9" w:rsidP="00A35925">
      <w:pPr>
        <w:spacing w:after="0" w:line="276" w:lineRule="auto"/>
        <w:jc w:val="both"/>
      </w:pPr>
    </w:p>
    <w:p w:rsidR="00121782" w:rsidRDefault="00121782" w:rsidP="00A35925">
      <w:pPr>
        <w:spacing w:after="0" w:line="276" w:lineRule="auto"/>
        <w:jc w:val="both"/>
        <w:rPr>
          <w:rFonts w:ascii="Times New Roman" w:eastAsiaTheme="minorEastAsia" w:hAnsi="Times New Roman" w:cs="Times New Roman"/>
          <w:b/>
          <w:bCs/>
          <w:iCs/>
          <w:color w:val="000000" w:themeColor="text1"/>
          <w:kern w:val="24"/>
          <w:sz w:val="28"/>
          <w:szCs w:val="28"/>
        </w:rPr>
      </w:pPr>
    </w:p>
    <w:p w:rsidR="00793193" w:rsidRDefault="00793193" w:rsidP="00A35925">
      <w:pPr>
        <w:spacing w:after="0" w:line="276" w:lineRule="auto"/>
        <w:jc w:val="both"/>
        <w:rPr>
          <w:rFonts w:ascii="Times New Roman" w:eastAsiaTheme="minorEastAsia" w:hAnsi="Times New Roman" w:cs="Times New Roman"/>
          <w:b/>
          <w:bCs/>
          <w:iCs/>
          <w:color w:val="000000" w:themeColor="text1"/>
          <w:kern w:val="24"/>
          <w:sz w:val="28"/>
          <w:szCs w:val="28"/>
        </w:rPr>
      </w:pPr>
      <w:r>
        <w:rPr>
          <w:rFonts w:ascii="Times New Roman" w:eastAsiaTheme="minorEastAsia" w:hAnsi="Times New Roman" w:cs="Times New Roman"/>
          <w:b/>
          <w:bCs/>
          <w:iCs/>
          <w:color w:val="000000" w:themeColor="text1"/>
          <w:kern w:val="24"/>
          <w:sz w:val="28"/>
          <w:szCs w:val="28"/>
        </w:rPr>
        <w:t>PREVENCIJA I ODVIKAVANJE OD PUŠENJA</w:t>
      </w:r>
    </w:p>
    <w:p w:rsidR="00793193" w:rsidRPr="00793193" w:rsidRDefault="00793193" w:rsidP="00A35925">
      <w:pPr>
        <w:spacing w:after="0" w:line="276" w:lineRule="auto"/>
        <w:jc w:val="both"/>
        <w:rPr>
          <w:rFonts w:ascii="Times New Roman" w:eastAsiaTheme="minorEastAsia" w:hAnsi="Times New Roman" w:cs="Times New Roman"/>
          <w:b/>
          <w:bCs/>
          <w:iCs/>
          <w:color w:val="000000" w:themeColor="text1"/>
          <w:kern w:val="24"/>
          <w:sz w:val="28"/>
          <w:szCs w:val="28"/>
        </w:rPr>
      </w:pPr>
    </w:p>
    <w:p w:rsidR="00793193" w:rsidRDefault="00793193" w:rsidP="00A35925">
      <w:pPr>
        <w:spacing w:after="0" w:line="276" w:lineRule="auto"/>
        <w:ind w:firstLine="708"/>
        <w:jc w:val="both"/>
        <w:rPr>
          <w:rFonts w:ascii="Times New Roman" w:eastAsiaTheme="minorEastAsia" w:hAnsi="Times New Roman" w:cs="Times New Roman"/>
          <w:bCs/>
          <w:iCs/>
          <w:color w:val="000000" w:themeColor="text1"/>
          <w:kern w:val="24"/>
          <w:sz w:val="24"/>
          <w:szCs w:val="24"/>
        </w:rPr>
      </w:pPr>
      <w:r>
        <w:rPr>
          <w:rFonts w:ascii="Times New Roman" w:eastAsiaTheme="minorEastAsia" w:hAnsi="Times New Roman" w:cs="Times New Roman"/>
          <w:bCs/>
          <w:iCs/>
          <w:color w:val="000000" w:themeColor="text1"/>
          <w:kern w:val="24"/>
          <w:sz w:val="24"/>
          <w:szCs w:val="24"/>
        </w:rPr>
        <w:t xml:space="preserve">Zdravstveni radnici i zdravstveni saradnici imaju ključnu ulogu u kontroli duvana svojimličnim primerom nepušenja, nalaze se </w:t>
      </w:r>
      <w:proofErr w:type="gramStart"/>
      <w:r>
        <w:rPr>
          <w:rFonts w:ascii="Times New Roman" w:eastAsiaTheme="minorEastAsia" w:hAnsi="Times New Roman" w:cs="Times New Roman"/>
          <w:bCs/>
          <w:iCs/>
          <w:color w:val="000000" w:themeColor="text1"/>
          <w:kern w:val="24"/>
          <w:sz w:val="24"/>
          <w:szCs w:val="24"/>
        </w:rPr>
        <w:t>na</w:t>
      </w:r>
      <w:proofErr w:type="gramEnd"/>
      <w:r>
        <w:rPr>
          <w:rFonts w:ascii="Times New Roman" w:eastAsiaTheme="minorEastAsia" w:hAnsi="Times New Roman" w:cs="Times New Roman"/>
          <w:bCs/>
          <w:iCs/>
          <w:color w:val="000000" w:themeColor="text1"/>
          <w:kern w:val="24"/>
          <w:sz w:val="24"/>
          <w:szCs w:val="24"/>
        </w:rPr>
        <w:t xml:space="preserve"> početnom mestu u borbi protiv epidemije duvana, pomažu u efikasnom uspostavljanju „zdravstvenih ustanova bez duvanskog dima“. Tematske edukacije zaposlenih u zdravstvenom sektoru, poštovanje zakonskih propisa, otvaranje savetovališta, sistem nagrada i kazni su neke </w:t>
      </w:r>
      <w:proofErr w:type="gramStart"/>
      <w:r>
        <w:rPr>
          <w:rFonts w:ascii="Times New Roman" w:eastAsiaTheme="minorEastAsia" w:hAnsi="Times New Roman" w:cs="Times New Roman"/>
          <w:bCs/>
          <w:iCs/>
          <w:color w:val="000000" w:themeColor="text1"/>
          <w:kern w:val="24"/>
          <w:sz w:val="24"/>
          <w:szCs w:val="24"/>
        </w:rPr>
        <w:t>od</w:t>
      </w:r>
      <w:proofErr w:type="gramEnd"/>
      <w:r>
        <w:rPr>
          <w:rFonts w:ascii="Times New Roman" w:eastAsiaTheme="minorEastAsia" w:hAnsi="Times New Roman" w:cs="Times New Roman"/>
          <w:bCs/>
          <w:iCs/>
          <w:color w:val="000000" w:themeColor="text1"/>
          <w:kern w:val="24"/>
          <w:sz w:val="24"/>
          <w:szCs w:val="24"/>
        </w:rPr>
        <w:t xml:space="preserve"> mera prevencije i odvikavanja od pušenja.</w:t>
      </w:r>
      <w:r w:rsidR="00987527">
        <w:rPr>
          <w:rFonts w:ascii="Times New Roman" w:eastAsiaTheme="minorEastAsia" w:hAnsi="Times New Roman" w:cs="Times New Roman"/>
          <w:bCs/>
          <w:iCs/>
          <w:color w:val="000000" w:themeColor="text1"/>
          <w:kern w:val="24"/>
          <w:sz w:val="24"/>
          <w:szCs w:val="24"/>
        </w:rPr>
        <w:t xml:space="preserve"> Svaki pušač ima pravo </w:t>
      </w:r>
      <w:proofErr w:type="gramStart"/>
      <w:r w:rsidR="00987527">
        <w:rPr>
          <w:rFonts w:ascii="Times New Roman" w:eastAsiaTheme="minorEastAsia" w:hAnsi="Times New Roman" w:cs="Times New Roman"/>
          <w:bCs/>
          <w:iCs/>
          <w:color w:val="000000" w:themeColor="text1"/>
          <w:kern w:val="24"/>
          <w:sz w:val="24"/>
          <w:szCs w:val="24"/>
        </w:rPr>
        <w:t>na</w:t>
      </w:r>
      <w:proofErr w:type="gramEnd"/>
      <w:r w:rsidR="00987527">
        <w:rPr>
          <w:rFonts w:ascii="Times New Roman" w:eastAsiaTheme="minorEastAsia" w:hAnsi="Times New Roman" w:cs="Times New Roman"/>
          <w:bCs/>
          <w:iCs/>
          <w:color w:val="000000" w:themeColor="text1"/>
          <w:kern w:val="24"/>
          <w:sz w:val="24"/>
          <w:szCs w:val="24"/>
        </w:rPr>
        <w:t xml:space="preserve"> stručnu pomoć u prestanku pušenja. </w:t>
      </w:r>
      <w:proofErr w:type="gramStart"/>
      <w:r w:rsidR="00987527">
        <w:rPr>
          <w:rFonts w:ascii="Times New Roman" w:eastAsiaTheme="minorEastAsia" w:hAnsi="Times New Roman" w:cs="Times New Roman"/>
          <w:bCs/>
          <w:iCs/>
          <w:color w:val="000000" w:themeColor="text1"/>
          <w:kern w:val="24"/>
          <w:sz w:val="24"/>
          <w:szCs w:val="24"/>
        </w:rPr>
        <w:t>Kultura ponašanja zahteva preventivnu brigu o zdravlju celokupne porodice i okruženja, pravilan sveobuhvatni pristup problemu pušenja u svakoj društvenoj grupi.</w:t>
      </w:r>
      <w:proofErr w:type="gramEnd"/>
      <w:r w:rsidR="00595BD9">
        <w:rPr>
          <w:rFonts w:ascii="Times New Roman" w:eastAsiaTheme="minorEastAsia" w:hAnsi="Times New Roman" w:cs="Times New Roman"/>
          <w:bCs/>
          <w:iCs/>
          <w:color w:val="000000" w:themeColor="text1"/>
          <w:kern w:val="24"/>
          <w:sz w:val="24"/>
          <w:szCs w:val="24"/>
        </w:rPr>
        <w:t xml:space="preserve"> Prestati </w:t>
      </w:r>
      <w:proofErr w:type="gramStart"/>
      <w:r w:rsidR="00595BD9">
        <w:rPr>
          <w:rFonts w:ascii="Times New Roman" w:eastAsiaTheme="minorEastAsia" w:hAnsi="Times New Roman" w:cs="Times New Roman"/>
          <w:bCs/>
          <w:iCs/>
          <w:color w:val="000000" w:themeColor="text1"/>
          <w:kern w:val="24"/>
          <w:sz w:val="24"/>
          <w:szCs w:val="24"/>
        </w:rPr>
        <w:t>sa</w:t>
      </w:r>
      <w:proofErr w:type="gramEnd"/>
      <w:r w:rsidR="00595BD9">
        <w:rPr>
          <w:rFonts w:ascii="Times New Roman" w:eastAsiaTheme="minorEastAsia" w:hAnsi="Times New Roman" w:cs="Times New Roman"/>
          <w:bCs/>
          <w:iCs/>
          <w:color w:val="000000" w:themeColor="text1"/>
          <w:kern w:val="24"/>
          <w:sz w:val="24"/>
          <w:szCs w:val="24"/>
        </w:rPr>
        <w:t xml:space="preserve"> p</w:t>
      </w:r>
      <w:r w:rsidR="00783983">
        <w:rPr>
          <w:rFonts w:ascii="Times New Roman" w:eastAsiaTheme="minorEastAsia" w:hAnsi="Times New Roman" w:cs="Times New Roman"/>
          <w:bCs/>
          <w:iCs/>
          <w:color w:val="000000" w:themeColor="text1"/>
          <w:kern w:val="24"/>
          <w:sz w:val="24"/>
          <w:szCs w:val="24"/>
        </w:rPr>
        <w:t>ušenjem nije lako ali je moguće kroz savetodavni rad</w:t>
      </w:r>
      <w:r w:rsidR="00783983">
        <w:rPr>
          <w:rFonts w:ascii="Times New Roman" w:eastAsiaTheme="minorEastAsia" w:hAnsi="Times New Roman" w:cs="Times New Roman"/>
          <w:bCs/>
          <w:iCs/>
          <w:color w:val="000000" w:themeColor="text1"/>
          <w:kern w:val="24"/>
          <w:sz w:val="24"/>
          <w:szCs w:val="24"/>
          <w:lang w:val="sr-Cyrl-CS"/>
        </w:rPr>
        <w:t xml:space="preserve">. </w:t>
      </w:r>
      <w:r w:rsidR="00783983">
        <w:rPr>
          <w:rFonts w:ascii="Times New Roman" w:eastAsiaTheme="minorEastAsia" w:hAnsi="Times New Roman" w:cs="Times New Roman"/>
          <w:bCs/>
          <w:iCs/>
          <w:color w:val="000000" w:themeColor="text1"/>
          <w:kern w:val="24"/>
          <w:sz w:val="24"/>
          <w:szCs w:val="24"/>
          <w:lang w:val="sr-Latn-CS"/>
        </w:rPr>
        <w:t>U Srbiji postoji mreža savetovališta za odvikavanje od pušenja.</w:t>
      </w:r>
      <w:r w:rsidR="00595BD9">
        <w:rPr>
          <w:rFonts w:ascii="Times New Roman" w:eastAsiaTheme="minorEastAsia" w:hAnsi="Times New Roman" w:cs="Times New Roman"/>
          <w:bCs/>
          <w:iCs/>
          <w:color w:val="000000" w:themeColor="text1"/>
          <w:kern w:val="24"/>
          <w:sz w:val="24"/>
          <w:szCs w:val="24"/>
        </w:rPr>
        <w:t xml:space="preserve"> Osnovni pristupi i metode odvikavanja </w:t>
      </w:r>
      <w:proofErr w:type="gramStart"/>
      <w:r w:rsidR="00595BD9">
        <w:rPr>
          <w:rFonts w:ascii="Times New Roman" w:eastAsiaTheme="minorEastAsia" w:hAnsi="Times New Roman" w:cs="Times New Roman"/>
          <w:bCs/>
          <w:iCs/>
          <w:color w:val="000000" w:themeColor="text1"/>
          <w:kern w:val="24"/>
          <w:sz w:val="24"/>
          <w:szCs w:val="24"/>
        </w:rPr>
        <w:t>od</w:t>
      </w:r>
      <w:proofErr w:type="gramEnd"/>
      <w:r w:rsidR="00595BD9">
        <w:rPr>
          <w:rFonts w:ascii="Times New Roman" w:eastAsiaTheme="minorEastAsia" w:hAnsi="Times New Roman" w:cs="Times New Roman"/>
          <w:bCs/>
          <w:iCs/>
          <w:color w:val="000000" w:themeColor="text1"/>
          <w:kern w:val="24"/>
          <w:sz w:val="24"/>
          <w:szCs w:val="24"/>
        </w:rPr>
        <w:t xml:space="preserve"> pušenja su medijske-telekomunikacijske kampanje i kontinuirani rad sa pušačima kroz individualni ili grupni pristup u radu. </w:t>
      </w:r>
    </w:p>
    <w:p w:rsidR="00AF7DBD" w:rsidRDefault="00AF7DBD" w:rsidP="00A35925">
      <w:pPr>
        <w:spacing w:after="0" w:line="276" w:lineRule="auto"/>
        <w:jc w:val="both"/>
        <w:rPr>
          <w:rFonts w:ascii="Times New Roman" w:eastAsiaTheme="minorEastAsia" w:hAnsi="Times New Roman" w:cs="Times New Roman"/>
          <w:bCs/>
          <w:iCs/>
          <w:color w:val="000000" w:themeColor="text1"/>
          <w:kern w:val="24"/>
          <w:sz w:val="24"/>
          <w:szCs w:val="24"/>
        </w:rPr>
      </w:pPr>
    </w:p>
    <w:p w:rsidR="00E51741" w:rsidRPr="00A35925" w:rsidRDefault="00AF7DBD" w:rsidP="00A35925">
      <w:pPr>
        <w:spacing w:after="0" w:line="276" w:lineRule="auto"/>
        <w:jc w:val="both"/>
        <w:rPr>
          <w:rFonts w:ascii="Times New Roman" w:eastAsia="Times New Roman" w:hAnsi="Times New Roman" w:cs="Times New Roman"/>
          <w:b/>
          <w:sz w:val="28"/>
          <w:szCs w:val="28"/>
        </w:rPr>
      </w:pPr>
      <w:r w:rsidRPr="00A35925">
        <w:rPr>
          <w:rFonts w:ascii="Times New Roman" w:eastAsia="Times New Roman" w:hAnsi="Times New Roman" w:cs="Times New Roman"/>
          <w:b/>
          <w:sz w:val="28"/>
          <w:szCs w:val="28"/>
        </w:rPr>
        <w:t>Činjenice</w:t>
      </w:r>
    </w:p>
    <w:p w:rsidR="00AF7DBD" w:rsidRPr="00AF7DBD" w:rsidRDefault="00AF7DBD" w:rsidP="00A35925">
      <w:pPr>
        <w:pStyle w:val="ListParagraph"/>
        <w:numPr>
          <w:ilvl w:val="0"/>
          <w:numId w:val="34"/>
        </w:numPr>
        <w:autoSpaceDE w:val="0"/>
        <w:autoSpaceDN w:val="0"/>
        <w:adjustRightInd w:val="0"/>
        <w:spacing w:after="0" w:line="276" w:lineRule="auto"/>
        <w:rPr>
          <w:rFonts w:ascii="Times New Roman" w:hAnsi="Times New Roman" w:cs="Times New Roman"/>
          <w:sz w:val="24"/>
          <w:szCs w:val="24"/>
        </w:rPr>
      </w:pPr>
      <w:r w:rsidRPr="00AF7DBD">
        <w:rPr>
          <w:rFonts w:ascii="Times New Roman" w:hAnsi="Times New Roman" w:cs="Times New Roman"/>
          <w:sz w:val="24"/>
          <w:szCs w:val="24"/>
        </w:rPr>
        <w:t xml:space="preserve">Svakog </w:t>
      </w:r>
      <w:proofErr w:type="gramStart"/>
      <w:r w:rsidRPr="00AF7DBD">
        <w:rPr>
          <w:rFonts w:ascii="Times New Roman" w:hAnsi="Times New Roman" w:cs="Times New Roman"/>
          <w:sz w:val="24"/>
          <w:szCs w:val="24"/>
        </w:rPr>
        <w:t>dana</w:t>
      </w:r>
      <w:proofErr w:type="gramEnd"/>
      <w:r w:rsidRPr="00AF7DBD">
        <w:rPr>
          <w:rFonts w:ascii="Times New Roman" w:hAnsi="Times New Roman" w:cs="Times New Roman"/>
          <w:sz w:val="24"/>
          <w:szCs w:val="24"/>
        </w:rPr>
        <w:t xml:space="preserve"> u Srbiji se popuši 73 miliona cig</w:t>
      </w:r>
      <w:r w:rsidR="00B01C5C">
        <w:rPr>
          <w:rFonts w:ascii="Times New Roman" w:hAnsi="Times New Roman" w:cs="Times New Roman"/>
          <w:sz w:val="24"/>
          <w:szCs w:val="24"/>
        </w:rPr>
        <w:t>j</w:t>
      </w:r>
      <w:r w:rsidRPr="00AF7DBD">
        <w:rPr>
          <w:rFonts w:ascii="Times New Roman" w:hAnsi="Times New Roman" w:cs="Times New Roman"/>
          <w:sz w:val="24"/>
          <w:szCs w:val="24"/>
        </w:rPr>
        <w:t xml:space="preserve">areta! Pušače dnevno košta 3.100.000 evra, što znači da za godinu </w:t>
      </w:r>
      <w:proofErr w:type="gramStart"/>
      <w:r w:rsidRPr="00AF7DBD">
        <w:rPr>
          <w:rFonts w:ascii="Times New Roman" w:hAnsi="Times New Roman" w:cs="Times New Roman"/>
          <w:sz w:val="24"/>
          <w:szCs w:val="24"/>
        </w:rPr>
        <w:t>dana</w:t>
      </w:r>
      <w:proofErr w:type="gramEnd"/>
      <w:r w:rsidRPr="00AF7DBD">
        <w:rPr>
          <w:rFonts w:ascii="Times New Roman" w:hAnsi="Times New Roman" w:cs="Times New Roman"/>
          <w:sz w:val="24"/>
          <w:szCs w:val="24"/>
        </w:rPr>
        <w:t xml:space="preserve"> Srbi popuše 1.131.500.000 evra. Beograd </w:t>
      </w:r>
      <w:proofErr w:type="gramStart"/>
      <w:r w:rsidRPr="00AF7DBD">
        <w:rPr>
          <w:rFonts w:ascii="Times New Roman" w:hAnsi="Times New Roman" w:cs="Times New Roman"/>
          <w:sz w:val="24"/>
          <w:szCs w:val="24"/>
        </w:rPr>
        <w:t>od</w:t>
      </w:r>
      <w:proofErr w:type="gramEnd"/>
      <w:r w:rsidRPr="00AF7DBD">
        <w:rPr>
          <w:rFonts w:ascii="Times New Roman" w:hAnsi="Times New Roman" w:cs="Times New Roman"/>
          <w:sz w:val="24"/>
          <w:szCs w:val="24"/>
        </w:rPr>
        <w:t xml:space="preserve"> svojih sugradjana na poklon dobije šest tona opušaka, a jedan opušak zagadi do deset litara vode. </w:t>
      </w:r>
    </w:p>
    <w:p w:rsidR="00AF7DBD" w:rsidRPr="00AF7DBD" w:rsidRDefault="00AF7DBD" w:rsidP="00A35925">
      <w:pPr>
        <w:pStyle w:val="ListParagraph"/>
        <w:numPr>
          <w:ilvl w:val="0"/>
          <w:numId w:val="34"/>
        </w:numPr>
        <w:autoSpaceDE w:val="0"/>
        <w:autoSpaceDN w:val="0"/>
        <w:adjustRightInd w:val="0"/>
        <w:spacing w:after="0" w:line="276" w:lineRule="auto"/>
        <w:rPr>
          <w:rFonts w:ascii="Times New Roman" w:hAnsi="Times New Roman" w:cs="Times New Roman"/>
          <w:sz w:val="24"/>
          <w:szCs w:val="24"/>
        </w:rPr>
      </w:pPr>
      <w:r w:rsidRPr="00AF7DBD">
        <w:rPr>
          <w:rFonts w:ascii="Times New Roman" w:hAnsi="Times New Roman" w:cs="Times New Roman"/>
          <w:sz w:val="24"/>
          <w:szCs w:val="24"/>
        </w:rPr>
        <w:t xml:space="preserve">Koliko je jaka duvanska zavisnost najbolje govori podataka da je </w:t>
      </w:r>
      <w:proofErr w:type="gramStart"/>
      <w:r w:rsidRPr="00AF7DBD">
        <w:rPr>
          <w:rFonts w:ascii="Times New Roman" w:hAnsi="Times New Roman" w:cs="Times New Roman"/>
          <w:sz w:val="24"/>
          <w:szCs w:val="24"/>
        </w:rPr>
        <w:t>na</w:t>
      </w:r>
      <w:proofErr w:type="gramEnd"/>
      <w:r w:rsidRPr="00AF7DBD">
        <w:rPr>
          <w:rFonts w:ascii="Times New Roman" w:hAnsi="Times New Roman" w:cs="Times New Roman"/>
          <w:sz w:val="24"/>
          <w:szCs w:val="24"/>
        </w:rPr>
        <w:t xml:space="preserve"> </w:t>
      </w:r>
      <w:r w:rsidRPr="00AF7DBD">
        <w:rPr>
          <w:rFonts w:ascii="Times New Roman" w:hAnsi="Times New Roman" w:cs="Times New Roman"/>
          <w:bCs/>
          <w:sz w:val="24"/>
          <w:szCs w:val="24"/>
        </w:rPr>
        <w:t>drugom mestu, odmah posle heroinske</w:t>
      </w:r>
      <w:r w:rsidRPr="00AF7DBD">
        <w:rPr>
          <w:rFonts w:ascii="Times New Roman" w:hAnsi="Times New Roman" w:cs="Times New Roman"/>
          <w:sz w:val="24"/>
          <w:szCs w:val="24"/>
        </w:rPr>
        <w:t>!</w:t>
      </w:r>
    </w:p>
    <w:p w:rsidR="00793193" w:rsidRPr="00AF7DBD" w:rsidRDefault="00AF7DBD" w:rsidP="00A35925">
      <w:pPr>
        <w:pStyle w:val="ListParagraph"/>
        <w:numPr>
          <w:ilvl w:val="0"/>
          <w:numId w:val="34"/>
        </w:numPr>
        <w:autoSpaceDE w:val="0"/>
        <w:autoSpaceDN w:val="0"/>
        <w:adjustRightInd w:val="0"/>
        <w:spacing w:after="0" w:line="276" w:lineRule="auto"/>
        <w:rPr>
          <w:rFonts w:ascii="Times New Roman" w:hAnsi="Times New Roman" w:cs="Times New Roman"/>
          <w:sz w:val="24"/>
          <w:szCs w:val="24"/>
        </w:rPr>
      </w:pPr>
      <w:r w:rsidRPr="00AF7DBD">
        <w:rPr>
          <w:rFonts w:ascii="Times New Roman" w:hAnsi="Times New Roman" w:cs="Times New Roman"/>
          <w:sz w:val="24"/>
          <w:szCs w:val="24"/>
        </w:rPr>
        <w:t xml:space="preserve">Iako legalno prihvaćen u gotovo svim državama sveta </w:t>
      </w:r>
      <w:r w:rsidRPr="00AF7DBD">
        <w:rPr>
          <w:rFonts w:ascii="Times New Roman" w:hAnsi="Times New Roman" w:cs="Times New Roman"/>
          <w:b/>
          <w:bCs/>
          <w:sz w:val="24"/>
          <w:szCs w:val="24"/>
        </w:rPr>
        <w:t xml:space="preserve">duvan </w:t>
      </w:r>
      <w:r w:rsidRPr="00AF7DBD">
        <w:rPr>
          <w:rFonts w:ascii="Times New Roman" w:hAnsi="Times New Roman" w:cs="Times New Roman"/>
          <w:sz w:val="24"/>
          <w:szCs w:val="24"/>
        </w:rPr>
        <w:t xml:space="preserve">spada u jedan </w:t>
      </w:r>
      <w:proofErr w:type="gramStart"/>
      <w:r w:rsidRPr="00AF7DBD">
        <w:rPr>
          <w:rFonts w:ascii="Times New Roman" w:hAnsi="Times New Roman" w:cs="Times New Roman"/>
          <w:sz w:val="24"/>
          <w:szCs w:val="24"/>
        </w:rPr>
        <w:t>od</w:t>
      </w:r>
      <w:proofErr w:type="gramEnd"/>
      <w:r w:rsidRPr="00AF7DBD">
        <w:rPr>
          <w:rFonts w:ascii="Times New Roman" w:hAnsi="Times New Roman" w:cs="Times New Roman"/>
          <w:sz w:val="24"/>
          <w:szCs w:val="24"/>
        </w:rPr>
        <w:t xml:space="preserve"> najvećih otrova koje čovek svesno unosi u svoj organizam pritom ugrožavaju kako svoje zdravlje tako i zdravlje ljudi oko sebe.</w:t>
      </w:r>
    </w:p>
    <w:p w:rsidR="00A35925" w:rsidRDefault="00A35925" w:rsidP="00A35925">
      <w:pPr>
        <w:autoSpaceDE w:val="0"/>
        <w:autoSpaceDN w:val="0"/>
        <w:adjustRightInd w:val="0"/>
        <w:spacing w:after="0" w:line="276" w:lineRule="auto"/>
        <w:jc w:val="both"/>
        <w:rPr>
          <w:rFonts w:ascii="Times New Roman" w:eastAsia="Times New Roman" w:hAnsi="Times New Roman" w:cs="Times New Roman"/>
          <w:b/>
          <w:sz w:val="24"/>
          <w:szCs w:val="24"/>
        </w:rPr>
      </w:pPr>
    </w:p>
    <w:p w:rsidR="00793193" w:rsidRDefault="004D0423" w:rsidP="00A35925">
      <w:pPr>
        <w:autoSpaceDE w:val="0"/>
        <w:autoSpaceDN w:val="0"/>
        <w:adjustRightInd w:val="0"/>
        <w:spacing w:after="0" w:line="276" w:lineRule="auto"/>
        <w:jc w:val="both"/>
        <w:rPr>
          <w:rFonts w:ascii="Times New Roman" w:eastAsia="Times New Roman" w:hAnsi="Times New Roman" w:cs="Times New Roman"/>
          <w:b/>
          <w:sz w:val="24"/>
          <w:szCs w:val="24"/>
        </w:rPr>
      </w:pPr>
      <w:r w:rsidRPr="004D0423">
        <w:rPr>
          <w:rFonts w:ascii="Times New Roman" w:eastAsia="Times New Roman" w:hAnsi="Times New Roman" w:cs="Times New Roman"/>
          <w:b/>
          <w:sz w:val="24"/>
          <w:szCs w:val="24"/>
        </w:rPr>
        <w:t>DEFINICIJA NEPUŠENJA</w:t>
      </w:r>
    </w:p>
    <w:p w:rsidR="004D0423" w:rsidRDefault="004D0423" w:rsidP="00A35925">
      <w:pPr>
        <w:autoSpaceDE w:val="0"/>
        <w:autoSpaceDN w:val="0"/>
        <w:adjustRightInd w:val="0"/>
        <w:spacing w:after="0" w:line="276" w:lineRule="auto"/>
        <w:jc w:val="both"/>
        <w:rPr>
          <w:rFonts w:ascii="Times New Roman" w:eastAsia="Times New Roman" w:hAnsi="Times New Roman" w:cs="Times New Roman"/>
          <w:b/>
          <w:sz w:val="24"/>
          <w:szCs w:val="24"/>
        </w:rPr>
      </w:pPr>
    </w:p>
    <w:p w:rsidR="00A35925" w:rsidRDefault="004D0423" w:rsidP="00A35925">
      <w:pPr>
        <w:spacing w:after="0" w:line="276" w:lineRule="auto"/>
        <w:jc w:val="both"/>
        <w:rPr>
          <w:rFonts w:ascii="Times New Roman" w:eastAsia="Times New Roman" w:hAnsi="Times New Roman" w:cs="Times New Roman"/>
          <w:iCs/>
          <w:sz w:val="24"/>
          <w:szCs w:val="24"/>
        </w:rPr>
      </w:pPr>
      <w:r w:rsidRPr="004D0423">
        <w:rPr>
          <w:rFonts w:ascii="Times New Roman" w:eastAsia="Times New Roman" w:hAnsi="Times New Roman" w:cs="Times New Roman"/>
          <w:iCs/>
          <w:sz w:val="24"/>
          <w:szCs w:val="24"/>
          <w:lang w:val="sr-Cyrl-CS"/>
        </w:rPr>
        <w:t xml:space="preserve"> „</w:t>
      </w:r>
      <w:r>
        <w:rPr>
          <w:rFonts w:ascii="Times New Roman" w:eastAsia="Times New Roman" w:hAnsi="Times New Roman" w:cs="Times New Roman"/>
          <w:iCs/>
          <w:sz w:val="24"/>
          <w:szCs w:val="24"/>
          <w:lang w:val="sr-Cyrl-CS"/>
        </w:rPr>
        <w:t xml:space="preserve">Ne košta ništa. To je urođeno i sasvim prirodno. Za one koji ga neguju važi da su uljudni, pametni, moderni i da vole decu. To čuva telo i okolinu. Nema nikakvog mirisa i vrlo je </w:t>
      </w:r>
      <w:r w:rsidR="00DF6F74">
        <w:rPr>
          <w:rFonts w:ascii="Times New Roman" w:eastAsia="Times New Roman" w:hAnsi="Times New Roman" w:cs="Times New Roman"/>
          <w:iCs/>
          <w:sz w:val="24"/>
          <w:szCs w:val="24"/>
          <w:lang w:val="sr-Cyrl-CS"/>
        </w:rPr>
        <w:t>zdravo</w:t>
      </w:r>
      <w:r w:rsidR="00DF6F74" w:rsidRPr="004D0423">
        <w:rPr>
          <w:rFonts w:ascii="Times New Roman" w:eastAsia="Times New Roman" w:hAnsi="Times New Roman" w:cs="Times New Roman"/>
          <w:iCs/>
          <w:sz w:val="24"/>
          <w:szCs w:val="24"/>
          <w:lang w:val="sr-Cyrl-CS"/>
        </w:rPr>
        <w:t>.“</w:t>
      </w:r>
    </w:p>
    <w:p w:rsidR="00121782" w:rsidRPr="00486341" w:rsidRDefault="00DF6F74" w:rsidP="00486341">
      <w:pPr>
        <w:spacing w:after="0" w:line="276"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lang w:val="sr-Cyrl-CS"/>
        </w:rPr>
        <w:t>Ekart Klaus Rolof</w:t>
      </w:r>
    </w:p>
    <w:p w:rsidR="00B02411" w:rsidRPr="00271E73" w:rsidRDefault="00B02411" w:rsidP="00121782">
      <w:pPr>
        <w:spacing w:line="360" w:lineRule="auto"/>
        <w:jc w:val="center"/>
        <w:rPr>
          <w:rFonts w:ascii="Times New Roman" w:hAnsi="Times New Roman"/>
          <w:b/>
          <w:sz w:val="24"/>
          <w:szCs w:val="24"/>
        </w:rPr>
      </w:pPr>
      <w:r>
        <w:rPr>
          <w:rFonts w:ascii="Times New Roman" w:hAnsi="Times New Roman"/>
          <w:b/>
          <w:sz w:val="24"/>
          <w:szCs w:val="24"/>
        </w:rPr>
        <w:t xml:space="preserve">Individualni pristup u tretmanu nikotinske zavisnosti i prevencija relapse                                  </w:t>
      </w:r>
      <w:proofErr w:type="gramStart"/>
      <w:r>
        <w:rPr>
          <w:rFonts w:ascii="Times New Roman" w:hAnsi="Times New Roman"/>
          <w:b/>
          <w:sz w:val="24"/>
          <w:szCs w:val="24"/>
        </w:rPr>
        <w:t>–  prikaz</w:t>
      </w:r>
      <w:proofErr w:type="gramEnd"/>
      <w:r>
        <w:rPr>
          <w:rFonts w:ascii="Times New Roman" w:hAnsi="Times New Roman"/>
          <w:b/>
          <w:sz w:val="24"/>
          <w:szCs w:val="24"/>
        </w:rPr>
        <w:t xml:space="preserve"> slučaja</w:t>
      </w:r>
    </w:p>
    <w:p w:rsidR="00B02411" w:rsidRDefault="00B02411" w:rsidP="00121782">
      <w:pPr>
        <w:spacing w:after="0" w:line="360" w:lineRule="auto"/>
        <w:jc w:val="center"/>
        <w:rPr>
          <w:rFonts w:ascii="Times New Roman" w:eastAsia="Times New Roman" w:hAnsi="Times New Roman" w:cs="Times New Roman"/>
          <w:b/>
          <w:sz w:val="24"/>
          <w:szCs w:val="24"/>
          <w:lang w:val="sr-Latn-CS"/>
        </w:rPr>
      </w:pPr>
    </w:p>
    <w:p w:rsidR="00B02411" w:rsidRPr="00271E73" w:rsidRDefault="00271E73" w:rsidP="00121782">
      <w:pPr>
        <w:spacing w:line="360" w:lineRule="auto"/>
        <w:jc w:val="both"/>
        <w:rPr>
          <w:rFonts w:ascii="Times New Roman" w:hAnsi="Times New Roman"/>
          <w:sz w:val="20"/>
          <w:szCs w:val="20"/>
          <w:lang w:val="sr-Latn-CS"/>
        </w:rPr>
      </w:pPr>
      <w:r>
        <w:rPr>
          <w:rFonts w:ascii="Times New Roman" w:hAnsi="Times New Roman"/>
          <w:sz w:val="20"/>
          <w:szCs w:val="20"/>
        </w:rPr>
        <w:t xml:space="preserve"> </w:t>
      </w:r>
      <w:r w:rsidR="00486341">
        <w:rPr>
          <w:rFonts w:ascii="Times New Roman" w:hAnsi="Times New Roman"/>
          <w:sz w:val="20"/>
          <w:szCs w:val="20"/>
        </w:rPr>
        <w:t xml:space="preserve">   </w:t>
      </w:r>
      <w:r>
        <w:rPr>
          <w:rFonts w:ascii="Times New Roman" w:hAnsi="Times New Roman"/>
          <w:sz w:val="20"/>
          <w:szCs w:val="20"/>
        </w:rPr>
        <w:t xml:space="preserve">  </w:t>
      </w:r>
      <w:r w:rsidR="00B02411" w:rsidRPr="00271E73">
        <w:rPr>
          <w:rFonts w:ascii="Times New Roman" w:hAnsi="Times New Roman"/>
          <w:sz w:val="20"/>
          <w:szCs w:val="20"/>
        </w:rPr>
        <w:t xml:space="preserve">Dominantna teorijska znanja o uticaju pušenja </w:t>
      </w:r>
      <w:proofErr w:type="gramStart"/>
      <w:r w:rsidR="00B02411" w:rsidRPr="00271E73">
        <w:rPr>
          <w:rFonts w:ascii="Times New Roman" w:hAnsi="Times New Roman"/>
          <w:sz w:val="20"/>
          <w:szCs w:val="20"/>
        </w:rPr>
        <w:t>na</w:t>
      </w:r>
      <w:proofErr w:type="gramEnd"/>
      <w:r w:rsidR="00B02411" w:rsidRPr="00271E73">
        <w:rPr>
          <w:rFonts w:ascii="Times New Roman" w:hAnsi="Times New Roman"/>
          <w:sz w:val="20"/>
          <w:szCs w:val="20"/>
        </w:rPr>
        <w:t xml:space="preserve"> zdravlje pokazuju da svaki deseti čovek na planeti umire od posledica pušenja, a procenjuje se da će 2030. </w:t>
      </w:r>
      <w:proofErr w:type="gramStart"/>
      <w:r w:rsidR="00B02411" w:rsidRPr="00271E73">
        <w:rPr>
          <w:rFonts w:ascii="Times New Roman" w:hAnsi="Times New Roman"/>
          <w:sz w:val="20"/>
          <w:szCs w:val="20"/>
        </w:rPr>
        <w:t>godine</w:t>
      </w:r>
      <w:proofErr w:type="gramEnd"/>
      <w:r w:rsidR="00B02411" w:rsidRPr="00271E73">
        <w:rPr>
          <w:rFonts w:ascii="Times New Roman" w:hAnsi="Times New Roman"/>
          <w:sz w:val="20"/>
          <w:szCs w:val="20"/>
        </w:rPr>
        <w:t xml:space="preserve"> umirati svaki šesti. Jedna </w:t>
      </w:r>
      <w:proofErr w:type="gramStart"/>
      <w:r w:rsidR="00B02411" w:rsidRPr="00271E73">
        <w:rPr>
          <w:rFonts w:ascii="Times New Roman" w:hAnsi="Times New Roman"/>
          <w:sz w:val="20"/>
          <w:szCs w:val="20"/>
        </w:rPr>
        <w:t>od</w:t>
      </w:r>
      <w:proofErr w:type="gramEnd"/>
      <w:r w:rsidR="00B02411" w:rsidRPr="00271E73">
        <w:rPr>
          <w:rFonts w:ascii="Times New Roman" w:hAnsi="Times New Roman"/>
          <w:sz w:val="20"/>
          <w:szCs w:val="20"/>
        </w:rPr>
        <w:t xml:space="preserve"> mera kontrole upotrebe duvana jeste odvikavanje od p</w:t>
      </w:r>
      <w:r w:rsidR="00B02411" w:rsidRPr="00271E73">
        <w:rPr>
          <w:rFonts w:ascii="Times New Roman" w:hAnsi="Times New Roman"/>
          <w:sz w:val="20"/>
          <w:szCs w:val="20"/>
          <w:lang w:val="sr-Latn-CS"/>
        </w:rPr>
        <w:t>ušenja, a</w:t>
      </w:r>
      <w:r w:rsidR="00B02411" w:rsidRPr="00271E73">
        <w:rPr>
          <w:sz w:val="20"/>
          <w:szCs w:val="20"/>
        </w:rPr>
        <w:t xml:space="preserve"> </w:t>
      </w:r>
      <w:r w:rsidR="00B02411" w:rsidRPr="00271E73">
        <w:rPr>
          <w:rFonts w:ascii="Times New Roman" w:hAnsi="Times New Roman"/>
          <w:sz w:val="20"/>
          <w:szCs w:val="20"/>
          <w:lang w:val="sr-Latn-CS"/>
        </w:rPr>
        <w:t xml:space="preserve">obezbeđivanje stručne pomoći u kontinuiranom tretmanu sa pušačima predstavlja važnu javno-zdravstvenu delatnost. Individualni pristup u tretmanu odvikavanja od pušenja prvi je primenio Dorsej 1936. godine, koristeći metod sa lobelinom. Individualnim programom postiže se bolja samokontrola i aktivno uključivanje pušača u celokupni proces, precizira se pušački status, uredno se evidentiraju apstinencijalne krize i razvijaju tehnike za preveniranje ranog i odloženog relapsa. Tokom čitavog individualnog pristupa odvikavanja od pušenja vodi se medicinska dokumentacija, na osnovu koje se vrši praćenje i evaluacija savetodavnog rada sa pušačima. Takođe, kreira se bazični program promene ponašanja (PPP), koji podrazumeva promene ponašanja pušača u odnosu na okolinu, ambijent i sopstveni stil života. </w:t>
      </w:r>
    </w:p>
    <w:p w:rsidR="00B02411" w:rsidRDefault="00271E73" w:rsidP="00121782">
      <w:pPr>
        <w:spacing w:line="360" w:lineRule="auto"/>
        <w:jc w:val="both"/>
        <w:rPr>
          <w:rFonts w:ascii="Times New Roman" w:hAnsi="Times New Roman"/>
          <w:i/>
          <w:sz w:val="20"/>
          <w:szCs w:val="20"/>
        </w:rPr>
      </w:pPr>
      <w:r>
        <w:rPr>
          <w:rFonts w:ascii="Times New Roman" w:hAnsi="Times New Roman"/>
          <w:sz w:val="20"/>
          <w:szCs w:val="20"/>
        </w:rPr>
        <w:t xml:space="preserve">   </w:t>
      </w:r>
      <w:r w:rsidR="00B02411" w:rsidRPr="00271E73">
        <w:rPr>
          <w:rFonts w:ascii="Times New Roman" w:hAnsi="Times New Roman"/>
          <w:sz w:val="20"/>
          <w:szCs w:val="20"/>
        </w:rPr>
        <w:t xml:space="preserve">Pacijentkinja dolazi </w:t>
      </w:r>
      <w:proofErr w:type="gramStart"/>
      <w:r w:rsidR="00B02411" w:rsidRPr="00271E73">
        <w:rPr>
          <w:rFonts w:ascii="Times New Roman" w:hAnsi="Times New Roman"/>
          <w:sz w:val="20"/>
          <w:szCs w:val="20"/>
        </w:rPr>
        <w:t>na</w:t>
      </w:r>
      <w:proofErr w:type="gramEnd"/>
      <w:r w:rsidR="00B02411" w:rsidRPr="00271E73">
        <w:rPr>
          <w:rFonts w:ascii="Times New Roman" w:hAnsi="Times New Roman"/>
          <w:sz w:val="20"/>
          <w:szCs w:val="20"/>
        </w:rPr>
        <w:t xml:space="preserve"> tretman odvikavanja od pušenja usled zdravstvenih tegoba, ali i zbog negativnog uticaja duvanskog dima na zdravstveno stanje njene kćerke, koja boluje od astme.</w:t>
      </w:r>
      <w:r w:rsidR="00B02411" w:rsidRPr="00271E73">
        <w:rPr>
          <w:rFonts w:ascii="Times New Roman" w:hAnsi="Times New Roman"/>
          <w:color w:val="FF0000"/>
          <w:sz w:val="20"/>
          <w:szCs w:val="20"/>
        </w:rPr>
        <w:t xml:space="preserve"> </w:t>
      </w:r>
      <w:r w:rsidR="00B02411" w:rsidRPr="00271E73">
        <w:rPr>
          <w:rFonts w:ascii="Times New Roman" w:hAnsi="Times New Roman"/>
          <w:sz w:val="20"/>
          <w:szCs w:val="20"/>
        </w:rPr>
        <w:t>Inicijacija pušenja datira iz perioda adolescencije, pacijentkinja puši preko 20 godina, više od 20 cigareta dnevno i par puta je pokušavala da prestane sa pušenjem.</w:t>
      </w:r>
      <w:r w:rsidR="00B02411" w:rsidRPr="00271E73">
        <w:rPr>
          <w:rFonts w:ascii="Times New Roman" w:hAnsi="Times New Roman"/>
          <w:color w:val="FF0000"/>
          <w:sz w:val="20"/>
          <w:szCs w:val="20"/>
        </w:rPr>
        <w:t xml:space="preserve"> </w:t>
      </w:r>
      <w:r w:rsidR="00B02411" w:rsidRPr="00271E73">
        <w:rPr>
          <w:rFonts w:ascii="Times New Roman" w:hAnsi="Times New Roman"/>
          <w:sz w:val="20"/>
          <w:szCs w:val="20"/>
        </w:rPr>
        <w:t xml:space="preserve">Na Fagerstromovom testu ostvaruje skor viši </w:t>
      </w:r>
      <w:proofErr w:type="gramStart"/>
      <w:r w:rsidR="00B02411" w:rsidRPr="00271E73">
        <w:rPr>
          <w:rFonts w:ascii="Times New Roman" w:hAnsi="Times New Roman"/>
          <w:sz w:val="20"/>
          <w:szCs w:val="20"/>
        </w:rPr>
        <w:t>od</w:t>
      </w:r>
      <w:proofErr w:type="gramEnd"/>
      <w:r w:rsidR="00B02411" w:rsidRPr="00271E73">
        <w:rPr>
          <w:rFonts w:ascii="Times New Roman" w:hAnsi="Times New Roman"/>
          <w:sz w:val="20"/>
          <w:szCs w:val="20"/>
        </w:rPr>
        <w:t xml:space="preserve"> šest, što ukazuje na visoki stepen nikotinske zavisnosti, sa procenom velikog prisustva apstinencijalnih simptoma. Rezultati kliničkog pregleda, testiranja i anamneze sagledani su zajedno </w:t>
      </w:r>
      <w:proofErr w:type="gramStart"/>
      <w:r w:rsidR="00B02411" w:rsidRPr="00271E73">
        <w:rPr>
          <w:rFonts w:ascii="Times New Roman" w:hAnsi="Times New Roman"/>
          <w:sz w:val="20"/>
          <w:szCs w:val="20"/>
        </w:rPr>
        <w:t>sa</w:t>
      </w:r>
      <w:proofErr w:type="gramEnd"/>
      <w:r w:rsidR="00B02411" w:rsidRPr="00271E73">
        <w:rPr>
          <w:rFonts w:ascii="Times New Roman" w:hAnsi="Times New Roman"/>
          <w:sz w:val="20"/>
          <w:szCs w:val="20"/>
        </w:rPr>
        <w:t xml:space="preserve"> pušačem i izrađena je strategija istrajavanja u odvikavanju od pušenja. U prvih 30 </w:t>
      </w:r>
      <w:proofErr w:type="gramStart"/>
      <w:r w:rsidR="00B02411" w:rsidRPr="00271E73">
        <w:rPr>
          <w:rFonts w:ascii="Times New Roman" w:hAnsi="Times New Roman"/>
          <w:sz w:val="20"/>
          <w:szCs w:val="20"/>
        </w:rPr>
        <w:t>dana</w:t>
      </w:r>
      <w:proofErr w:type="gramEnd"/>
      <w:r w:rsidR="00B02411" w:rsidRPr="00271E73">
        <w:rPr>
          <w:rFonts w:ascii="Times New Roman" w:hAnsi="Times New Roman"/>
          <w:sz w:val="20"/>
          <w:szCs w:val="20"/>
        </w:rPr>
        <w:t xml:space="preserve"> sa pacijentkinjom su ostvarivani svakodnevni telefonski kontakti, a po potrebi dolazi na savetodavni razgovor radi psihološke podrške, korekcije programa i prevencije relapsa. Zbog čestih apstinencijalnih kriza, tretman je sprovođen 2 do 3 puta nedeljno. Posle šest meseci apstinencije, pacijentkinja je ponovo propušila, a par meseci nakon toga javlja se </w:t>
      </w:r>
      <w:proofErr w:type="gramStart"/>
      <w:r w:rsidR="00B02411" w:rsidRPr="00271E73">
        <w:rPr>
          <w:rFonts w:ascii="Times New Roman" w:hAnsi="Times New Roman"/>
          <w:sz w:val="20"/>
          <w:szCs w:val="20"/>
        </w:rPr>
        <w:t>sa</w:t>
      </w:r>
      <w:proofErr w:type="gramEnd"/>
      <w:r w:rsidR="00B02411" w:rsidRPr="00271E73">
        <w:rPr>
          <w:rFonts w:ascii="Times New Roman" w:hAnsi="Times New Roman"/>
          <w:sz w:val="20"/>
          <w:szCs w:val="20"/>
        </w:rPr>
        <w:t xml:space="preserve"> željom da ponovo pokuša sa odvikavanjem od pušenja</w:t>
      </w:r>
      <w:r w:rsidR="00B02411" w:rsidRPr="00B02411">
        <w:rPr>
          <w:rFonts w:ascii="Times New Roman" w:hAnsi="Times New Roman"/>
          <w:i/>
          <w:sz w:val="20"/>
          <w:szCs w:val="20"/>
        </w:rPr>
        <w:t>.</w:t>
      </w:r>
    </w:p>
    <w:p w:rsidR="00121782" w:rsidRPr="00B02411" w:rsidRDefault="00121782" w:rsidP="00121782">
      <w:pPr>
        <w:spacing w:line="360" w:lineRule="auto"/>
        <w:jc w:val="both"/>
        <w:rPr>
          <w:rFonts w:ascii="Times New Roman" w:hAnsi="Times New Roman"/>
          <w:i/>
          <w:sz w:val="20"/>
          <w:szCs w:val="20"/>
        </w:rPr>
      </w:pPr>
    </w:p>
    <w:p w:rsidR="00B02411" w:rsidRPr="00B02411" w:rsidRDefault="00B02411" w:rsidP="00B02411">
      <w:pPr>
        <w:spacing w:after="0" w:line="276" w:lineRule="auto"/>
        <w:jc w:val="center"/>
        <w:rPr>
          <w:rFonts w:ascii="Times New Roman" w:eastAsia="Times New Roman" w:hAnsi="Times New Roman" w:cs="Times New Roman"/>
          <w:b/>
          <w:i/>
          <w:sz w:val="24"/>
          <w:szCs w:val="24"/>
          <w:lang w:val="sr-Latn-CS"/>
        </w:rPr>
      </w:pPr>
      <w:r>
        <w:rPr>
          <w:rFonts w:ascii="Times New Roman" w:eastAsia="Times New Roman" w:hAnsi="Times New Roman" w:cs="Times New Roman"/>
          <w:b/>
          <w:i/>
          <w:noProof/>
          <w:sz w:val="24"/>
          <w:szCs w:val="24"/>
        </w:rPr>
        <w:drawing>
          <wp:inline distT="0" distB="0" distL="0" distR="0">
            <wp:extent cx="1540990" cy="1387994"/>
            <wp:effectExtent l="190500" t="152400" r="173510" b="136006"/>
            <wp:docPr id="1" name="Picture 2" descr="C:\Documents and Settings\korisnik\Desktop\online test jul 2016\imag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orisnik\Desktop\online test jul 2016\imagjes.jpg"/>
                    <pic:cNvPicPr>
                      <a:picLocks noChangeAspect="1" noChangeArrowheads="1"/>
                    </pic:cNvPicPr>
                  </pic:nvPicPr>
                  <pic:blipFill>
                    <a:blip r:embed="rId25"/>
                    <a:srcRect/>
                    <a:stretch>
                      <a:fillRect/>
                    </a:stretch>
                  </pic:blipFill>
                  <pic:spPr bwMode="auto">
                    <a:xfrm>
                      <a:off x="0" y="0"/>
                      <a:ext cx="1550235" cy="1396321"/>
                    </a:xfrm>
                    <a:prstGeom prst="rect">
                      <a:avLst/>
                    </a:prstGeom>
                    <a:ln>
                      <a:noFill/>
                    </a:ln>
                    <a:effectLst>
                      <a:outerShdw blurRad="190500" algn="tl" rotWithShape="0">
                        <a:srgbClr val="000000">
                          <a:alpha val="70000"/>
                        </a:srgbClr>
                      </a:outerShdw>
                    </a:effectLst>
                  </pic:spPr>
                </pic:pic>
              </a:graphicData>
            </a:graphic>
          </wp:inline>
        </w:drawing>
      </w:r>
    </w:p>
    <w:p w:rsidR="00121782" w:rsidRDefault="00121782" w:rsidP="00A35925">
      <w:pPr>
        <w:spacing w:after="0" w:line="276" w:lineRule="auto"/>
        <w:jc w:val="center"/>
        <w:rPr>
          <w:rFonts w:ascii="Times New Roman" w:eastAsia="Times New Roman" w:hAnsi="Times New Roman" w:cs="Times New Roman"/>
          <w:b/>
          <w:sz w:val="24"/>
          <w:szCs w:val="24"/>
          <w:lang w:val="sr-Latn-CS"/>
        </w:rPr>
      </w:pPr>
    </w:p>
    <w:p w:rsidR="00121782" w:rsidRDefault="00121782" w:rsidP="00A35925">
      <w:pPr>
        <w:spacing w:after="0" w:line="276" w:lineRule="auto"/>
        <w:jc w:val="center"/>
        <w:rPr>
          <w:rFonts w:ascii="Times New Roman" w:eastAsia="Times New Roman" w:hAnsi="Times New Roman" w:cs="Times New Roman"/>
          <w:b/>
          <w:sz w:val="24"/>
          <w:szCs w:val="24"/>
          <w:lang w:val="sr-Latn-CS"/>
        </w:rPr>
      </w:pPr>
    </w:p>
    <w:p w:rsidR="00121782" w:rsidRDefault="00121782" w:rsidP="00A35925">
      <w:pPr>
        <w:spacing w:after="0" w:line="276" w:lineRule="auto"/>
        <w:jc w:val="center"/>
        <w:rPr>
          <w:rFonts w:ascii="Times New Roman" w:eastAsia="Times New Roman" w:hAnsi="Times New Roman" w:cs="Times New Roman"/>
          <w:b/>
          <w:sz w:val="24"/>
          <w:szCs w:val="24"/>
          <w:lang w:val="sr-Latn-CS"/>
        </w:rPr>
      </w:pPr>
    </w:p>
    <w:p w:rsidR="00121782" w:rsidRDefault="00121782" w:rsidP="00A35925">
      <w:pPr>
        <w:spacing w:after="0" w:line="276" w:lineRule="auto"/>
        <w:jc w:val="center"/>
        <w:rPr>
          <w:rFonts w:ascii="Times New Roman" w:eastAsia="Times New Roman" w:hAnsi="Times New Roman" w:cs="Times New Roman"/>
          <w:b/>
          <w:sz w:val="24"/>
          <w:szCs w:val="24"/>
          <w:lang w:val="sr-Latn-CS"/>
        </w:rPr>
      </w:pPr>
    </w:p>
    <w:p w:rsidR="00121782" w:rsidRDefault="00121782" w:rsidP="00A35925">
      <w:pPr>
        <w:spacing w:after="0" w:line="276" w:lineRule="auto"/>
        <w:jc w:val="center"/>
        <w:rPr>
          <w:rFonts w:ascii="Times New Roman" w:eastAsia="Times New Roman" w:hAnsi="Times New Roman" w:cs="Times New Roman"/>
          <w:b/>
          <w:sz w:val="24"/>
          <w:szCs w:val="24"/>
          <w:lang w:val="sr-Latn-CS"/>
        </w:rPr>
      </w:pPr>
    </w:p>
    <w:p w:rsidR="00121782" w:rsidRDefault="00121782" w:rsidP="00A35925">
      <w:pPr>
        <w:spacing w:after="0" w:line="276" w:lineRule="auto"/>
        <w:jc w:val="center"/>
        <w:rPr>
          <w:rFonts w:ascii="Times New Roman" w:eastAsia="Times New Roman" w:hAnsi="Times New Roman" w:cs="Times New Roman"/>
          <w:b/>
          <w:sz w:val="24"/>
          <w:szCs w:val="24"/>
          <w:lang w:val="sr-Latn-CS"/>
        </w:rPr>
      </w:pPr>
    </w:p>
    <w:p w:rsidR="00121782" w:rsidRDefault="00121782" w:rsidP="00A35925">
      <w:pPr>
        <w:spacing w:after="0" w:line="276" w:lineRule="auto"/>
        <w:jc w:val="center"/>
        <w:rPr>
          <w:rFonts w:ascii="Times New Roman" w:eastAsia="Times New Roman" w:hAnsi="Times New Roman" w:cs="Times New Roman"/>
          <w:b/>
          <w:sz w:val="24"/>
          <w:szCs w:val="24"/>
          <w:lang w:val="sr-Latn-CS"/>
        </w:rPr>
      </w:pPr>
    </w:p>
    <w:p w:rsidR="00121782" w:rsidRDefault="00121782" w:rsidP="00A35925">
      <w:pPr>
        <w:spacing w:after="0" w:line="276" w:lineRule="auto"/>
        <w:jc w:val="center"/>
        <w:rPr>
          <w:rFonts w:ascii="Times New Roman" w:eastAsia="Times New Roman" w:hAnsi="Times New Roman" w:cs="Times New Roman"/>
          <w:b/>
          <w:sz w:val="24"/>
          <w:szCs w:val="24"/>
          <w:lang w:val="sr-Latn-CS"/>
        </w:rPr>
      </w:pPr>
    </w:p>
    <w:p w:rsidR="00EC7078" w:rsidRDefault="00EC7078" w:rsidP="00A35925">
      <w:pPr>
        <w:spacing w:after="0" w:line="276" w:lineRule="auto"/>
        <w:jc w:val="center"/>
        <w:rPr>
          <w:rFonts w:ascii="Times New Roman" w:eastAsia="Times New Roman" w:hAnsi="Times New Roman" w:cs="Times New Roman"/>
          <w:b/>
          <w:sz w:val="24"/>
          <w:szCs w:val="24"/>
          <w:lang w:val="sr-Latn-CS"/>
        </w:rPr>
      </w:pPr>
      <w:r w:rsidRPr="00EC7078">
        <w:rPr>
          <w:rFonts w:ascii="Times New Roman" w:eastAsia="Times New Roman" w:hAnsi="Times New Roman" w:cs="Times New Roman"/>
          <w:b/>
          <w:sz w:val="24"/>
          <w:szCs w:val="24"/>
          <w:lang w:val="sr-Latn-CS"/>
        </w:rPr>
        <w:t>REFERENCE</w:t>
      </w:r>
    </w:p>
    <w:p w:rsidR="0031474D" w:rsidRDefault="0031474D" w:rsidP="00A35925">
      <w:pPr>
        <w:spacing w:after="0" w:line="276" w:lineRule="auto"/>
        <w:jc w:val="center"/>
        <w:rPr>
          <w:rFonts w:ascii="Times New Roman" w:eastAsia="Times New Roman" w:hAnsi="Times New Roman" w:cs="Times New Roman"/>
          <w:b/>
          <w:sz w:val="24"/>
          <w:szCs w:val="24"/>
          <w:lang w:val="sr-Latn-CS"/>
        </w:rPr>
      </w:pPr>
    </w:p>
    <w:p w:rsidR="00EC7078" w:rsidRPr="00647DB5" w:rsidRDefault="00EC7078" w:rsidP="00121782">
      <w:pPr>
        <w:spacing w:after="0" w:line="360" w:lineRule="auto"/>
        <w:jc w:val="both"/>
        <w:rPr>
          <w:rFonts w:ascii="Times New Roman" w:eastAsia="Times New Roman" w:hAnsi="Times New Roman" w:cs="Times New Roman"/>
          <w:b/>
          <w:sz w:val="24"/>
          <w:szCs w:val="24"/>
          <w:lang w:val="sr-Latn-CS"/>
        </w:rPr>
      </w:pPr>
    </w:p>
    <w:p w:rsidR="00647DB5" w:rsidRDefault="00A35925" w:rsidP="00121782">
      <w:pPr>
        <w:tabs>
          <w:tab w:val="left" w:pos="2716"/>
        </w:tabs>
        <w:spacing w:after="0" w:line="360" w:lineRule="auto"/>
        <w:jc w:val="both"/>
        <w:rPr>
          <w:rStyle w:val="Hyperlink"/>
          <w:rFonts w:ascii="Times New Roman" w:hAnsi="Times New Roman" w:cs="Times New Roman"/>
          <w:sz w:val="24"/>
          <w:szCs w:val="24"/>
        </w:rPr>
      </w:pPr>
      <w:r>
        <w:rPr>
          <w:rFonts w:ascii="Times New Roman" w:hAnsi="Times New Roman" w:cs="Times New Roman"/>
          <w:iCs/>
          <w:sz w:val="24"/>
          <w:szCs w:val="24"/>
        </w:rPr>
        <w:t xml:space="preserve">1. </w:t>
      </w:r>
      <w:r w:rsidR="00647DB5" w:rsidRPr="00647DB5">
        <w:rPr>
          <w:rFonts w:ascii="Times New Roman" w:hAnsi="Times New Roman" w:cs="Times New Roman"/>
          <w:iCs/>
          <w:sz w:val="24"/>
          <w:szCs w:val="24"/>
        </w:rPr>
        <w:t xml:space="preserve">World Health Organisation (WHO) (2015). Media centre - Tobacco. </w:t>
      </w:r>
      <w:proofErr w:type="gramStart"/>
      <w:r w:rsidR="00647DB5" w:rsidRPr="00647DB5">
        <w:rPr>
          <w:rFonts w:ascii="Times New Roman" w:hAnsi="Times New Roman" w:cs="Times New Roman"/>
          <w:iCs/>
          <w:sz w:val="24"/>
          <w:szCs w:val="24"/>
        </w:rPr>
        <w:t>Dostupno 10.</w:t>
      </w:r>
      <w:proofErr w:type="gramEnd"/>
      <w:r w:rsidR="00647DB5" w:rsidRPr="00647DB5">
        <w:rPr>
          <w:rFonts w:ascii="Times New Roman" w:hAnsi="Times New Roman" w:cs="Times New Roman"/>
          <w:iCs/>
          <w:sz w:val="24"/>
          <w:szCs w:val="24"/>
        </w:rPr>
        <w:t xml:space="preserve"> </w:t>
      </w:r>
      <w:proofErr w:type="gramStart"/>
      <w:r w:rsidR="00647DB5">
        <w:rPr>
          <w:rFonts w:ascii="Times New Roman" w:hAnsi="Times New Roman" w:cs="Times New Roman"/>
          <w:iCs/>
          <w:sz w:val="24"/>
          <w:szCs w:val="24"/>
        </w:rPr>
        <w:t>maja</w:t>
      </w:r>
      <w:proofErr w:type="gramEnd"/>
      <w:r w:rsidR="00647DB5">
        <w:rPr>
          <w:rFonts w:ascii="Times New Roman" w:hAnsi="Times New Roman" w:cs="Times New Roman"/>
          <w:iCs/>
          <w:sz w:val="24"/>
          <w:szCs w:val="24"/>
        </w:rPr>
        <w:t xml:space="preserve"> 2016</w:t>
      </w:r>
      <w:r w:rsidR="00647DB5" w:rsidRPr="00647DB5">
        <w:rPr>
          <w:rFonts w:ascii="Times New Roman" w:hAnsi="Times New Roman" w:cs="Times New Roman"/>
          <w:iCs/>
          <w:sz w:val="24"/>
          <w:szCs w:val="24"/>
        </w:rPr>
        <w:t xml:space="preserve">. </w:t>
      </w:r>
      <w:proofErr w:type="gramStart"/>
      <w:r w:rsidR="00647DB5" w:rsidRPr="00647DB5">
        <w:rPr>
          <w:rFonts w:ascii="Times New Roman" w:hAnsi="Times New Roman" w:cs="Times New Roman"/>
          <w:iCs/>
          <w:sz w:val="24"/>
          <w:szCs w:val="24"/>
        </w:rPr>
        <w:t>godine</w:t>
      </w:r>
      <w:proofErr w:type="gramEnd"/>
      <w:r w:rsidR="00647DB5" w:rsidRPr="00647DB5">
        <w:rPr>
          <w:rFonts w:ascii="Times New Roman" w:hAnsi="Times New Roman" w:cs="Times New Roman"/>
          <w:iCs/>
          <w:sz w:val="24"/>
          <w:szCs w:val="24"/>
        </w:rPr>
        <w:t xml:space="preserve"> na </w:t>
      </w:r>
      <w:hyperlink r:id="rId26" w:history="1">
        <w:r w:rsidR="00647DB5" w:rsidRPr="0031474D">
          <w:rPr>
            <w:rStyle w:val="Hyperlink"/>
            <w:rFonts w:ascii="Times New Roman" w:hAnsi="Times New Roman" w:cs="Times New Roman"/>
            <w:b/>
            <w:i/>
            <w:color w:val="0070C0"/>
            <w:sz w:val="24"/>
            <w:szCs w:val="24"/>
          </w:rPr>
          <w:t>http://www.who.int/mediacentre/factsheets/fs339/en/</w:t>
        </w:r>
      </w:hyperlink>
    </w:p>
    <w:p w:rsidR="0031474D" w:rsidRPr="0031474D" w:rsidRDefault="0031474D" w:rsidP="00121782">
      <w:pPr>
        <w:tabs>
          <w:tab w:val="left" w:pos="2716"/>
        </w:tabs>
        <w:spacing w:after="0" w:line="360" w:lineRule="auto"/>
        <w:jc w:val="both"/>
        <w:rPr>
          <w:rFonts w:ascii="Times New Roman" w:hAnsi="Times New Roman" w:cs="Times New Roman"/>
          <w:iCs/>
          <w:sz w:val="24"/>
          <w:szCs w:val="24"/>
          <w:lang w:val="sr-Latn-CS"/>
        </w:rPr>
      </w:pPr>
      <w:r w:rsidRPr="0031474D">
        <w:rPr>
          <w:rFonts w:ascii="Times New Roman" w:hAnsi="Times New Roman" w:cs="Times New Roman"/>
          <w:iCs/>
          <w:sz w:val="24"/>
          <w:szCs w:val="24"/>
          <w:lang w:val="sr-Latn-CS"/>
        </w:rPr>
        <w:t>2. Zakon o duvanu. (2013). Službeni glasnik RS, br. 108/2013.</w:t>
      </w:r>
    </w:p>
    <w:p w:rsidR="0031474D" w:rsidRPr="0031474D" w:rsidRDefault="0031474D" w:rsidP="00121782">
      <w:pPr>
        <w:tabs>
          <w:tab w:val="left" w:pos="2716"/>
        </w:tabs>
        <w:spacing w:after="0" w:line="360" w:lineRule="auto"/>
        <w:jc w:val="both"/>
        <w:rPr>
          <w:rFonts w:ascii="Times New Roman" w:hAnsi="Times New Roman" w:cs="Times New Roman"/>
          <w:iCs/>
          <w:sz w:val="24"/>
          <w:szCs w:val="24"/>
          <w:lang w:val="sr-Latn-CS"/>
        </w:rPr>
      </w:pPr>
      <w:r w:rsidRPr="0031474D">
        <w:rPr>
          <w:rFonts w:ascii="Times New Roman" w:hAnsi="Times New Roman" w:cs="Times New Roman"/>
          <w:iCs/>
          <w:sz w:val="24"/>
          <w:szCs w:val="24"/>
          <w:lang w:val="sr-Latn-CS"/>
        </w:rPr>
        <w:t xml:space="preserve">3. Ministarstvo zdravlja Republike Srbije (2011a). Okvirna konvencija o kontroli duvana Svetske zdravstvene organizacije. Dostupno 13. maja 2016. godine </w:t>
      </w:r>
      <w:r w:rsidRPr="0031474D">
        <w:rPr>
          <w:rFonts w:ascii="Times New Roman" w:hAnsi="Times New Roman" w:cs="Times New Roman"/>
          <w:b/>
          <w:i/>
          <w:iCs/>
          <w:color w:val="0070C0"/>
          <w:sz w:val="24"/>
          <w:szCs w:val="24"/>
          <w:u w:val="single"/>
          <w:lang w:val="sr-Latn-CS"/>
        </w:rPr>
        <w:t>http://www.zdravlje.gov.rs/downloads</w:t>
      </w:r>
      <w:r w:rsidRPr="0031474D">
        <w:rPr>
          <w:rFonts w:ascii="Times New Roman" w:hAnsi="Times New Roman" w:cs="Times New Roman"/>
          <w:b/>
          <w:iCs/>
          <w:sz w:val="24"/>
          <w:szCs w:val="24"/>
          <w:lang w:val="sr-Latn-CS"/>
        </w:rPr>
        <w:t>/</w:t>
      </w:r>
      <w:r w:rsidRPr="0031474D">
        <w:rPr>
          <w:rFonts w:ascii="Times New Roman" w:hAnsi="Times New Roman" w:cs="Times New Roman"/>
          <w:iCs/>
          <w:sz w:val="24"/>
          <w:szCs w:val="24"/>
          <w:lang w:val="sr-Latn-CS"/>
        </w:rPr>
        <w:t>2011/Maj/Maj2011KontrolaDuvanaKonvencija.pdf</w:t>
      </w:r>
    </w:p>
    <w:p w:rsidR="0031474D" w:rsidRPr="0031474D" w:rsidRDefault="0031474D" w:rsidP="00121782">
      <w:pPr>
        <w:tabs>
          <w:tab w:val="left" w:pos="2716"/>
        </w:tabs>
        <w:spacing w:after="0" w:line="360" w:lineRule="auto"/>
        <w:jc w:val="both"/>
        <w:rPr>
          <w:rFonts w:ascii="Times New Roman" w:hAnsi="Times New Roman" w:cs="Times New Roman"/>
          <w:iCs/>
          <w:sz w:val="24"/>
          <w:szCs w:val="24"/>
          <w:lang w:val="sr-Latn-CS"/>
        </w:rPr>
      </w:pPr>
      <w:r w:rsidRPr="0031474D">
        <w:rPr>
          <w:rFonts w:ascii="Times New Roman" w:hAnsi="Times New Roman" w:cs="Times New Roman"/>
          <w:iCs/>
          <w:sz w:val="24"/>
          <w:szCs w:val="24"/>
          <w:lang w:val="sr-Latn-CS"/>
        </w:rPr>
        <w:t>4. Zakon o zaštiti stanovništva od izloženosti duvanskom dimu. (2010). Službeni glasnik RS, br. 30/2010.</w:t>
      </w:r>
    </w:p>
    <w:p w:rsidR="0031474D" w:rsidRPr="0031474D" w:rsidRDefault="0031474D" w:rsidP="00121782">
      <w:pPr>
        <w:tabs>
          <w:tab w:val="left" w:pos="2716"/>
        </w:tabs>
        <w:spacing w:after="0" w:line="360" w:lineRule="auto"/>
        <w:jc w:val="both"/>
        <w:rPr>
          <w:rFonts w:ascii="Times New Roman" w:hAnsi="Times New Roman" w:cs="Times New Roman"/>
          <w:iCs/>
          <w:sz w:val="24"/>
          <w:szCs w:val="24"/>
          <w:lang w:val="sr-Latn-CS"/>
        </w:rPr>
      </w:pPr>
      <w:r w:rsidRPr="0031474D">
        <w:rPr>
          <w:rFonts w:ascii="Times New Roman" w:hAnsi="Times New Roman" w:cs="Times New Roman"/>
          <w:iCs/>
          <w:sz w:val="24"/>
          <w:szCs w:val="24"/>
          <w:lang w:val="sr-Latn-CS"/>
        </w:rPr>
        <w:t>5. Krstev, S., Simić, S., Marinković, J. Jovićević, A., Denić-Marković, Lj. i Kotević, A. (2010). Politika i praksa bez duvanskog dima u zdravstevnim ustanovama u Srbiji. Beograd: Udruženje za javno zdravlje Srbije.</w:t>
      </w:r>
    </w:p>
    <w:p w:rsidR="0031474D" w:rsidRPr="0031474D" w:rsidRDefault="0031474D" w:rsidP="00121782">
      <w:pPr>
        <w:tabs>
          <w:tab w:val="left" w:pos="2716"/>
        </w:tabs>
        <w:spacing w:after="0" w:line="360" w:lineRule="auto"/>
        <w:jc w:val="both"/>
        <w:rPr>
          <w:rFonts w:ascii="Times New Roman" w:hAnsi="Times New Roman" w:cs="Times New Roman"/>
          <w:iCs/>
          <w:sz w:val="24"/>
          <w:szCs w:val="24"/>
          <w:lang w:val="sr-Latn-CS"/>
        </w:rPr>
      </w:pPr>
      <w:r w:rsidRPr="0031474D">
        <w:rPr>
          <w:rFonts w:ascii="Times New Roman" w:hAnsi="Times New Roman" w:cs="Times New Roman"/>
          <w:iCs/>
          <w:sz w:val="24"/>
          <w:szCs w:val="24"/>
          <w:lang w:val="sr-Latn-CS"/>
        </w:rPr>
        <w:t>6. Jovanović, R. (2010). Pušenje – faktor rizika. Socijalna misao, 3, 95-107</w:t>
      </w:r>
    </w:p>
    <w:p w:rsidR="0031474D" w:rsidRPr="0031474D" w:rsidRDefault="0031474D" w:rsidP="00121782">
      <w:pPr>
        <w:tabs>
          <w:tab w:val="left" w:pos="2716"/>
        </w:tabs>
        <w:spacing w:after="0" w:line="360" w:lineRule="auto"/>
        <w:jc w:val="both"/>
        <w:rPr>
          <w:rFonts w:ascii="Times New Roman" w:hAnsi="Times New Roman" w:cs="Times New Roman"/>
          <w:iCs/>
          <w:sz w:val="24"/>
          <w:szCs w:val="24"/>
          <w:lang w:val="sr-Latn-CS"/>
        </w:rPr>
      </w:pPr>
      <w:r w:rsidRPr="0031474D">
        <w:rPr>
          <w:rFonts w:ascii="Times New Roman" w:hAnsi="Times New Roman" w:cs="Times New Roman"/>
          <w:iCs/>
          <w:sz w:val="24"/>
          <w:szCs w:val="24"/>
          <w:lang w:val="sr-Latn-CS"/>
        </w:rPr>
        <w:t>7. Nikolić, D. (2007). Bolesti zavisnosti: pušenje, alkoholizam i narkomanija – knjiga za svaku porodicu. Beograd: Narodna knjiga – Alfa.</w:t>
      </w:r>
    </w:p>
    <w:p w:rsidR="0031474D" w:rsidRPr="0031474D" w:rsidRDefault="0031474D" w:rsidP="00121782">
      <w:pPr>
        <w:tabs>
          <w:tab w:val="left" w:pos="2716"/>
        </w:tabs>
        <w:spacing w:after="0" w:line="360" w:lineRule="auto"/>
        <w:jc w:val="both"/>
        <w:rPr>
          <w:rFonts w:ascii="Times New Roman" w:hAnsi="Times New Roman" w:cs="Times New Roman"/>
          <w:iCs/>
          <w:sz w:val="24"/>
          <w:szCs w:val="24"/>
          <w:lang w:val="sr-Latn-CS"/>
        </w:rPr>
      </w:pPr>
      <w:r w:rsidRPr="0031474D">
        <w:rPr>
          <w:rFonts w:ascii="Times New Roman" w:hAnsi="Times New Roman" w:cs="Times New Roman"/>
          <w:iCs/>
          <w:sz w:val="24"/>
          <w:szCs w:val="24"/>
          <w:lang w:val="sr-Latn-CS"/>
        </w:rPr>
        <w:t xml:space="preserve">8. Strategija kontrole duvana. (2007). Službeni glasnik Republike Srbije, br. 8/2007. </w:t>
      </w:r>
    </w:p>
    <w:p w:rsidR="0031474D" w:rsidRPr="0031474D" w:rsidRDefault="0031474D" w:rsidP="00121782">
      <w:pPr>
        <w:tabs>
          <w:tab w:val="left" w:pos="2716"/>
        </w:tabs>
        <w:spacing w:after="0" w:line="360" w:lineRule="auto"/>
        <w:jc w:val="both"/>
        <w:rPr>
          <w:rFonts w:ascii="Times New Roman" w:hAnsi="Times New Roman" w:cs="Times New Roman"/>
          <w:sz w:val="24"/>
          <w:szCs w:val="24"/>
          <w:lang w:val="sr-Latn-CS"/>
        </w:rPr>
      </w:pPr>
      <w:r w:rsidRPr="0031474D">
        <w:rPr>
          <w:rFonts w:ascii="Times New Roman" w:hAnsi="Times New Roman" w:cs="Times New Roman"/>
          <w:iCs/>
          <w:sz w:val="24"/>
          <w:szCs w:val="24"/>
          <w:lang w:val="sr-Latn-CS"/>
        </w:rPr>
        <w:t>9. Prikaz slučaja: Milošević,J.,Todorović,J. (2014). Individualni pristup u tretmanu nikotinske zavisnosti i prevencija relapsa-prikaz slučaja. U: M. Vuković (Ur.), Zbornik radova VIII međunarodnog naučnog skupa: Specijalna edukacija i rehabilitacija danas – Beograd, 07-09.11.2014. (str. 239). Beograd: Fakultet za specijalnu edukaciju i rehabilitaciju</w:t>
      </w:r>
    </w:p>
    <w:p w:rsidR="0031474D" w:rsidRDefault="0031474D" w:rsidP="00A35925">
      <w:pPr>
        <w:tabs>
          <w:tab w:val="left" w:pos="2716"/>
        </w:tabs>
        <w:spacing w:after="0" w:line="276" w:lineRule="auto"/>
        <w:rPr>
          <w:rFonts w:ascii="Times New Roman" w:hAnsi="Times New Roman" w:cs="Times New Roman"/>
          <w:sz w:val="24"/>
          <w:szCs w:val="24"/>
        </w:rPr>
      </w:pPr>
    </w:p>
    <w:p w:rsidR="00B02411" w:rsidRDefault="00B02411" w:rsidP="00A35925">
      <w:pPr>
        <w:tabs>
          <w:tab w:val="left" w:pos="2716"/>
        </w:tabs>
        <w:spacing w:after="0" w:line="276" w:lineRule="auto"/>
        <w:rPr>
          <w:rFonts w:ascii="Times New Roman" w:hAnsi="Times New Roman" w:cs="Times New Roman"/>
          <w:sz w:val="24"/>
          <w:szCs w:val="24"/>
        </w:rPr>
      </w:pPr>
    </w:p>
    <w:p w:rsidR="00B02411" w:rsidRDefault="00B02411" w:rsidP="00A35925">
      <w:pPr>
        <w:tabs>
          <w:tab w:val="left" w:pos="2716"/>
        </w:tabs>
        <w:spacing w:after="0" w:line="276" w:lineRule="auto"/>
        <w:rPr>
          <w:rFonts w:ascii="Times New Roman" w:hAnsi="Times New Roman" w:cs="Times New Roman"/>
          <w:sz w:val="24"/>
          <w:szCs w:val="24"/>
        </w:rPr>
      </w:pPr>
    </w:p>
    <w:p w:rsidR="00563D1D" w:rsidRDefault="00563D1D" w:rsidP="00A35925">
      <w:pPr>
        <w:spacing w:after="0" w:line="276" w:lineRule="auto"/>
        <w:rPr>
          <w:rFonts w:ascii="Times New Roman" w:hAnsi="Times New Roman" w:cs="Times New Roman"/>
          <w:sz w:val="24"/>
          <w:szCs w:val="24"/>
          <w:lang w:val="sr-Latn-CS"/>
        </w:rPr>
      </w:pPr>
    </w:p>
    <w:p w:rsidR="004419A8" w:rsidRDefault="004419A8" w:rsidP="00A35925">
      <w:pPr>
        <w:spacing w:after="0" w:line="276" w:lineRule="auto"/>
        <w:rPr>
          <w:rFonts w:ascii="Times New Roman" w:hAnsi="Times New Roman" w:cs="Times New Roman"/>
          <w:sz w:val="24"/>
          <w:szCs w:val="24"/>
          <w:lang w:val="sr-Latn-CS"/>
        </w:rPr>
      </w:pPr>
    </w:p>
    <w:p w:rsidR="004419A8" w:rsidRDefault="00F71103" w:rsidP="001D66DD">
      <w:pPr>
        <w:spacing w:after="0" w:line="276" w:lineRule="auto"/>
        <w:rPr>
          <w:rFonts w:ascii="Times New Roman" w:hAnsi="Times New Roman" w:cs="Times New Roman"/>
          <w:sz w:val="24"/>
          <w:szCs w:val="24"/>
          <w:lang w:val="sr-Latn-CS"/>
        </w:rPr>
      </w:pPr>
      <w:r>
        <w:rPr>
          <w:rFonts w:ascii="Times New Roman" w:hAnsi="Times New Roman" w:cs="Times New Roman"/>
          <w:sz w:val="24"/>
          <w:szCs w:val="24"/>
          <w:lang w:val="sr-Latn-CS"/>
        </w:rPr>
        <w:t xml:space="preserve">                                                      </w:t>
      </w:r>
      <w:r w:rsidR="00DF6F74" w:rsidRPr="000A4626">
        <w:rPr>
          <w:rFonts w:ascii="Times New Roman" w:hAnsi="Times New Roman" w:cs="Times New Roman"/>
          <w:noProof/>
          <w:sz w:val="24"/>
          <w:szCs w:val="24"/>
        </w:rPr>
        <w:drawing>
          <wp:inline distT="0" distB="0" distL="0" distR="0">
            <wp:extent cx="1550440" cy="1837690"/>
            <wp:effectExtent l="0" t="0" r="0" b="0"/>
            <wp:docPr id="10" name="Picture 10" descr="C:\Users\Jasmina\Desktop\PUSENJE\slika_11d17_uzivaj bez duvanskog d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smina\Desktop\PUSENJE\slika_11d17_uzivaj bez duvanskog dima.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2918" cy="1852480"/>
                    </a:xfrm>
                    <a:prstGeom prst="rect">
                      <a:avLst/>
                    </a:prstGeom>
                    <a:noFill/>
                    <a:ln>
                      <a:noFill/>
                    </a:ln>
                  </pic:spPr>
                </pic:pic>
              </a:graphicData>
            </a:graphic>
          </wp:inline>
        </w:drawing>
      </w:r>
      <w:bookmarkStart w:id="0" w:name="_GoBack"/>
      <w:bookmarkEnd w:id="0"/>
    </w:p>
    <w:sectPr w:rsidR="004419A8" w:rsidSect="00A2288D">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5246" w:rsidRDefault="00B85246" w:rsidP="003C6A18">
      <w:pPr>
        <w:spacing w:after="0" w:line="240" w:lineRule="auto"/>
      </w:pPr>
      <w:r>
        <w:separator/>
      </w:r>
    </w:p>
  </w:endnote>
  <w:endnote w:type="continuationSeparator" w:id="1">
    <w:p w:rsidR="00B85246" w:rsidRDefault="00B85246" w:rsidP="003C6A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5246" w:rsidRDefault="00B85246" w:rsidP="003C6A18">
      <w:pPr>
        <w:spacing w:after="0" w:line="240" w:lineRule="auto"/>
      </w:pPr>
      <w:r>
        <w:separator/>
      </w:r>
    </w:p>
  </w:footnote>
  <w:footnote w:type="continuationSeparator" w:id="1">
    <w:p w:rsidR="00B85246" w:rsidRDefault="00B85246" w:rsidP="003C6A1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E49AC"/>
    <w:multiLevelType w:val="hybridMultilevel"/>
    <w:tmpl w:val="1CC27D32"/>
    <w:lvl w:ilvl="0" w:tplc="28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
    <w:nsid w:val="0E2B2855"/>
    <w:multiLevelType w:val="hybridMultilevel"/>
    <w:tmpl w:val="3B7A2158"/>
    <w:lvl w:ilvl="0" w:tplc="B9301F82">
      <w:start w:val="1"/>
      <w:numFmt w:val="lowerLetter"/>
      <w:lvlText w:val="%1)"/>
      <w:lvlJc w:val="left"/>
      <w:pPr>
        <w:ind w:left="1080" w:hanging="360"/>
      </w:pPr>
      <w:rPr>
        <w:rFonts w:hint="default"/>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2">
    <w:nsid w:val="0F3F0F3B"/>
    <w:multiLevelType w:val="hybridMultilevel"/>
    <w:tmpl w:val="2826A1B0"/>
    <w:lvl w:ilvl="0" w:tplc="B616EB9E">
      <w:start w:val="1"/>
      <w:numFmt w:val="lowerLetter"/>
      <w:lvlText w:val="%1)"/>
      <w:lvlJc w:val="left"/>
      <w:pPr>
        <w:ind w:left="1080" w:hanging="360"/>
      </w:pPr>
      <w:rPr>
        <w:rFonts w:hint="default"/>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3">
    <w:nsid w:val="10BC3C0D"/>
    <w:multiLevelType w:val="hybridMultilevel"/>
    <w:tmpl w:val="20EC8654"/>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4">
    <w:nsid w:val="14163EAA"/>
    <w:multiLevelType w:val="hybridMultilevel"/>
    <w:tmpl w:val="4CEA0238"/>
    <w:lvl w:ilvl="0" w:tplc="B616EB9E">
      <w:start w:val="1"/>
      <w:numFmt w:val="lowerLetter"/>
      <w:lvlText w:val="%1)"/>
      <w:lvlJc w:val="left"/>
      <w:pPr>
        <w:ind w:left="1080" w:hanging="360"/>
      </w:pPr>
      <w:rPr>
        <w:rFonts w:hint="default"/>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5">
    <w:nsid w:val="19CF4CC1"/>
    <w:multiLevelType w:val="hybridMultilevel"/>
    <w:tmpl w:val="D640D112"/>
    <w:lvl w:ilvl="0" w:tplc="5072B2D2">
      <w:start w:val="15"/>
      <w:numFmt w:val="decimal"/>
      <w:lvlText w:val="%1"/>
      <w:lvlJc w:val="left"/>
      <w:pPr>
        <w:ind w:left="1080" w:hanging="360"/>
      </w:pPr>
      <w:rPr>
        <w:rFonts w:hint="default"/>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6">
    <w:nsid w:val="1E2C3FD7"/>
    <w:multiLevelType w:val="hybridMultilevel"/>
    <w:tmpl w:val="AEE88C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322D2C"/>
    <w:multiLevelType w:val="hybridMultilevel"/>
    <w:tmpl w:val="3C4EE302"/>
    <w:lvl w:ilvl="0" w:tplc="B616EB9E">
      <w:start w:val="1"/>
      <w:numFmt w:val="lowerLetter"/>
      <w:lvlText w:val="%1)"/>
      <w:lvlJc w:val="left"/>
      <w:pPr>
        <w:ind w:left="1080" w:hanging="360"/>
      </w:pPr>
      <w:rPr>
        <w:rFonts w:hint="default"/>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8">
    <w:nsid w:val="21346FF5"/>
    <w:multiLevelType w:val="hybridMultilevel"/>
    <w:tmpl w:val="34ECD328"/>
    <w:lvl w:ilvl="0" w:tplc="691CDDE4">
      <w:start w:val="1"/>
      <w:numFmt w:val="lowerLetter"/>
      <w:lvlText w:val="%1)"/>
      <w:lvlJc w:val="left"/>
      <w:pPr>
        <w:ind w:left="1080" w:hanging="360"/>
      </w:pPr>
      <w:rPr>
        <w:rFonts w:hint="default"/>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9">
    <w:nsid w:val="22CC2863"/>
    <w:multiLevelType w:val="hybridMultilevel"/>
    <w:tmpl w:val="7758E46A"/>
    <w:lvl w:ilvl="0" w:tplc="B616EB9E">
      <w:start w:val="1"/>
      <w:numFmt w:val="lowerLetter"/>
      <w:lvlText w:val="%1)"/>
      <w:lvlJc w:val="left"/>
      <w:pPr>
        <w:ind w:left="1080" w:hanging="360"/>
      </w:pPr>
      <w:rPr>
        <w:rFonts w:hint="default"/>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10">
    <w:nsid w:val="286866FA"/>
    <w:multiLevelType w:val="hybridMultilevel"/>
    <w:tmpl w:val="EBE6569C"/>
    <w:lvl w:ilvl="0" w:tplc="B616EB9E">
      <w:start w:val="1"/>
      <w:numFmt w:val="lowerLetter"/>
      <w:lvlText w:val="%1)"/>
      <w:lvlJc w:val="left"/>
      <w:pPr>
        <w:ind w:left="1080" w:hanging="360"/>
      </w:pPr>
      <w:rPr>
        <w:rFonts w:hint="default"/>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11">
    <w:nsid w:val="362B4E3A"/>
    <w:multiLevelType w:val="hybridMultilevel"/>
    <w:tmpl w:val="40B49A84"/>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2">
    <w:nsid w:val="38402F00"/>
    <w:multiLevelType w:val="hybridMultilevel"/>
    <w:tmpl w:val="834095BA"/>
    <w:lvl w:ilvl="0" w:tplc="B616EB9E">
      <w:start w:val="1"/>
      <w:numFmt w:val="lowerLetter"/>
      <w:lvlText w:val="%1)"/>
      <w:lvlJc w:val="left"/>
      <w:pPr>
        <w:ind w:left="1080" w:hanging="360"/>
      </w:pPr>
      <w:rPr>
        <w:rFonts w:hint="default"/>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13">
    <w:nsid w:val="401D5E00"/>
    <w:multiLevelType w:val="hybridMultilevel"/>
    <w:tmpl w:val="A2AABDCE"/>
    <w:lvl w:ilvl="0" w:tplc="B616EB9E">
      <w:start w:val="1"/>
      <w:numFmt w:val="lowerLetter"/>
      <w:lvlText w:val="%1)"/>
      <w:lvlJc w:val="left"/>
      <w:pPr>
        <w:ind w:left="1080" w:hanging="360"/>
      </w:pPr>
      <w:rPr>
        <w:rFonts w:hint="default"/>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14">
    <w:nsid w:val="40AC4D2E"/>
    <w:multiLevelType w:val="hybridMultilevel"/>
    <w:tmpl w:val="447E2C4E"/>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5">
    <w:nsid w:val="42015A67"/>
    <w:multiLevelType w:val="hybridMultilevel"/>
    <w:tmpl w:val="0630A9B4"/>
    <w:lvl w:ilvl="0" w:tplc="B616EB9E">
      <w:start w:val="1"/>
      <w:numFmt w:val="lowerLetter"/>
      <w:lvlText w:val="%1)"/>
      <w:lvlJc w:val="left"/>
      <w:pPr>
        <w:ind w:left="1080" w:hanging="360"/>
      </w:pPr>
      <w:rPr>
        <w:rFonts w:hint="default"/>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16">
    <w:nsid w:val="42877CC7"/>
    <w:multiLevelType w:val="hybridMultilevel"/>
    <w:tmpl w:val="BEC08514"/>
    <w:lvl w:ilvl="0" w:tplc="B616EB9E">
      <w:start w:val="1"/>
      <w:numFmt w:val="lowerLetter"/>
      <w:lvlText w:val="%1)"/>
      <w:lvlJc w:val="left"/>
      <w:pPr>
        <w:ind w:left="1080" w:hanging="360"/>
      </w:pPr>
      <w:rPr>
        <w:rFonts w:hint="default"/>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17">
    <w:nsid w:val="46AD2AF0"/>
    <w:multiLevelType w:val="hybridMultilevel"/>
    <w:tmpl w:val="AA562D42"/>
    <w:lvl w:ilvl="0" w:tplc="B616EB9E">
      <w:start w:val="1"/>
      <w:numFmt w:val="lowerLetter"/>
      <w:lvlText w:val="%1)"/>
      <w:lvlJc w:val="left"/>
      <w:pPr>
        <w:ind w:left="1080" w:hanging="360"/>
      </w:pPr>
      <w:rPr>
        <w:rFonts w:hint="default"/>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18">
    <w:nsid w:val="4700114E"/>
    <w:multiLevelType w:val="hybridMultilevel"/>
    <w:tmpl w:val="FFFAB606"/>
    <w:lvl w:ilvl="0" w:tplc="B616EB9E">
      <w:start w:val="1"/>
      <w:numFmt w:val="lowerLetter"/>
      <w:lvlText w:val="%1)"/>
      <w:lvlJc w:val="left"/>
      <w:pPr>
        <w:ind w:left="1080" w:hanging="360"/>
      </w:pPr>
      <w:rPr>
        <w:rFonts w:hint="default"/>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19">
    <w:nsid w:val="47A831C3"/>
    <w:multiLevelType w:val="hybridMultilevel"/>
    <w:tmpl w:val="1F509BB6"/>
    <w:lvl w:ilvl="0" w:tplc="2B6E880E">
      <w:start w:val="1"/>
      <w:numFmt w:val="lowerLetter"/>
      <w:lvlText w:val="%1)"/>
      <w:lvlJc w:val="left"/>
      <w:pPr>
        <w:ind w:left="1080" w:hanging="360"/>
      </w:pPr>
      <w:rPr>
        <w:rFonts w:hint="default"/>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20">
    <w:nsid w:val="4ECC36E3"/>
    <w:multiLevelType w:val="hybridMultilevel"/>
    <w:tmpl w:val="1C7E5A56"/>
    <w:lvl w:ilvl="0" w:tplc="B616EB9E">
      <w:start w:val="1"/>
      <w:numFmt w:val="lowerLetter"/>
      <w:lvlText w:val="%1)"/>
      <w:lvlJc w:val="left"/>
      <w:pPr>
        <w:ind w:left="1080" w:hanging="360"/>
      </w:pPr>
      <w:rPr>
        <w:rFonts w:hint="default"/>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21">
    <w:nsid w:val="52431E9A"/>
    <w:multiLevelType w:val="hybridMultilevel"/>
    <w:tmpl w:val="3CC4858A"/>
    <w:lvl w:ilvl="0" w:tplc="B616EB9E">
      <w:start w:val="2"/>
      <w:numFmt w:val="lowerLetter"/>
      <w:lvlText w:val="%1)"/>
      <w:lvlJc w:val="left"/>
      <w:pPr>
        <w:ind w:left="1080" w:hanging="360"/>
      </w:pPr>
      <w:rPr>
        <w:rFonts w:hint="default"/>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22">
    <w:nsid w:val="57C14FB8"/>
    <w:multiLevelType w:val="hybridMultilevel"/>
    <w:tmpl w:val="FCF020E0"/>
    <w:lvl w:ilvl="0" w:tplc="B616EB9E">
      <w:start w:val="1"/>
      <w:numFmt w:val="lowerLetter"/>
      <w:lvlText w:val="%1)"/>
      <w:lvlJc w:val="left"/>
      <w:pPr>
        <w:ind w:left="1080" w:hanging="360"/>
      </w:pPr>
      <w:rPr>
        <w:rFonts w:hint="default"/>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23">
    <w:nsid w:val="611C3EAA"/>
    <w:multiLevelType w:val="hybridMultilevel"/>
    <w:tmpl w:val="789A118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62E53ABB"/>
    <w:multiLevelType w:val="hybridMultilevel"/>
    <w:tmpl w:val="7B1EA4A2"/>
    <w:lvl w:ilvl="0" w:tplc="FEAEF9FA">
      <w:start w:val="1"/>
      <w:numFmt w:val="lowerLetter"/>
      <w:lvlText w:val="%1)"/>
      <w:lvlJc w:val="left"/>
      <w:pPr>
        <w:ind w:left="1080" w:hanging="360"/>
      </w:pPr>
      <w:rPr>
        <w:rFonts w:hint="default"/>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25">
    <w:nsid w:val="6562326E"/>
    <w:multiLevelType w:val="hybridMultilevel"/>
    <w:tmpl w:val="3BA0D1CA"/>
    <w:lvl w:ilvl="0" w:tplc="B616EB9E">
      <w:start w:val="1"/>
      <w:numFmt w:val="lowerLetter"/>
      <w:lvlText w:val="%1)"/>
      <w:lvlJc w:val="left"/>
      <w:pPr>
        <w:ind w:left="1080" w:hanging="360"/>
      </w:pPr>
      <w:rPr>
        <w:rFonts w:hint="default"/>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26">
    <w:nsid w:val="656C3049"/>
    <w:multiLevelType w:val="hybridMultilevel"/>
    <w:tmpl w:val="71265DF2"/>
    <w:lvl w:ilvl="0" w:tplc="FF7CE3BE">
      <w:start w:val="1"/>
      <w:numFmt w:val="lowerLetter"/>
      <w:lvlText w:val="%1)"/>
      <w:lvlJc w:val="left"/>
      <w:pPr>
        <w:ind w:left="1080" w:hanging="360"/>
      </w:pPr>
      <w:rPr>
        <w:rFonts w:hint="default"/>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27">
    <w:nsid w:val="6B224776"/>
    <w:multiLevelType w:val="hybridMultilevel"/>
    <w:tmpl w:val="03D0806C"/>
    <w:lvl w:ilvl="0" w:tplc="4650E2EC">
      <w:start w:val="1"/>
      <w:numFmt w:val="lowerLetter"/>
      <w:lvlText w:val="%1)"/>
      <w:lvlJc w:val="left"/>
      <w:pPr>
        <w:ind w:left="1080" w:hanging="360"/>
      </w:pPr>
      <w:rPr>
        <w:rFonts w:hint="default"/>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28">
    <w:nsid w:val="6FF43F57"/>
    <w:multiLevelType w:val="hybridMultilevel"/>
    <w:tmpl w:val="5F1402A4"/>
    <w:lvl w:ilvl="0" w:tplc="281A000F">
      <w:start w:val="28"/>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29">
    <w:nsid w:val="747A49DD"/>
    <w:multiLevelType w:val="hybridMultilevel"/>
    <w:tmpl w:val="502C4282"/>
    <w:lvl w:ilvl="0" w:tplc="281A000F">
      <w:start w:val="16"/>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30">
    <w:nsid w:val="74E370F7"/>
    <w:multiLevelType w:val="hybridMultilevel"/>
    <w:tmpl w:val="15B88AD2"/>
    <w:lvl w:ilvl="0" w:tplc="4202D20E">
      <w:start w:val="1"/>
      <w:numFmt w:val="lowerLetter"/>
      <w:lvlText w:val="%1)"/>
      <w:lvlJc w:val="left"/>
      <w:pPr>
        <w:ind w:left="1080" w:hanging="360"/>
      </w:pPr>
      <w:rPr>
        <w:rFonts w:hint="default"/>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31">
    <w:nsid w:val="76C953EE"/>
    <w:multiLevelType w:val="multilevel"/>
    <w:tmpl w:val="42288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9CF54A0"/>
    <w:multiLevelType w:val="hybridMultilevel"/>
    <w:tmpl w:val="9D4E676C"/>
    <w:lvl w:ilvl="0" w:tplc="5A587638">
      <w:start w:val="1"/>
      <w:numFmt w:val="lowerLetter"/>
      <w:lvlText w:val="%1)"/>
      <w:lvlJc w:val="left"/>
      <w:pPr>
        <w:ind w:left="1080" w:hanging="360"/>
      </w:pPr>
      <w:rPr>
        <w:rFonts w:hint="default"/>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33">
    <w:nsid w:val="7AB12F8D"/>
    <w:multiLevelType w:val="hybridMultilevel"/>
    <w:tmpl w:val="A9640794"/>
    <w:lvl w:ilvl="0" w:tplc="B616EB9E">
      <w:start w:val="1"/>
      <w:numFmt w:val="lowerLetter"/>
      <w:lvlText w:val="%1)"/>
      <w:lvlJc w:val="left"/>
      <w:pPr>
        <w:ind w:left="1080" w:hanging="360"/>
      </w:pPr>
      <w:rPr>
        <w:rFonts w:hint="default"/>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34">
    <w:nsid w:val="7BE67802"/>
    <w:multiLevelType w:val="hybridMultilevel"/>
    <w:tmpl w:val="CDA272C6"/>
    <w:lvl w:ilvl="0" w:tplc="B616EB9E">
      <w:start w:val="1"/>
      <w:numFmt w:val="lowerLetter"/>
      <w:lvlText w:val="%1)"/>
      <w:lvlJc w:val="left"/>
      <w:pPr>
        <w:ind w:left="1080" w:hanging="360"/>
      </w:pPr>
      <w:rPr>
        <w:rFonts w:hint="default"/>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35">
    <w:nsid w:val="7F1A4E75"/>
    <w:multiLevelType w:val="hybridMultilevel"/>
    <w:tmpl w:val="3AC05678"/>
    <w:lvl w:ilvl="0" w:tplc="B616EB9E">
      <w:start w:val="1"/>
      <w:numFmt w:val="lowerLetter"/>
      <w:lvlText w:val="%1)"/>
      <w:lvlJc w:val="left"/>
      <w:pPr>
        <w:ind w:left="1080" w:hanging="360"/>
      </w:pPr>
      <w:rPr>
        <w:rFonts w:hint="default"/>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num w:numId="1">
    <w:abstractNumId w:val="14"/>
  </w:num>
  <w:num w:numId="2">
    <w:abstractNumId w:val="31"/>
  </w:num>
  <w:num w:numId="3">
    <w:abstractNumId w:val="11"/>
  </w:num>
  <w:num w:numId="4">
    <w:abstractNumId w:val="3"/>
  </w:num>
  <w:num w:numId="5">
    <w:abstractNumId w:val="30"/>
  </w:num>
  <w:num w:numId="6">
    <w:abstractNumId w:val="8"/>
  </w:num>
  <w:num w:numId="7">
    <w:abstractNumId w:val="32"/>
  </w:num>
  <w:num w:numId="8">
    <w:abstractNumId w:val="24"/>
  </w:num>
  <w:num w:numId="9">
    <w:abstractNumId w:val="19"/>
  </w:num>
  <w:num w:numId="10">
    <w:abstractNumId w:val="27"/>
  </w:num>
  <w:num w:numId="11">
    <w:abstractNumId w:val="1"/>
  </w:num>
  <w:num w:numId="12">
    <w:abstractNumId w:val="5"/>
  </w:num>
  <w:num w:numId="13">
    <w:abstractNumId w:val="21"/>
  </w:num>
  <w:num w:numId="14">
    <w:abstractNumId w:val="29"/>
  </w:num>
  <w:num w:numId="15">
    <w:abstractNumId w:val="26"/>
  </w:num>
  <w:num w:numId="16">
    <w:abstractNumId w:val="25"/>
  </w:num>
  <w:num w:numId="17">
    <w:abstractNumId w:val="18"/>
  </w:num>
  <w:num w:numId="18">
    <w:abstractNumId w:val="7"/>
  </w:num>
  <w:num w:numId="19">
    <w:abstractNumId w:val="22"/>
  </w:num>
  <w:num w:numId="20">
    <w:abstractNumId w:val="20"/>
  </w:num>
  <w:num w:numId="21">
    <w:abstractNumId w:val="9"/>
  </w:num>
  <w:num w:numId="22">
    <w:abstractNumId w:val="10"/>
  </w:num>
  <w:num w:numId="23">
    <w:abstractNumId w:val="28"/>
  </w:num>
  <w:num w:numId="24">
    <w:abstractNumId w:val="15"/>
  </w:num>
  <w:num w:numId="25">
    <w:abstractNumId w:val="17"/>
  </w:num>
  <w:num w:numId="26">
    <w:abstractNumId w:val="33"/>
  </w:num>
  <w:num w:numId="27">
    <w:abstractNumId w:val="12"/>
  </w:num>
  <w:num w:numId="28">
    <w:abstractNumId w:val="13"/>
  </w:num>
  <w:num w:numId="29">
    <w:abstractNumId w:val="34"/>
  </w:num>
  <w:num w:numId="30">
    <w:abstractNumId w:val="16"/>
  </w:num>
  <w:num w:numId="31">
    <w:abstractNumId w:val="35"/>
  </w:num>
  <w:num w:numId="32">
    <w:abstractNumId w:val="2"/>
  </w:num>
  <w:num w:numId="33">
    <w:abstractNumId w:val="4"/>
  </w:num>
  <w:num w:numId="34">
    <w:abstractNumId w:val="0"/>
  </w:num>
  <w:num w:numId="35">
    <w:abstractNumId w:val="6"/>
  </w:num>
  <w:num w:numId="36">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displayBackgroundShape/>
  <w:hideSpellingErrors/>
  <w:proofState w:grammar="clean"/>
  <w:documentProtection w:edit="forms" w:enforcement="1" w:cryptProviderType="rsaFull" w:cryptAlgorithmClass="hash" w:cryptAlgorithmType="typeAny" w:cryptAlgorithmSid="4" w:cryptSpinCount="50000" w:hash="LA02d5DYN3y7ZziuBFt+o56pAzw=" w:salt="SZwpJmu4aIS5v0ajvUYpHw=="/>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633FC6"/>
    <w:rsid w:val="000023CF"/>
    <w:rsid w:val="00053F64"/>
    <w:rsid w:val="00094151"/>
    <w:rsid w:val="000A4626"/>
    <w:rsid w:val="000A6B50"/>
    <w:rsid w:val="000B5C16"/>
    <w:rsid w:val="001159B1"/>
    <w:rsid w:val="001168FF"/>
    <w:rsid w:val="00121782"/>
    <w:rsid w:val="001931FA"/>
    <w:rsid w:val="001A3711"/>
    <w:rsid w:val="001B3962"/>
    <w:rsid w:val="001B735C"/>
    <w:rsid w:val="001D6497"/>
    <w:rsid w:val="001D66DD"/>
    <w:rsid w:val="0020115F"/>
    <w:rsid w:val="00210FC0"/>
    <w:rsid w:val="00214D43"/>
    <w:rsid w:val="00254DAC"/>
    <w:rsid w:val="00264A59"/>
    <w:rsid w:val="00271E73"/>
    <w:rsid w:val="00296254"/>
    <w:rsid w:val="002F1575"/>
    <w:rsid w:val="002F2EC8"/>
    <w:rsid w:val="00307DA1"/>
    <w:rsid w:val="0031474D"/>
    <w:rsid w:val="00324368"/>
    <w:rsid w:val="00334DE9"/>
    <w:rsid w:val="0038321F"/>
    <w:rsid w:val="003951A0"/>
    <w:rsid w:val="003C17EF"/>
    <w:rsid w:val="003C2013"/>
    <w:rsid w:val="003C6A18"/>
    <w:rsid w:val="00413F91"/>
    <w:rsid w:val="00414830"/>
    <w:rsid w:val="00414E4C"/>
    <w:rsid w:val="004419A8"/>
    <w:rsid w:val="0044478E"/>
    <w:rsid w:val="004467D2"/>
    <w:rsid w:val="00455D6A"/>
    <w:rsid w:val="00467410"/>
    <w:rsid w:val="00486341"/>
    <w:rsid w:val="00494B98"/>
    <w:rsid w:val="004C7086"/>
    <w:rsid w:val="004D0423"/>
    <w:rsid w:val="004F793C"/>
    <w:rsid w:val="00530135"/>
    <w:rsid w:val="00563D1D"/>
    <w:rsid w:val="00595BD9"/>
    <w:rsid w:val="005A39F3"/>
    <w:rsid w:val="005A5D3D"/>
    <w:rsid w:val="005B2BC5"/>
    <w:rsid w:val="005C39B9"/>
    <w:rsid w:val="005D58EE"/>
    <w:rsid w:val="00633FC6"/>
    <w:rsid w:val="006345A9"/>
    <w:rsid w:val="00647DB5"/>
    <w:rsid w:val="006500EC"/>
    <w:rsid w:val="00652530"/>
    <w:rsid w:val="0065488C"/>
    <w:rsid w:val="00693D07"/>
    <w:rsid w:val="006B010C"/>
    <w:rsid w:val="00712CFA"/>
    <w:rsid w:val="007171D4"/>
    <w:rsid w:val="007241AE"/>
    <w:rsid w:val="007379EC"/>
    <w:rsid w:val="00764A64"/>
    <w:rsid w:val="00783983"/>
    <w:rsid w:val="00785277"/>
    <w:rsid w:val="00793193"/>
    <w:rsid w:val="007A0112"/>
    <w:rsid w:val="007A764C"/>
    <w:rsid w:val="007F4684"/>
    <w:rsid w:val="00823569"/>
    <w:rsid w:val="00886574"/>
    <w:rsid w:val="008B5826"/>
    <w:rsid w:val="008B7C6C"/>
    <w:rsid w:val="00906B3F"/>
    <w:rsid w:val="00923AF4"/>
    <w:rsid w:val="00926A89"/>
    <w:rsid w:val="009436A0"/>
    <w:rsid w:val="00987527"/>
    <w:rsid w:val="009962F5"/>
    <w:rsid w:val="0099786D"/>
    <w:rsid w:val="009A4E21"/>
    <w:rsid w:val="009C0BE6"/>
    <w:rsid w:val="009C5D99"/>
    <w:rsid w:val="009E199D"/>
    <w:rsid w:val="00A143A0"/>
    <w:rsid w:val="00A2288D"/>
    <w:rsid w:val="00A35925"/>
    <w:rsid w:val="00A44EBD"/>
    <w:rsid w:val="00A96266"/>
    <w:rsid w:val="00AA2ABF"/>
    <w:rsid w:val="00AC395A"/>
    <w:rsid w:val="00AF7DBD"/>
    <w:rsid w:val="00B01C5C"/>
    <w:rsid w:val="00B02411"/>
    <w:rsid w:val="00B07037"/>
    <w:rsid w:val="00B07CD8"/>
    <w:rsid w:val="00B17CB7"/>
    <w:rsid w:val="00B23A5F"/>
    <w:rsid w:val="00B42411"/>
    <w:rsid w:val="00B77E79"/>
    <w:rsid w:val="00B85246"/>
    <w:rsid w:val="00BC613F"/>
    <w:rsid w:val="00BD1E19"/>
    <w:rsid w:val="00BE0E24"/>
    <w:rsid w:val="00BE3706"/>
    <w:rsid w:val="00BF77B2"/>
    <w:rsid w:val="00C250B0"/>
    <w:rsid w:val="00C40DB7"/>
    <w:rsid w:val="00C44801"/>
    <w:rsid w:val="00C67F25"/>
    <w:rsid w:val="00CA269B"/>
    <w:rsid w:val="00CC74A5"/>
    <w:rsid w:val="00D51736"/>
    <w:rsid w:val="00D73D69"/>
    <w:rsid w:val="00D95D71"/>
    <w:rsid w:val="00DD5C76"/>
    <w:rsid w:val="00DD67F6"/>
    <w:rsid w:val="00DE2EEE"/>
    <w:rsid w:val="00DF6F74"/>
    <w:rsid w:val="00E0701F"/>
    <w:rsid w:val="00E26C1C"/>
    <w:rsid w:val="00E51741"/>
    <w:rsid w:val="00E73488"/>
    <w:rsid w:val="00EC7078"/>
    <w:rsid w:val="00ED1844"/>
    <w:rsid w:val="00ED742A"/>
    <w:rsid w:val="00EE046A"/>
    <w:rsid w:val="00EE683B"/>
    <w:rsid w:val="00EE7474"/>
    <w:rsid w:val="00F71103"/>
    <w:rsid w:val="00F75174"/>
    <w:rsid w:val="00F91E8B"/>
    <w:rsid w:val="00FB67F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26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563D1D"/>
    <w:pPr>
      <w:suppressAutoHyphens/>
      <w:spacing w:before="280" w:after="280" w:line="240" w:lineRule="auto"/>
    </w:pPr>
    <w:rPr>
      <w:rFonts w:ascii="Times New Roman" w:eastAsia="Times New Roman" w:hAnsi="Times New Roman" w:cs="Times New Roman"/>
      <w:sz w:val="24"/>
      <w:szCs w:val="24"/>
      <w:lang w:eastAsia="ar-SA"/>
    </w:rPr>
  </w:style>
  <w:style w:type="paragraph" w:styleId="ListParagraph">
    <w:name w:val="List Paragraph"/>
    <w:basedOn w:val="Normal"/>
    <w:uiPriority w:val="34"/>
    <w:qFormat/>
    <w:rsid w:val="005A39F3"/>
    <w:pPr>
      <w:ind w:left="720"/>
      <w:contextualSpacing/>
    </w:pPr>
  </w:style>
  <w:style w:type="paragraph" w:styleId="BalloonText">
    <w:name w:val="Balloon Text"/>
    <w:basedOn w:val="Normal"/>
    <w:link w:val="BalloonTextChar"/>
    <w:uiPriority w:val="99"/>
    <w:semiHidden/>
    <w:unhideWhenUsed/>
    <w:rsid w:val="00EE68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683B"/>
    <w:rPr>
      <w:rFonts w:ascii="Tahoma" w:hAnsi="Tahoma" w:cs="Tahoma"/>
      <w:sz w:val="16"/>
      <w:szCs w:val="16"/>
    </w:rPr>
  </w:style>
  <w:style w:type="paragraph" w:styleId="Header">
    <w:name w:val="header"/>
    <w:basedOn w:val="Normal"/>
    <w:link w:val="HeaderChar"/>
    <w:uiPriority w:val="99"/>
    <w:unhideWhenUsed/>
    <w:rsid w:val="003C6A18"/>
    <w:pPr>
      <w:tabs>
        <w:tab w:val="center" w:pos="4535"/>
        <w:tab w:val="right" w:pos="9071"/>
      </w:tabs>
      <w:spacing w:after="0" w:line="240" w:lineRule="auto"/>
    </w:pPr>
  </w:style>
  <w:style w:type="character" w:customStyle="1" w:styleId="HeaderChar">
    <w:name w:val="Header Char"/>
    <w:basedOn w:val="DefaultParagraphFont"/>
    <w:link w:val="Header"/>
    <w:uiPriority w:val="99"/>
    <w:rsid w:val="003C6A18"/>
  </w:style>
  <w:style w:type="paragraph" w:styleId="Footer">
    <w:name w:val="footer"/>
    <w:basedOn w:val="Normal"/>
    <w:link w:val="FooterChar"/>
    <w:uiPriority w:val="99"/>
    <w:unhideWhenUsed/>
    <w:rsid w:val="003C6A18"/>
    <w:pPr>
      <w:tabs>
        <w:tab w:val="center" w:pos="4535"/>
        <w:tab w:val="right" w:pos="9071"/>
      </w:tabs>
      <w:spacing w:after="0" w:line="240" w:lineRule="auto"/>
    </w:pPr>
  </w:style>
  <w:style w:type="character" w:customStyle="1" w:styleId="FooterChar">
    <w:name w:val="Footer Char"/>
    <w:basedOn w:val="DefaultParagraphFont"/>
    <w:link w:val="Footer"/>
    <w:uiPriority w:val="99"/>
    <w:rsid w:val="003C6A18"/>
  </w:style>
  <w:style w:type="character" w:styleId="Hyperlink">
    <w:name w:val="Hyperlink"/>
    <w:uiPriority w:val="99"/>
    <w:unhideWhenUsed/>
    <w:rsid w:val="00647DB5"/>
    <w:rPr>
      <w:color w:val="0000FF"/>
      <w:u w:val="single"/>
    </w:rPr>
  </w:style>
  <w:style w:type="paragraph" w:styleId="FootnoteText">
    <w:name w:val="footnote text"/>
    <w:basedOn w:val="Normal"/>
    <w:link w:val="FootnoteTextChar"/>
    <w:uiPriority w:val="99"/>
    <w:semiHidden/>
    <w:unhideWhenUsed/>
    <w:rsid w:val="0031474D"/>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31474D"/>
    <w:rPr>
      <w:rFonts w:ascii="Calibri" w:eastAsia="Calibri" w:hAnsi="Calibri" w:cs="Times New Roman"/>
      <w:sz w:val="20"/>
      <w:szCs w:val="20"/>
    </w:rPr>
  </w:style>
  <w:style w:type="character" w:styleId="FootnoteReference">
    <w:name w:val="footnote reference"/>
    <w:uiPriority w:val="99"/>
    <w:semiHidden/>
    <w:unhideWhenUsed/>
    <w:rsid w:val="0031474D"/>
    <w:rPr>
      <w:vertAlign w:val="superscript"/>
    </w:rPr>
  </w:style>
  <w:style w:type="paragraph" w:styleId="NoSpacing">
    <w:name w:val="No Spacing"/>
    <w:link w:val="NoSpacingChar"/>
    <w:uiPriority w:val="1"/>
    <w:qFormat/>
    <w:rsid w:val="00A2288D"/>
    <w:pPr>
      <w:spacing w:after="0" w:line="240" w:lineRule="auto"/>
    </w:pPr>
    <w:rPr>
      <w:rFonts w:eastAsiaTheme="minorEastAsia"/>
    </w:rPr>
  </w:style>
  <w:style w:type="character" w:customStyle="1" w:styleId="NoSpacingChar">
    <w:name w:val="No Spacing Char"/>
    <w:basedOn w:val="DefaultParagraphFont"/>
    <w:link w:val="NoSpacing"/>
    <w:uiPriority w:val="1"/>
    <w:rsid w:val="00A2288D"/>
    <w:rPr>
      <w:rFonts w:eastAsiaTheme="minorEastAsia"/>
    </w:rPr>
  </w:style>
</w:styles>
</file>

<file path=word/webSettings.xml><?xml version="1.0" encoding="utf-8"?>
<w:webSettings xmlns:r="http://schemas.openxmlformats.org/officeDocument/2006/relationships" xmlns:w="http://schemas.openxmlformats.org/wordprocessingml/2006/main">
  <w:divs>
    <w:div w:id="279842800">
      <w:bodyDiv w:val="1"/>
      <w:marLeft w:val="0"/>
      <w:marRight w:val="0"/>
      <w:marTop w:val="0"/>
      <w:marBottom w:val="0"/>
      <w:divBdr>
        <w:top w:val="none" w:sz="0" w:space="0" w:color="auto"/>
        <w:left w:val="none" w:sz="0" w:space="0" w:color="auto"/>
        <w:bottom w:val="none" w:sz="0" w:space="0" w:color="auto"/>
        <w:right w:val="none" w:sz="0" w:space="0" w:color="auto"/>
      </w:divBdr>
    </w:div>
    <w:div w:id="538401681">
      <w:bodyDiv w:val="1"/>
      <w:marLeft w:val="0"/>
      <w:marRight w:val="0"/>
      <w:marTop w:val="0"/>
      <w:marBottom w:val="0"/>
      <w:divBdr>
        <w:top w:val="none" w:sz="0" w:space="0" w:color="auto"/>
        <w:left w:val="none" w:sz="0" w:space="0" w:color="auto"/>
        <w:bottom w:val="none" w:sz="0" w:space="0" w:color="auto"/>
        <w:right w:val="none" w:sz="0" w:space="0" w:color="auto"/>
      </w:divBdr>
    </w:div>
    <w:div w:id="747924249">
      <w:bodyDiv w:val="1"/>
      <w:marLeft w:val="0"/>
      <w:marRight w:val="0"/>
      <w:marTop w:val="0"/>
      <w:marBottom w:val="0"/>
      <w:divBdr>
        <w:top w:val="none" w:sz="0" w:space="0" w:color="auto"/>
        <w:left w:val="none" w:sz="0" w:space="0" w:color="auto"/>
        <w:bottom w:val="none" w:sz="0" w:space="0" w:color="auto"/>
        <w:right w:val="none" w:sz="0" w:space="0" w:color="auto"/>
      </w:divBdr>
    </w:div>
    <w:div w:id="1099836786">
      <w:bodyDiv w:val="1"/>
      <w:marLeft w:val="0"/>
      <w:marRight w:val="0"/>
      <w:marTop w:val="0"/>
      <w:marBottom w:val="0"/>
      <w:divBdr>
        <w:top w:val="none" w:sz="0" w:space="0" w:color="auto"/>
        <w:left w:val="none" w:sz="0" w:space="0" w:color="auto"/>
        <w:bottom w:val="none" w:sz="0" w:space="0" w:color="auto"/>
        <w:right w:val="none" w:sz="0" w:space="0" w:color="auto"/>
      </w:divBdr>
    </w:div>
    <w:div w:id="1558278280">
      <w:bodyDiv w:val="1"/>
      <w:marLeft w:val="0"/>
      <w:marRight w:val="0"/>
      <w:marTop w:val="0"/>
      <w:marBottom w:val="0"/>
      <w:divBdr>
        <w:top w:val="none" w:sz="0" w:space="0" w:color="auto"/>
        <w:left w:val="none" w:sz="0" w:space="0" w:color="auto"/>
        <w:bottom w:val="none" w:sz="0" w:space="0" w:color="auto"/>
        <w:right w:val="none" w:sz="0" w:space="0" w:color="auto"/>
      </w:divBdr>
      <w:divsChild>
        <w:div w:id="2089225864">
          <w:marLeft w:val="0"/>
          <w:marRight w:val="0"/>
          <w:marTop w:val="0"/>
          <w:marBottom w:val="0"/>
          <w:divBdr>
            <w:top w:val="none" w:sz="0" w:space="0" w:color="auto"/>
            <w:left w:val="none" w:sz="0" w:space="0" w:color="auto"/>
            <w:bottom w:val="none" w:sz="0" w:space="0" w:color="auto"/>
            <w:right w:val="none" w:sz="0" w:space="0" w:color="auto"/>
          </w:divBdr>
          <w:divsChild>
            <w:div w:id="1807627661">
              <w:marLeft w:val="0"/>
              <w:marRight w:val="0"/>
              <w:marTop w:val="0"/>
              <w:marBottom w:val="0"/>
              <w:divBdr>
                <w:top w:val="none" w:sz="0" w:space="0" w:color="auto"/>
                <w:left w:val="none" w:sz="0" w:space="0" w:color="auto"/>
                <w:bottom w:val="none" w:sz="0" w:space="0" w:color="auto"/>
                <w:right w:val="none" w:sz="0" w:space="0" w:color="auto"/>
              </w:divBdr>
              <w:divsChild>
                <w:div w:id="1462648473">
                  <w:marLeft w:val="0"/>
                  <w:marRight w:val="0"/>
                  <w:marTop w:val="0"/>
                  <w:marBottom w:val="0"/>
                  <w:divBdr>
                    <w:top w:val="none" w:sz="0" w:space="0" w:color="auto"/>
                    <w:left w:val="none" w:sz="0" w:space="0" w:color="auto"/>
                    <w:bottom w:val="none" w:sz="0" w:space="0" w:color="auto"/>
                    <w:right w:val="none" w:sz="0" w:space="0" w:color="auto"/>
                  </w:divBdr>
                </w:div>
                <w:div w:id="35592507">
                  <w:marLeft w:val="0"/>
                  <w:marRight w:val="0"/>
                  <w:marTop w:val="0"/>
                  <w:marBottom w:val="0"/>
                  <w:divBdr>
                    <w:top w:val="none" w:sz="0" w:space="0" w:color="auto"/>
                    <w:left w:val="none" w:sz="0" w:space="0" w:color="auto"/>
                    <w:bottom w:val="none" w:sz="0" w:space="0" w:color="auto"/>
                    <w:right w:val="none" w:sz="0" w:space="0" w:color="auto"/>
                  </w:divBdr>
                  <w:divsChild>
                    <w:div w:id="113255976">
                      <w:marLeft w:val="0"/>
                      <w:marRight w:val="0"/>
                      <w:marTop w:val="0"/>
                      <w:marBottom w:val="0"/>
                      <w:divBdr>
                        <w:top w:val="none" w:sz="0" w:space="0" w:color="auto"/>
                        <w:left w:val="none" w:sz="0" w:space="0" w:color="auto"/>
                        <w:bottom w:val="none" w:sz="0" w:space="0" w:color="auto"/>
                        <w:right w:val="none" w:sz="0" w:space="0" w:color="auto"/>
                      </w:divBdr>
                      <w:divsChild>
                        <w:div w:id="2144424715">
                          <w:marLeft w:val="0"/>
                          <w:marRight w:val="0"/>
                          <w:marTop w:val="0"/>
                          <w:marBottom w:val="0"/>
                          <w:divBdr>
                            <w:top w:val="none" w:sz="0" w:space="0" w:color="auto"/>
                            <w:left w:val="none" w:sz="0" w:space="0" w:color="auto"/>
                            <w:bottom w:val="none" w:sz="0" w:space="0" w:color="auto"/>
                            <w:right w:val="none" w:sz="0" w:space="0" w:color="auto"/>
                          </w:divBdr>
                        </w:div>
                        <w:div w:id="153368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388599">
          <w:marLeft w:val="0"/>
          <w:marRight w:val="0"/>
          <w:marTop w:val="0"/>
          <w:marBottom w:val="0"/>
          <w:divBdr>
            <w:top w:val="none" w:sz="0" w:space="0" w:color="auto"/>
            <w:left w:val="none" w:sz="0" w:space="0" w:color="auto"/>
            <w:bottom w:val="none" w:sz="0" w:space="0" w:color="auto"/>
            <w:right w:val="none" w:sz="0" w:space="0" w:color="auto"/>
          </w:divBdr>
        </w:div>
      </w:divsChild>
    </w:div>
    <w:div w:id="1836993673">
      <w:bodyDiv w:val="1"/>
      <w:marLeft w:val="0"/>
      <w:marRight w:val="0"/>
      <w:marTop w:val="0"/>
      <w:marBottom w:val="0"/>
      <w:divBdr>
        <w:top w:val="none" w:sz="0" w:space="0" w:color="auto"/>
        <w:left w:val="none" w:sz="0" w:space="0" w:color="auto"/>
        <w:bottom w:val="none" w:sz="0" w:space="0" w:color="auto"/>
        <w:right w:val="none" w:sz="0" w:space="0" w:color="auto"/>
      </w:divBdr>
    </w:div>
    <w:div w:id="2056463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www.who.int/mediacentre/factsheets/fs339/en/"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image" Target="media/image1.jpeg"/><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0809A-F0C0-49D3-AF02-C5F669D11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12</Pages>
  <Words>3980</Words>
  <Characters>22688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PUŠENJE KAO JAVNO-ZDRAV</vt:lpstr>
    </vt:vector>
  </TitlesOfParts>
  <Company>Deftones</Company>
  <LinksUpToDate>false</LinksUpToDate>
  <CharactersWithSpaces>26615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PUŠENJE KAO JAVNO-ZDRAV</dc:title>
  <dc:creator>Jasmina</dc:creator>
  <cp:lastModifiedBy>xxx</cp:lastModifiedBy>
  <cp:revision>8</cp:revision>
  <cp:lastPrinted>2018-07-13T13:17:00Z</cp:lastPrinted>
  <dcterms:created xsi:type="dcterms:W3CDTF">2016-07-15T14:12:00Z</dcterms:created>
  <dcterms:modified xsi:type="dcterms:W3CDTF">2018-08-27T20:15:00Z</dcterms:modified>
</cp:coreProperties>
</file>