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3" o:title="Parchment" type="tile"/>
    </v:background>
  </w:background>
  <w:body>
    <w:sdt>
      <w:sdtPr>
        <w:id w:val="55186716"/>
        <w:docPartObj>
          <w:docPartGallery w:val="Cover Pages"/>
          <w:docPartUnique/>
        </w:docPartObj>
      </w:sdtPr>
      <w:sdtEndPr>
        <w:rPr>
          <w:rFonts w:ascii="Times New Roman" w:eastAsia="Times New Roman" w:hAnsi="Times New Roman" w:cs="Times New Roman"/>
          <w:sz w:val="24"/>
          <w:szCs w:val="24"/>
        </w:rPr>
      </w:sdtEndPr>
      <w:sdtContent>
        <w:p w:rsidR="007D3CCE" w:rsidRDefault="00193A7F">
          <w:r w:rsidRPr="00193A7F">
            <w:drawing>
              <wp:anchor distT="0" distB="0" distL="114300" distR="114300" simplePos="0" relativeHeight="251685888" behindDoc="0" locked="0" layoutInCell="1" allowOverlap="1">
                <wp:simplePos x="0" y="0"/>
                <wp:positionH relativeFrom="column">
                  <wp:posOffset>-35959</wp:posOffset>
                </wp:positionH>
                <wp:positionV relativeFrom="paragraph">
                  <wp:posOffset>-296572</wp:posOffset>
                </wp:positionV>
                <wp:extent cx="1972638" cy="1412697"/>
                <wp:effectExtent l="0" t="0" r="0" b="0"/>
                <wp:wrapNone/>
                <wp:docPr id="1" name="Picture 2" descr="UZRS TIM K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ZRS TIM KME"/>
                        <pic:cNvPicPr>
                          <a:picLocks noChangeAspect="1" noChangeArrowheads="1"/>
                        </pic:cNvPicPr>
                      </pic:nvPicPr>
                      <pic:blipFill>
                        <a:blip r:embed="rId8"/>
                        <a:srcRect/>
                        <a:stretch>
                          <a:fillRect/>
                        </a:stretch>
                      </pic:blipFill>
                      <pic:spPr bwMode="auto">
                        <a:xfrm>
                          <a:off x="0" y="0"/>
                          <a:ext cx="1972638" cy="1412697"/>
                        </a:xfrm>
                        <a:prstGeom prst="rect">
                          <a:avLst/>
                        </a:prstGeom>
                        <a:noFill/>
                        <a:ln w="9525">
                          <a:noFill/>
                          <a:miter lim="800000"/>
                          <a:headEnd/>
                          <a:tailEnd/>
                        </a:ln>
                      </pic:spPr>
                    </pic:pic>
                  </a:graphicData>
                </a:graphic>
              </wp:anchor>
            </w:drawing>
          </w:r>
          <w:r w:rsidR="009D58C4">
            <w:rPr>
              <w:noProof/>
            </w:rPr>
            <w:pict>
              <v:rect id="_x0000_s1032" style="position:absolute;margin-left:31.35pt;margin-top:197.9pt;width:549.75pt;height:63.4pt;z-index:251665408;mso-width-percent:900;mso-height-percent:73;mso-position-horizontal-relative:page;mso-position-vertical-relative:page;mso-width-percent:900;mso-height-percent:73;v-text-anchor:middle" o:allowincell="f" fillcolor="#d99594 [1941]" strokecolor="white [3212]" strokeweight="1pt">
                <v:fill color2="#365f91 [2404]"/>
                <v:shadow color="#d8d8d8 [2732]" offset="3pt,3pt" offset2="2pt,2pt"/>
                <v:textbox style="mso-next-textbox:#_x0000_s1032;mso-fit-shape-to-text:t" inset="14.4pt,,14.4pt">
                  <w:txbxContent>
                    <w:sdt>
                      <w:sdtPr>
                        <w:rPr>
                          <w:rFonts w:ascii="Times New Roman" w:eastAsia="Times New Roman" w:hAnsi="Times New Roman" w:cs="Times New Roman"/>
                          <w:b/>
                          <w:bCs/>
                          <w:kern w:val="36"/>
                          <w:sz w:val="48"/>
                          <w:szCs w:val="48"/>
                        </w:rPr>
                        <w:alias w:val="Title"/>
                        <w:id w:val="103676091"/>
                        <w:dataBinding w:prefixMappings="xmlns:ns0='http://schemas.openxmlformats.org/package/2006/metadata/core-properties' xmlns:ns1='http://purl.org/dc/elements/1.1/'" w:xpath="/ns0:coreProperties[1]/ns1:title[1]" w:storeItemID="{6C3C8BC8-F283-45AE-878A-BAB7291924A1}"/>
                        <w:text/>
                      </w:sdtPr>
                      <w:sdtContent>
                        <w:p w:rsidR="00AE45D1" w:rsidRDefault="00AE45D1">
                          <w:pPr>
                            <w:pStyle w:val="NoSpacing"/>
                            <w:jc w:val="right"/>
                            <w:rPr>
                              <w:rFonts w:asciiTheme="majorHAnsi" w:eastAsiaTheme="majorEastAsia" w:hAnsiTheme="majorHAnsi" w:cstheme="majorBidi"/>
                              <w:color w:val="FFFFFF" w:themeColor="background1"/>
                              <w:sz w:val="72"/>
                              <w:szCs w:val="72"/>
                            </w:rPr>
                          </w:pPr>
                          <w:r w:rsidRPr="007D3CCE">
                            <w:rPr>
                              <w:rFonts w:ascii="Times New Roman" w:eastAsia="Times New Roman" w:hAnsi="Times New Roman" w:cs="Times New Roman"/>
                              <w:b/>
                              <w:bCs/>
                              <w:kern w:val="36"/>
                              <w:sz w:val="48"/>
                              <w:szCs w:val="48"/>
                            </w:rPr>
                            <w:t>Značaj pravilne ishrane kod pacijenata na hemodijalizi u cilju prevencije komplikacija</w:t>
                          </w:r>
                        </w:p>
                      </w:sdtContent>
                    </w:sdt>
                  </w:txbxContent>
                </v:textbox>
                <w10:wrap anchorx="page" anchory="page"/>
              </v:rect>
            </w:pict>
          </w:r>
          <w:r w:rsidR="009D58C4">
            <w:rPr>
              <w:noProof/>
            </w:rPr>
            <w:pict>
              <v:group id="_x0000_s1026" style="position:absolute;margin-left:2753.55pt;margin-top:0;width:244.8pt;height:11in;z-index:251663360;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r:id="rId9" o:title="Pink tissue paper" color2="#bfbfbf [2412]" rotate="t" type="tile"/>
                  </v:rect>
                  <v:rect id="_x0000_s1029" style="position:absolute;left:7560;top:8;width:195;height:15825;mso-height-percent:1000;mso-position-vertical-relative:page;mso-height-percent:1000;mso-width-relative:margin;v-text-anchor:middle" fillcolor="#9bbb59 [3206]" stroked="f" strokecolor="white [3212]" strokeweight="1pt">
                    <v:fill r:id="rId10"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p w:rsidR="00AE45D1" w:rsidRDefault="00AE45D1">
                        <w:pPr>
                          <w:pStyle w:val="NoSpacing"/>
                          <w:rPr>
                            <w:rFonts w:asciiTheme="majorHAnsi" w:eastAsiaTheme="majorEastAsia" w:hAnsiTheme="majorHAnsi" w:cstheme="majorBidi"/>
                            <w:b/>
                            <w:bCs/>
                            <w:color w:val="FFFFFF" w:themeColor="background1"/>
                            <w:sz w:val="96"/>
                            <w:szCs w:val="96"/>
                          </w:rPr>
                        </w:pPr>
                      </w:p>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rsidR="00AE45D1" w:rsidRPr="007D3CCE" w:rsidRDefault="00AE45D1" w:rsidP="007D3CCE"/>
                    </w:txbxContent>
                  </v:textbox>
                </v:rect>
                <w10:wrap anchorx="page" anchory="page"/>
              </v:group>
            </w:pict>
          </w:r>
        </w:p>
        <w:p w:rsidR="007D3CCE" w:rsidRDefault="00B83B36">
          <w:pPr>
            <w:rPr>
              <w:rFonts w:ascii="Times New Roman" w:eastAsia="Times New Roman" w:hAnsi="Times New Roman" w:cs="Times New Roman"/>
              <w:sz w:val="24"/>
              <w:szCs w:val="24"/>
            </w:rPr>
          </w:pPr>
          <w:r>
            <w:rPr>
              <w:noProof/>
            </w:rPr>
            <w:drawing>
              <wp:anchor distT="0" distB="0" distL="114300" distR="114300" simplePos="0" relativeHeight="251667456" behindDoc="0" locked="0" layoutInCell="1" allowOverlap="1">
                <wp:simplePos x="0" y="0"/>
                <wp:positionH relativeFrom="column">
                  <wp:posOffset>898650</wp:posOffset>
                </wp:positionH>
                <wp:positionV relativeFrom="paragraph">
                  <wp:posOffset>2834135</wp:posOffset>
                </wp:positionV>
                <wp:extent cx="5049255" cy="3918815"/>
                <wp:effectExtent l="171450" t="133350" r="151395" b="100735"/>
                <wp:wrapNone/>
                <wp:docPr id="18" name="Picture 18" descr="&amp;Scy;&amp;rcy;&amp;ocy;&amp;dcy;&amp;ncy;&amp;acy; &amp;scy;&amp;lcy;&amp;icy;&amp;k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mp;Scy;&amp;rcy;&amp;ocy;&amp;dcy;&amp;ncy;&amp;acy; &amp;scy;&amp;lcy;&amp;icy;&amp;kcy;&amp;acy;"/>
                        <pic:cNvPicPr>
                          <a:picLocks noChangeAspect="1" noChangeArrowheads="1"/>
                        </pic:cNvPicPr>
                      </pic:nvPicPr>
                      <pic:blipFill>
                        <a:blip r:embed="rId11"/>
                        <a:srcRect/>
                        <a:stretch>
                          <a:fillRect/>
                        </a:stretch>
                      </pic:blipFill>
                      <pic:spPr bwMode="auto">
                        <a:xfrm>
                          <a:off x="0" y="0"/>
                          <a:ext cx="5049255" cy="3918815"/>
                        </a:xfrm>
                        <a:prstGeom prst="snip2DiagRect">
                          <a:avLst/>
                        </a:prstGeom>
                        <a:solidFill>
                          <a:srgbClr val="FFFFFF">
                            <a:shade val="85000"/>
                          </a:srgbClr>
                        </a:solidFill>
                        <a:ln w="88900" cap="sq">
                          <a:solidFill>
                            <a:schemeClr val="accent2">
                              <a:lumMod val="60000"/>
                              <a:lumOff val="40000"/>
                            </a:schemeClr>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rFonts w:ascii="Times New Roman" w:eastAsia="Times New Roman" w:hAnsi="Times New Roman" w:cs="Times New Roman"/>
              <w:sz w:val="24"/>
              <w:szCs w:val="24"/>
            </w:rPr>
            <w:t xml:space="preserve"> </w:t>
          </w:r>
          <w:r w:rsidR="007D3CCE">
            <w:rPr>
              <w:rFonts w:ascii="Times New Roman" w:eastAsia="Times New Roman" w:hAnsi="Times New Roman" w:cs="Times New Roman"/>
              <w:sz w:val="24"/>
              <w:szCs w:val="24"/>
            </w:rPr>
            <w:br w:type="page"/>
          </w:r>
        </w:p>
      </w:sdtContent>
    </w:sdt>
    <w:p w:rsidR="00735F7D" w:rsidRPr="00F40840" w:rsidRDefault="00F40840" w:rsidP="00DF79D6">
      <w:pPr>
        <w:spacing w:before="100" w:beforeAutospacing="1" w:after="100" w:afterAutospacing="1"/>
        <w:jc w:val="both"/>
        <w:rPr>
          <w:rFonts w:ascii="Times New Roman" w:eastAsia="Times New Roman" w:hAnsi="Times New Roman" w:cs="Times New Roman"/>
          <w:b/>
          <w:bCs/>
          <w:color w:val="C00000"/>
          <w:sz w:val="24"/>
          <w:szCs w:val="24"/>
        </w:rPr>
      </w:pPr>
      <w:r w:rsidRPr="00F40840">
        <w:rPr>
          <w:rFonts w:ascii="Times New Roman" w:eastAsia="Times New Roman" w:hAnsi="Times New Roman" w:cs="Times New Roman"/>
          <w:b/>
          <w:bCs/>
          <w:color w:val="C00000"/>
          <w:sz w:val="24"/>
          <w:szCs w:val="24"/>
        </w:rPr>
        <w:lastRenderedPageBreak/>
        <w:t>DIJALIZA</w:t>
      </w:r>
    </w:p>
    <w:p w:rsidR="00735F7D" w:rsidRPr="00735F7D" w:rsidRDefault="00560522" w:rsidP="00DF79D6">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Kada dođ</w:t>
      </w:r>
      <w:r w:rsidR="00735F7D" w:rsidRPr="00735F7D">
        <w:rPr>
          <w:rFonts w:ascii="Times New Roman" w:eastAsia="Times New Roman" w:hAnsi="Times New Roman" w:cs="Times New Roman"/>
          <w:bCs/>
          <w:sz w:val="24"/>
          <w:szCs w:val="24"/>
        </w:rPr>
        <w:t>e do zastoja u radu bubrega dolazi do nakupljanja toksičnih materija, što izaziva mučninu, povraćanje, pospanost, anemiju, pa čak i smrt.</w:t>
      </w:r>
      <w:r w:rsidR="00735F7D">
        <w:rPr>
          <w:rFonts w:ascii="Times New Roman" w:eastAsia="Times New Roman" w:hAnsi="Times New Roman" w:cs="Times New Roman"/>
          <w:bCs/>
          <w:sz w:val="24"/>
          <w:szCs w:val="24"/>
        </w:rPr>
        <w:t xml:space="preserve"> </w:t>
      </w:r>
      <w:r w:rsidR="00735F7D" w:rsidRPr="00735F7D">
        <w:rPr>
          <w:rFonts w:ascii="Times New Roman" w:eastAsia="Times New Roman" w:hAnsi="Times New Roman" w:cs="Times New Roman"/>
          <w:bCs/>
          <w:sz w:val="24"/>
          <w:szCs w:val="24"/>
        </w:rPr>
        <w:t>Da bi se nadoknadla funkcija bubrega i izvršilo preč</w:t>
      </w:r>
      <w:r w:rsidR="00735F7D">
        <w:rPr>
          <w:rFonts w:ascii="Times New Roman" w:eastAsia="Times New Roman" w:hAnsi="Times New Roman" w:cs="Times New Roman"/>
          <w:bCs/>
          <w:sz w:val="24"/>
          <w:szCs w:val="24"/>
        </w:rPr>
        <w:t>išćavanje krvi radi se dijaliza.</w:t>
      </w:r>
    </w:p>
    <w:p w:rsidR="00735F7D" w:rsidRPr="00735F7D" w:rsidRDefault="00735F7D" w:rsidP="00DF79D6">
      <w:pPr>
        <w:spacing w:before="100" w:beforeAutospacing="1" w:after="100" w:afterAutospacing="1"/>
        <w:jc w:val="both"/>
        <w:rPr>
          <w:rFonts w:ascii="Times New Roman" w:eastAsia="Times New Roman" w:hAnsi="Times New Roman" w:cs="Times New Roman"/>
          <w:sz w:val="24"/>
          <w:szCs w:val="24"/>
        </w:rPr>
      </w:pPr>
      <w:r w:rsidRPr="00735F7D">
        <w:rPr>
          <w:rFonts w:ascii="Times New Roman" w:eastAsia="Times New Roman" w:hAnsi="Times New Roman" w:cs="Times New Roman"/>
          <w:bCs/>
          <w:sz w:val="24"/>
          <w:szCs w:val="24"/>
        </w:rPr>
        <w:t xml:space="preserve">Dijaliza </w:t>
      </w:r>
      <w:r w:rsidRPr="00735F7D">
        <w:rPr>
          <w:rFonts w:ascii="Times New Roman" w:eastAsia="Times New Roman" w:hAnsi="Times New Roman" w:cs="Times New Roman"/>
          <w:sz w:val="24"/>
          <w:szCs w:val="24"/>
        </w:rPr>
        <w:t>je postupak kojim se kod pacijenata sa privremenim ili trajnim prestankom rada bubrega uklanjaju otpadne materije i višak tečnosti iz organizma.</w:t>
      </w:r>
    </w:p>
    <w:p w:rsidR="00FB00ED" w:rsidRDefault="00735F7D" w:rsidP="00DF79D6">
      <w:pPr>
        <w:spacing w:before="100" w:beforeAutospacing="1" w:after="100" w:afterAutospacing="1"/>
        <w:jc w:val="both"/>
        <w:rPr>
          <w:rFonts w:ascii="Times New Roman" w:eastAsia="Times New Roman" w:hAnsi="Times New Roman" w:cs="Times New Roman"/>
          <w:sz w:val="24"/>
          <w:szCs w:val="24"/>
        </w:rPr>
      </w:pPr>
      <w:r w:rsidRPr="00735F7D">
        <w:rPr>
          <w:rFonts w:ascii="Times New Roman" w:eastAsia="Times New Roman" w:hAnsi="Times New Roman" w:cs="Times New Roman"/>
          <w:sz w:val="24"/>
          <w:szCs w:val="24"/>
        </w:rPr>
        <w:t xml:space="preserve">Bubrezi imaju ulogu prečišćivača krvi, regulišu nivo minerala – kalijuma, kalcijuma, natrijuma, fosfora, magnezijuma, izlučuju višak tečnosti iz organizma i održavaju pH vrednost krvi. Ukoliko dođe do prestanka njihovog rada, štetne materije i tečnosti se nakupljaju u organizmu i dovode do pojave mučnine, povraćanja, pospanosti, uznemirenosti, anemije i kome, a zapuštanjem bolesti i do smrti. </w:t>
      </w:r>
      <w:r w:rsidRPr="00735F7D">
        <w:rPr>
          <w:rFonts w:ascii="Times New Roman" w:eastAsia="Times New Roman" w:hAnsi="Times New Roman" w:cs="Times New Roman"/>
          <w:bCs/>
          <w:sz w:val="24"/>
          <w:szCs w:val="24"/>
        </w:rPr>
        <w:t>Dijaliza</w:t>
      </w:r>
      <w:r w:rsidRPr="00735F7D">
        <w:rPr>
          <w:rFonts w:ascii="Times New Roman" w:eastAsia="Times New Roman" w:hAnsi="Times New Roman" w:cs="Times New Roman"/>
          <w:sz w:val="24"/>
          <w:szCs w:val="24"/>
        </w:rPr>
        <w:t xml:space="preserve"> može donekle da nadoknadi funkciju bubrega na duže staze. Njena manjkavost je u tome što nije u stanju da zameni endokrinu ulogu bubrega, odnosno lučenje hormona eritroproteina, zaduženog za stvaranje crvenih krvnih zrnaca. Zbog toga je veoma važno da pacijenti uporedo sa dijalizom uzimaju i ovaj hormon u sintetičkom obliku. Osnovni princip dijalize je prolaz molekula kroz polupropusnu membranu, a u zavisnosti od mesta gde se membrana nalazi razlikuju se i dve vrste dijalize. Ako krv prolazi kroz polupropusnu membranu smeštenu u aparatu za dijalizu, reč je o hemodijalizi, a ukoliko se izmena molekula odvija u telu, preko trbušne maramice, radi se o peritoneumskoj dijalizi.</w:t>
      </w:r>
    </w:p>
    <w:p w:rsidR="00B83B36" w:rsidRDefault="00B83B36" w:rsidP="00DF79D6">
      <w:pPr>
        <w:spacing w:before="100" w:beforeAutospacing="1" w:after="100" w:afterAutospacing="1"/>
        <w:jc w:val="center"/>
        <w:rPr>
          <w:rFonts w:ascii="Times New Roman" w:eastAsia="Times New Roman" w:hAnsi="Times New Roman" w:cs="Times New Roman"/>
          <w:sz w:val="24"/>
          <w:szCs w:val="24"/>
        </w:rPr>
      </w:pPr>
      <w:r>
        <w:rPr>
          <w:noProof/>
        </w:rPr>
        <w:drawing>
          <wp:inline distT="0" distB="0" distL="0" distR="0">
            <wp:extent cx="3304596" cy="2078082"/>
            <wp:effectExtent l="19050" t="0" r="0" b="0"/>
            <wp:docPr id="12" name="Picture 12" descr="&amp;Rcy;&amp;iecy;&amp;zcy;&amp;ucy;&amp;lcy;&amp;tcy;&amp;acy;&amp;tcy; &amp;scy;&amp;lcy;&amp;icy;&amp;kcy;&amp;acy; &amp;zcy;&amp;acy; ISHRANA BOLESNIKA NA HEMODIJALI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mp;Rcy;&amp;iecy;&amp;zcy;&amp;ucy;&amp;lcy;&amp;tcy;&amp;acy;&amp;tcy; &amp;scy;&amp;lcy;&amp;icy;&amp;kcy;&amp;acy; &amp;zcy;&amp;acy; ISHRANA BOLESNIKA NA HEMODIJALIZI"/>
                    <pic:cNvPicPr>
                      <a:picLocks noChangeAspect="1" noChangeArrowheads="1"/>
                    </pic:cNvPicPr>
                  </pic:nvPicPr>
                  <pic:blipFill>
                    <a:blip r:embed="rId12" cstate="print"/>
                    <a:srcRect/>
                    <a:stretch>
                      <a:fillRect/>
                    </a:stretch>
                  </pic:blipFill>
                  <pic:spPr bwMode="auto">
                    <a:xfrm>
                      <a:off x="0" y="0"/>
                      <a:ext cx="3309396" cy="2081100"/>
                    </a:xfrm>
                    <a:prstGeom prst="rect">
                      <a:avLst/>
                    </a:prstGeom>
                    <a:noFill/>
                    <a:ln w="9525">
                      <a:noFill/>
                      <a:miter lim="800000"/>
                      <a:headEnd/>
                      <a:tailEnd/>
                    </a:ln>
                  </pic:spPr>
                </pic:pic>
              </a:graphicData>
            </a:graphic>
          </wp:inline>
        </w:drawing>
      </w:r>
    </w:p>
    <w:p w:rsidR="00DF79D6" w:rsidRDefault="00DF79D6" w:rsidP="00DF79D6">
      <w:pPr>
        <w:spacing w:before="100" w:beforeAutospacing="1" w:after="100" w:afterAutospacing="1"/>
        <w:rPr>
          <w:rFonts w:ascii="Times New Roman" w:eastAsia="Times New Roman" w:hAnsi="Times New Roman" w:cs="Times New Roman"/>
          <w:b/>
          <w:bCs/>
          <w:color w:val="C00000"/>
          <w:sz w:val="24"/>
          <w:szCs w:val="24"/>
        </w:rPr>
      </w:pPr>
    </w:p>
    <w:p w:rsidR="00735F7D" w:rsidRPr="00735F7D" w:rsidRDefault="00F40840" w:rsidP="00DF79D6">
      <w:pPr>
        <w:spacing w:before="100" w:beforeAutospacing="1" w:after="100" w:afterAutospacing="1"/>
        <w:rPr>
          <w:rFonts w:ascii="Times New Roman" w:eastAsia="Times New Roman" w:hAnsi="Times New Roman" w:cs="Times New Roman"/>
          <w:b/>
          <w:color w:val="C00000"/>
          <w:sz w:val="24"/>
          <w:szCs w:val="24"/>
        </w:rPr>
      </w:pPr>
      <w:r w:rsidRPr="00F40840">
        <w:rPr>
          <w:rFonts w:ascii="Times New Roman" w:eastAsia="Times New Roman" w:hAnsi="Times New Roman" w:cs="Times New Roman"/>
          <w:b/>
          <w:bCs/>
          <w:color w:val="C00000"/>
          <w:sz w:val="24"/>
          <w:szCs w:val="24"/>
        </w:rPr>
        <w:t>HEMODIJALIZA</w:t>
      </w:r>
    </w:p>
    <w:p w:rsidR="00735F7D" w:rsidRPr="00735F7D" w:rsidRDefault="00735F7D" w:rsidP="00DF79D6">
      <w:pPr>
        <w:spacing w:before="100" w:beforeAutospacing="1" w:after="100" w:afterAutospacing="1"/>
        <w:jc w:val="both"/>
        <w:rPr>
          <w:rFonts w:ascii="Times New Roman" w:eastAsia="Times New Roman" w:hAnsi="Times New Roman" w:cs="Times New Roman"/>
          <w:sz w:val="24"/>
          <w:szCs w:val="24"/>
        </w:rPr>
      </w:pPr>
      <w:r w:rsidRPr="00735F7D">
        <w:rPr>
          <w:rFonts w:ascii="Times New Roman" w:eastAsia="Times New Roman" w:hAnsi="Times New Roman" w:cs="Times New Roman"/>
          <w:sz w:val="24"/>
          <w:szCs w:val="24"/>
        </w:rPr>
        <w:t>Hemodijaliza je procedura kojom se krv prečišćava kroz aparat za hemodijalizu. Proces teče tako što se krv iz tela izvodi kroz iglu i cevčicu do dijalizatora (veštačkog bubrega), koji preko polupr</w:t>
      </w:r>
      <w:r w:rsidR="00DF79D6">
        <w:rPr>
          <w:rFonts w:ascii="Times New Roman" w:eastAsia="Times New Roman" w:hAnsi="Times New Roman" w:cs="Times New Roman"/>
          <w:sz w:val="24"/>
          <w:szCs w:val="24"/>
        </w:rPr>
        <w:t>opusne membrane prečišćava krv,</w:t>
      </w:r>
      <w:r w:rsidR="00560522">
        <w:rPr>
          <w:rFonts w:ascii="Times New Roman" w:eastAsia="Times New Roman" w:hAnsi="Times New Roman" w:cs="Times New Roman"/>
          <w:sz w:val="24"/>
          <w:szCs w:val="24"/>
        </w:rPr>
        <w:t xml:space="preserve"> </w:t>
      </w:r>
      <w:r w:rsidRPr="00735F7D">
        <w:rPr>
          <w:rFonts w:ascii="Times New Roman" w:eastAsia="Times New Roman" w:hAnsi="Times New Roman" w:cs="Times New Roman"/>
          <w:sz w:val="24"/>
          <w:szCs w:val="24"/>
        </w:rPr>
        <w:t xml:space="preserve">a zatim je ponovo vraća u telo. Ceo proces je cikličan i traje oko četiri sata, a radi se tri puta nedeljno. To je prilično opterećenje za pacijenta, pošto se </w:t>
      </w:r>
      <w:r w:rsidR="00DF79D6">
        <w:rPr>
          <w:rFonts w:ascii="Times New Roman" w:eastAsia="Times New Roman" w:hAnsi="Times New Roman" w:cs="Times New Roman"/>
          <w:noProof/>
          <w:sz w:val="24"/>
          <w:szCs w:val="24"/>
        </w:rPr>
        <w:lastRenderedPageBreak/>
        <w:drawing>
          <wp:anchor distT="0" distB="0" distL="114300" distR="114300" simplePos="0" relativeHeight="251668480" behindDoc="1" locked="0" layoutInCell="1" allowOverlap="1">
            <wp:simplePos x="0" y="0"/>
            <wp:positionH relativeFrom="column">
              <wp:posOffset>3756025</wp:posOffset>
            </wp:positionH>
            <wp:positionV relativeFrom="paragraph">
              <wp:posOffset>86995</wp:posOffset>
            </wp:positionV>
            <wp:extent cx="2103755" cy="1463040"/>
            <wp:effectExtent l="19050" t="0" r="0" b="0"/>
            <wp:wrapTight wrapText="bothSides">
              <wp:wrapPolygon edited="0">
                <wp:start x="-196" y="0"/>
                <wp:lineTo x="-196" y="21375"/>
                <wp:lineTo x="21515" y="21375"/>
                <wp:lineTo x="21515" y="0"/>
                <wp:lineTo x="-196" y="0"/>
              </wp:wrapPolygon>
            </wp:wrapTight>
            <wp:docPr id="20" name="Picture 20" descr="&amp;Scy;&amp;rcy;&amp;ocy;&amp;dcy;&amp;ncy;&amp;acy; &amp;scy;&amp;lcy;&amp;icy;&amp;k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mp;Scy;&amp;rcy;&amp;ocy;&amp;dcy;&amp;ncy;&amp;acy; &amp;scy;&amp;lcy;&amp;icy;&amp;kcy;&amp;acy;"/>
                    <pic:cNvPicPr>
                      <a:picLocks noChangeAspect="1" noChangeArrowheads="1"/>
                    </pic:cNvPicPr>
                  </pic:nvPicPr>
                  <pic:blipFill>
                    <a:blip r:embed="rId13"/>
                    <a:srcRect/>
                    <a:stretch>
                      <a:fillRect/>
                    </a:stretch>
                  </pic:blipFill>
                  <pic:spPr bwMode="auto">
                    <a:xfrm>
                      <a:off x="0" y="0"/>
                      <a:ext cx="2103755" cy="1463040"/>
                    </a:xfrm>
                    <a:prstGeom prst="rect">
                      <a:avLst/>
                    </a:prstGeom>
                    <a:noFill/>
                    <a:ln w="9525">
                      <a:noFill/>
                      <a:miter lim="800000"/>
                      <a:headEnd/>
                      <a:tailEnd/>
                    </a:ln>
                  </pic:spPr>
                </pic:pic>
              </a:graphicData>
            </a:graphic>
          </wp:anchor>
        </w:drawing>
      </w:r>
      <w:r w:rsidRPr="00735F7D">
        <w:rPr>
          <w:rFonts w:ascii="Times New Roman" w:eastAsia="Times New Roman" w:hAnsi="Times New Roman" w:cs="Times New Roman"/>
          <w:sz w:val="24"/>
          <w:szCs w:val="24"/>
        </w:rPr>
        <w:t>hemodijaliza obično radi u okviru medicinskog centra, gde je pacijent vezan za aparat. Pre nego što se počne sa dijalizom, neophodno je sprovesti hiruršku intervenciju kojom se pravi pristupno mesto za ubadanje iglica u krvne sudove i time omogućuje da se krv “izvadi” iz tela i u njega vrati. U zavisnosti od toga koliko će trajati i koliko je hitno da se uradi hemodijaliza, kao i od stanja velikih krvnih sudova (arterija i vena), određuje se vrsta pristupnog mesta.</w:t>
      </w:r>
      <w:r w:rsidR="00B83B36" w:rsidRPr="00B83B36">
        <w:t xml:space="preserve"> </w:t>
      </w:r>
    </w:p>
    <w:p w:rsidR="00735F7D" w:rsidRPr="00F40840" w:rsidRDefault="00735F7D" w:rsidP="00DF79D6">
      <w:pPr>
        <w:spacing w:after="0"/>
        <w:rPr>
          <w:rFonts w:ascii="Times New Roman" w:eastAsia="Times New Roman" w:hAnsi="Times New Roman" w:cs="Times New Roman"/>
          <w:color w:val="000000"/>
          <w:sz w:val="24"/>
          <w:szCs w:val="24"/>
        </w:rPr>
      </w:pPr>
    </w:p>
    <w:p w:rsidR="00FB00ED" w:rsidRPr="00F40840" w:rsidRDefault="00F40840" w:rsidP="00DF79D6">
      <w:pPr>
        <w:spacing w:after="0"/>
        <w:jc w:val="both"/>
        <w:rPr>
          <w:rFonts w:ascii="Times New Roman" w:eastAsia="Times New Roman" w:hAnsi="Times New Roman" w:cs="Times New Roman"/>
          <w:b/>
          <w:color w:val="C00000"/>
          <w:sz w:val="24"/>
          <w:szCs w:val="24"/>
        </w:rPr>
      </w:pPr>
      <w:r w:rsidRPr="00F40840">
        <w:rPr>
          <w:rFonts w:ascii="Times New Roman" w:eastAsia="Times New Roman" w:hAnsi="Times New Roman" w:cs="Times New Roman"/>
          <w:b/>
          <w:color w:val="C00000"/>
          <w:sz w:val="24"/>
          <w:szCs w:val="24"/>
        </w:rPr>
        <w:t>HRONIČNA BUBREŽNA INSUFICIJENCIJA  (HBI)</w:t>
      </w:r>
    </w:p>
    <w:p w:rsidR="00735F7D" w:rsidRDefault="00735F7D" w:rsidP="00DF79D6">
      <w:pPr>
        <w:spacing w:after="0"/>
        <w:jc w:val="both"/>
        <w:rPr>
          <w:rFonts w:ascii="Times New Roman" w:eastAsia="Times New Roman" w:hAnsi="Times New Roman" w:cs="Times New Roman"/>
          <w:sz w:val="24"/>
          <w:szCs w:val="24"/>
        </w:rPr>
      </w:pPr>
    </w:p>
    <w:p w:rsidR="00DF79D6" w:rsidRDefault="00DF79D6" w:rsidP="00DF79D6">
      <w:pPr>
        <w:spacing w:after="0"/>
        <w:jc w:val="both"/>
        <w:rPr>
          <w:rFonts w:ascii="Times New Roman" w:eastAsia="Times New Roman" w:hAnsi="Times New Roman" w:cs="Times New Roman"/>
          <w:sz w:val="24"/>
          <w:szCs w:val="24"/>
        </w:rPr>
      </w:pPr>
    </w:p>
    <w:p w:rsidR="007D3CCE" w:rsidRDefault="00A11AB0" w:rsidP="00DF79D6">
      <w:pPr>
        <w:spacing w:after="0"/>
        <w:jc w:val="both"/>
        <w:rPr>
          <w:rFonts w:ascii="Times New Roman" w:eastAsia="Times New Roman" w:hAnsi="Times New Roman" w:cs="Times New Roman"/>
          <w:sz w:val="24"/>
          <w:szCs w:val="24"/>
        </w:rPr>
      </w:pPr>
      <w:r w:rsidRPr="00A11AB0">
        <w:rPr>
          <w:rFonts w:ascii="Times New Roman" w:eastAsia="Times New Roman" w:hAnsi="Times New Roman" w:cs="Times New Roman"/>
          <w:sz w:val="24"/>
          <w:szCs w:val="24"/>
        </w:rPr>
        <w:t>Hronična bubrežna insuficijencija  (HBI) je progresivno, ireverzibilno,  trajno oštećenje bubrežne funkcije</w:t>
      </w:r>
      <w:r w:rsidR="00F46322">
        <w:rPr>
          <w:rFonts w:ascii="Times New Roman" w:eastAsia="Times New Roman" w:hAnsi="Times New Roman" w:cs="Times New Roman"/>
          <w:sz w:val="24"/>
          <w:szCs w:val="24"/>
        </w:rPr>
        <w:t xml:space="preserve"> </w:t>
      </w:r>
      <w:r w:rsidRPr="00A11AB0">
        <w:rPr>
          <w:rFonts w:ascii="Times New Roman" w:eastAsia="Times New Roman" w:hAnsi="Times New Roman" w:cs="Times New Roman"/>
          <w:sz w:val="24"/>
          <w:szCs w:val="24"/>
        </w:rPr>
        <w:t xml:space="preserve">( posledica pada glomerulske filtracije -  progresivno propadanje nefrona u trajanju najmanje šest meseci). Etiološki faktori: dijabetes melitus, arterijska hipertenzija, glomerulonefritisi, nasledne bolesti bubrega, nefrolitijaza... Postoji pet stadijuma HBI prema jačini glomerularne filtracije (JGF) i vrednostima serumskog kreatinina. </w:t>
      </w:r>
    </w:p>
    <w:p w:rsidR="007D3CCE" w:rsidRDefault="007D3CCE" w:rsidP="00DF79D6">
      <w:pPr>
        <w:spacing w:after="0"/>
        <w:jc w:val="both"/>
        <w:rPr>
          <w:rFonts w:ascii="Times New Roman" w:eastAsia="Times New Roman" w:hAnsi="Times New Roman" w:cs="Times New Roman"/>
          <w:sz w:val="24"/>
          <w:szCs w:val="24"/>
        </w:rPr>
      </w:pPr>
    </w:p>
    <w:p w:rsidR="00A11AB0" w:rsidRPr="00A11AB0" w:rsidRDefault="00A11AB0" w:rsidP="00DF79D6">
      <w:pPr>
        <w:spacing w:after="0"/>
        <w:jc w:val="both"/>
        <w:rPr>
          <w:rFonts w:ascii="Times New Roman" w:eastAsia="Times New Roman" w:hAnsi="Times New Roman" w:cs="Times New Roman"/>
          <w:sz w:val="24"/>
          <w:szCs w:val="24"/>
        </w:rPr>
      </w:pPr>
      <w:r w:rsidRPr="00A11AB0">
        <w:rPr>
          <w:rFonts w:ascii="Times New Roman" w:eastAsia="Times New Roman" w:hAnsi="Times New Roman" w:cs="Times New Roman"/>
          <w:sz w:val="24"/>
          <w:szCs w:val="24"/>
        </w:rPr>
        <w:t>Terapija HBI</w:t>
      </w:r>
      <w:r w:rsidR="00F46322">
        <w:rPr>
          <w:rFonts w:ascii="Times New Roman" w:eastAsia="Times New Roman" w:hAnsi="Times New Roman" w:cs="Times New Roman"/>
          <w:sz w:val="24"/>
          <w:szCs w:val="24"/>
        </w:rPr>
        <w:t xml:space="preserve"> </w:t>
      </w:r>
      <w:r w:rsidRPr="00A11AB0">
        <w:rPr>
          <w:rFonts w:ascii="Times New Roman" w:eastAsia="Times New Roman" w:hAnsi="Times New Roman" w:cs="Times New Roman"/>
          <w:sz w:val="24"/>
          <w:szCs w:val="24"/>
        </w:rPr>
        <w:t xml:space="preserve">podrazumeva higijensko-dijetetski režim života i ishrane, medikamente (I, II </w:t>
      </w:r>
      <w:r w:rsidR="00F46322">
        <w:rPr>
          <w:rFonts w:ascii="Times New Roman" w:eastAsia="Times New Roman" w:hAnsi="Times New Roman" w:cs="Times New Roman"/>
          <w:sz w:val="24"/>
          <w:szCs w:val="24"/>
        </w:rPr>
        <w:t xml:space="preserve"> </w:t>
      </w:r>
      <w:r w:rsidRPr="00A11AB0">
        <w:rPr>
          <w:rFonts w:ascii="Times New Roman" w:eastAsia="Times New Roman" w:hAnsi="Times New Roman" w:cs="Times New Roman"/>
          <w:sz w:val="24"/>
          <w:szCs w:val="24"/>
        </w:rPr>
        <w:t xml:space="preserve">i III stadijum HBI), a IV I V pored navedenih mera zahteva i aktivno lečenje </w:t>
      </w:r>
      <w:r w:rsidR="00F46322">
        <w:rPr>
          <w:rFonts w:ascii="Times New Roman" w:eastAsia="Times New Roman" w:hAnsi="Times New Roman" w:cs="Times New Roman"/>
          <w:sz w:val="24"/>
          <w:szCs w:val="24"/>
        </w:rPr>
        <w:t xml:space="preserve"> </w:t>
      </w:r>
      <w:r w:rsidRPr="00A11AB0">
        <w:rPr>
          <w:rFonts w:ascii="Times New Roman" w:eastAsia="Times New Roman" w:hAnsi="Times New Roman" w:cs="Times New Roman"/>
          <w:sz w:val="24"/>
          <w:szCs w:val="24"/>
        </w:rPr>
        <w:t xml:space="preserve">hemodijalizom (HD), peritoneumskom dijalizom (PD) ili transplantacijom </w:t>
      </w:r>
      <w:r w:rsidR="00F46322">
        <w:rPr>
          <w:rFonts w:ascii="Times New Roman" w:eastAsia="Times New Roman" w:hAnsi="Times New Roman" w:cs="Times New Roman"/>
          <w:sz w:val="24"/>
          <w:szCs w:val="24"/>
        </w:rPr>
        <w:t xml:space="preserve"> </w:t>
      </w:r>
      <w:r w:rsidRPr="00A11AB0">
        <w:rPr>
          <w:rFonts w:ascii="Times New Roman" w:eastAsia="Times New Roman" w:hAnsi="Times New Roman" w:cs="Times New Roman"/>
          <w:sz w:val="24"/>
          <w:szCs w:val="24"/>
        </w:rPr>
        <w:t xml:space="preserve">bubrega. HD je vantelesno prečišćavanje krvi pomoću savremenih aparata. HD zamenjuje ekskretornu i delimičmo regulatornu ulogu bubrega, dok se endokrina i metabolička funkcija sve uspešnije moduliraju i zamenjuju medikamentima. </w:t>
      </w:r>
    </w:p>
    <w:p w:rsidR="00F46322" w:rsidRDefault="00F46322" w:rsidP="00DF79D6">
      <w:pPr>
        <w:spacing w:after="0"/>
        <w:jc w:val="both"/>
        <w:rPr>
          <w:rFonts w:ascii="Times New Roman" w:eastAsia="Times New Roman" w:hAnsi="Times New Roman" w:cs="Times New Roman"/>
          <w:sz w:val="24"/>
          <w:szCs w:val="24"/>
        </w:rPr>
      </w:pPr>
    </w:p>
    <w:p w:rsidR="00A11AB0" w:rsidRDefault="00A11AB0" w:rsidP="00DF79D6">
      <w:pPr>
        <w:spacing w:after="0"/>
        <w:jc w:val="both"/>
        <w:rPr>
          <w:rFonts w:ascii="Times New Roman" w:eastAsia="Times New Roman" w:hAnsi="Times New Roman" w:cs="Times New Roman"/>
          <w:sz w:val="24"/>
          <w:szCs w:val="24"/>
        </w:rPr>
      </w:pPr>
      <w:r w:rsidRPr="00A11AB0">
        <w:rPr>
          <w:rFonts w:ascii="Times New Roman" w:eastAsia="Times New Roman" w:hAnsi="Times New Roman" w:cs="Times New Roman"/>
          <w:sz w:val="24"/>
          <w:szCs w:val="24"/>
        </w:rPr>
        <w:t xml:space="preserve">Ishrana bolesnika na HD podrazumeva: adekvatne količine hranljivih, zaštitnih i drugih materija u odgovarajućoj količini i međusobnom odnosu (belančevine, masti, ugljeni hidrati, vitamini, minerali, oligoelementi i voda). Pravilna i uravnotežena ishrana prevenira komorbidna stanja, kao što su: gojaznost, dijabetes mellitus, hiperlipoproteinemije, koje su uzrok ubrzane ateroskleroze, ishemične bolesti srca. Prevenira MIA sindrom (Malnutricija, Inflamacija Ateroskleroza) koji podrazumeva </w:t>
      </w:r>
      <w:r w:rsidR="002D329E">
        <w:rPr>
          <w:rFonts w:ascii="Times New Roman" w:eastAsia="Times New Roman" w:hAnsi="Times New Roman" w:cs="Times New Roman"/>
          <w:sz w:val="24"/>
          <w:szCs w:val="24"/>
        </w:rPr>
        <w:t>neuhranjenost</w:t>
      </w:r>
      <w:r w:rsidRPr="00A11AB0">
        <w:rPr>
          <w:rFonts w:ascii="Times New Roman" w:eastAsia="Times New Roman" w:hAnsi="Times New Roman" w:cs="Times New Roman"/>
          <w:sz w:val="24"/>
          <w:szCs w:val="24"/>
        </w:rPr>
        <w:t xml:space="preserve">, ubrzan proces ateroskleroze i inflamaciju, </w:t>
      </w:r>
      <w:r w:rsidR="007D3CCE">
        <w:rPr>
          <w:rFonts w:ascii="Times New Roman" w:eastAsia="Times New Roman" w:hAnsi="Times New Roman" w:cs="Times New Roman"/>
          <w:sz w:val="24"/>
          <w:szCs w:val="24"/>
        </w:rPr>
        <w:t xml:space="preserve">                    </w:t>
      </w:r>
      <w:r w:rsidRPr="00A11AB0">
        <w:rPr>
          <w:rFonts w:ascii="Times New Roman" w:eastAsia="Times New Roman" w:hAnsi="Times New Roman" w:cs="Times New Roman"/>
          <w:sz w:val="24"/>
          <w:szCs w:val="24"/>
        </w:rPr>
        <w:t xml:space="preserve">a </w:t>
      </w:r>
      <w:r w:rsidR="007D3CCE">
        <w:rPr>
          <w:rFonts w:ascii="Times New Roman" w:eastAsia="Times New Roman" w:hAnsi="Times New Roman" w:cs="Times New Roman"/>
          <w:sz w:val="24"/>
          <w:szCs w:val="24"/>
        </w:rPr>
        <w:t xml:space="preserve"> </w:t>
      </w:r>
      <w:r w:rsidRPr="00A11AB0">
        <w:rPr>
          <w:rFonts w:ascii="Times New Roman" w:eastAsia="Times New Roman" w:hAnsi="Times New Roman" w:cs="Times New Roman"/>
          <w:sz w:val="24"/>
          <w:szCs w:val="24"/>
        </w:rPr>
        <w:t xml:space="preserve">koji ugrožava bolesnika na hemodijalizi. Pravilan unos namirnica bogatih kalcijumom </w:t>
      </w:r>
      <w:r w:rsidR="007D3CCE">
        <w:rPr>
          <w:rFonts w:ascii="Times New Roman" w:eastAsia="Times New Roman" w:hAnsi="Times New Roman" w:cs="Times New Roman"/>
          <w:sz w:val="24"/>
          <w:szCs w:val="24"/>
        </w:rPr>
        <w:t xml:space="preserve">                        </w:t>
      </w:r>
      <w:r w:rsidRPr="00A11AB0">
        <w:rPr>
          <w:rFonts w:ascii="Times New Roman" w:eastAsia="Times New Roman" w:hAnsi="Times New Roman" w:cs="Times New Roman"/>
          <w:sz w:val="24"/>
          <w:szCs w:val="24"/>
        </w:rPr>
        <w:t xml:space="preserve">i fosfatom podrazumeva dobro regulisan sekundarni hiperparatireoidizam, smanjenje invaliditeta </w:t>
      </w:r>
      <w:r w:rsidR="007D3CCE">
        <w:rPr>
          <w:rFonts w:ascii="Times New Roman" w:eastAsia="Times New Roman" w:hAnsi="Times New Roman" w:cs="Times New Roman"/>
          <w:sz w:val="24"/>
          <w:szCs w:val="24"/>
        </w:rPr>
        <w:t xml:space="preserve">                 </w:t>
      </w:r>
      <w:r w:rsidRPr="00A11AB0">
        <w:rPr>
          <w:rFonts w:ascii="Times New Roman" w:eastAsia="Times New Roman" w:hAnsi="Times New Roman" w:cs="Times New Roman"/>
          <w:sz w:val="24"/>
          <w:szCs w:val="24"/>
        </w:rPr>
        <w:t>i kalcifikacija na krvnim sudovima</w:t>
      </w:r>
      <w:r w:rsidR="00560522">
        <w:rPr>
          <w:rFonts w:ascii="Times New Roman" w:eastAsia="Times New Roman" w:hAnsi="Times New Roman" w:cs="Times New Roman"/>
          <w:sz w:val="24"/>
          <w:szCs w:val="24"/>
        </w:rPr>
        <w:t>.</w:t>
      </w:r>
      <w:r w:rsidR="00F46322">
        <w:rPr>
          <w:rFonts w:ascii="Times New Roman" w:eastAsia="Times New Roman" w:hAnsi="Times New Roman" w:cs="Times New Roman"/>
          <w:sz w:val="24"/>
          <w:szCs w:val="24"/>
        </w:rPr>
        <w:t xml:space="preserve"> </w:t>
      </w:r>
      <w:r w:rsidR="00F46322" w:rsidRPr="00F46322">
        <w:rPr>
          <w:rFonts w:ascii="Times New Roman" w:eastAsia="Times New Roman" w:hAnsi="Times New Roman" w:cs="Times New Roman"/>
          <w:sz w:val="24"/>
          <w:szCs w:val="24"/>
        </w:rPr>
        <w:t xml:space="preserve">Ograničen </w:t>
      </w:r>
      <w:r w:rsidR="00F46322">
        <w:rPr>
          <w:rFonts w:ascii="Times New Roman" w:eastAsia="Times New Roman" w:hAnsi="Times New Roman" w:cs="Times New Roman"/>
          <w:sz w:val="24"/>
          <w:szCs w:val="24"/>
        </w:rPr>
        <w:t xml:space="preserve"> unos  soli  i  vode  sprečava  </w:t>
      </w:r>
      <w:r w:rsidR="00F46322" w:rsidRPr="00F46322">
        <w:rPr>
          <w:rFonts w:ascii="Times New Roman" w:eastAsia="Times New Roman" w:hAnsi="Times New Roman" w:cs="Times New Roman"/>
          <w:sz w:val="24"/>
          <w:szCs w:val="24"/>
        </w:rPr>
        <w:t>hipervolemiju, hipertenziju i kardiovaskularne komplikacije. Evropski vodič dobre  kli</w:t>
      </w:r>
      <w:r w:rsidR="007D3CCE">
        <w:rPr>
          <w:rFonts w:ascii="Times New Roman" w:eastAsia="Times New Roman" w:hAnsi="Times New Roman" w:cs="Times New Roman"/>
          <w:sz w:val="24"/>
          <w:szCs w:val="24"/>
        </w:rPr>
        <w:t>ničke  prak</w:t>
      </w:r>
      <w:r w:rsidR="001E5624">
        <w:rPr>
          <w:rFonts w:ascii="Times New Roman" w:eastAsia="Times New Roman" w:hAnsi="Times New Roman" w:cs="Times New Roman"/>
          <w:sz w:val="24"/>
          <w:szCs w:val="24"/>
        </w:rPr>
        <w:t xml:space="preserve">se                           </w:t>
      </w:r>
      <w:r w:rsidR="007D3CCE">
        <w:rPr>
          <w:rFonts w:ascii="Times New Roman" w:eastAsia="Times New Roman" w:hAnsi="Times New Roman" w:cs="Times New Roman"/>
          <w:sz w:val="24"/>
          <w:szCs w:val="24"/>
        </w:rPr>
        <w:t xml:space="preserve">u </w:t>
      </w:r>
      <w:r w:rsidR="00F46322">
        <w:rPr>
          <w:rFonts w:ascii="Times New Roman" w:eastAsia="Times New Roman" w:hAnsi="Times New Roman" w:cs="Times New Roman"/>
          <w:sz w:val="24"/>
          <w:szCs w:val="24"/>
        </w:rPr>
        <w:t xml:space="preserve">hemodijalizi </w:t>
      </w:r>
      <w:r w:rsidR="00F46322" w:rsidRPr="00F46322">
        <w:rPr>
          <w:rFonts w:ascii="Times New Roman" w:eastAsia="Times New Roman" w:hAnsi="Times New Roman" w:cs="Times New Roman"/>
          <w:sz w:val="24"/>
          <w:szCs w:val="24"/>
        </w:rPr>
        <w:t>(Europea</w:t>
      </w:r>
      <w:r w:rsidR="00F46322">
        <w:rPr>
          <w:rFonts w:ascii="Times New Roman" w:eastAsia="Times New Roman" w:hAnsi="Times New Roman" w:cs="Times New Roman"/>
          <w:sz w:val="24"/>
          <w:szCs w:val="24"/>
        </w:rPr>
        <w:t xml:space="preserve">n Best Practice Guidelines on </w:t>
      </w:r>
      <w:r w:rsidR="00F46322" w:rsidRPr="00F46322">
        <w:rPr>
          <w:rFonts w:ascii="Times New Roman" w:eastAsia="Times New Roman" w:hAnsi="Times New Roman" w:cs="Times New Roman"/>
          <w:sz w:val="24"/>
          <w:szCs w:val="24"/>
        </w:rPr>
        <w:t>Haemodialysis-EBPG) je dao preporuke za ishranu</w:t>
      </w:r>
      <w:r w:rsidR="007D3CCE">
        <w:rPr>
          <w:rFonts w:ascii="Times New Roman" w:eastAsia="Times New Roman" w:hAnsi="Times New Roman" w:cs="Times New Roman"/>
          <w:sz w:val="24"/>
          <w:szCs w:val="24"/>
        </w:rPr>
        <w:t>.</w:t>
      </w:r>
    </w:p>
    <w:p w:rsidR="00F46322" w:rsidRDefault="00F46322" w:rsidP="00DF79D6">
      <w:pPr>
        <w:spacing w:after="0"/>
        <w:jc w:val="both"/>
        <w:rPr>
          <w:rFonts w:ascii="Times New Roman" w:eastAsia="Times New Roman" w:hAnsi="Times New Roman" w:cs="Times New Roman"/>
          <w:sz w:val="24"/>
          <w:szCs w:val="24"/>
        </w:rPr>
      </w:pPr>
    </w:p>
    <w:p w:rsidR="00DF79D6" w:rsidRDefault="00DF79D6" w:rsidP="00DF79D6">
      <w:pPr>
        <w:spacing w:after="0"/>
        <w:jc w:val="both"/>
        <w:rPr>
          <w:rFonts w:ascii="Times New Roman" w:eastAsia="Times New Roman" w:hAnsi="Times New Roman" w:cs="Times New Roman"/>
          <w:b/>
          <w:color w:val="C00000"/>
          <w:sz w:val="24"/>
          <w:szCs w:val="24"/>
        </w:rPr>
      </w:pPr>
    </w:p>
    <w:p w:rsidR="002A7CCA" w:rsidRDefault="002A7CCA" w:rsidP="00DF79D6">
      <w:pPr>
        <w:spacing w:after="0"/>
        <w:jc w:val="both"/>
        <w:rPr>
          <w:rFonts w:ascii="Times New Roman" w:eastAsia="Times New Roman" w:hAnsi="Times New Roman" w:cs="Times New Roman"/>
          <w:b/>
          <w:color w:val="C00000"/>
          <w:sz w:val="24"/>
          <w:szCs w:val="24"/>
        </w:rPr>
      </w:pPr>
      <w:r w:rsidRPr="002A7CCA">
        <w:rPr>
          <w:rFonts w:ascii="Times New Roman" w:eastAsia="Times New Roman" w:hAnsi="Times New Roman" w:cs="Times New Roman"/>
          <w:b/>
          <w:color w:val="C00000"/>
          <w:sz w:val="24"/>
          <w:szCs w:val="24"/>
        </w:rPr>
        <w:lastRenderedPageBreak/>
        <w:t xml:space="preserve">VAŽNOST </w:t>
      </w:r>
      <w:r>
        <w:rPr>
          <w:rFonts w:ascii="Times New Roman" w:eastAsia="Times New Roman" w:hAnsi="Times New Roman" w:cs="Times New Roman"/>
          <w:b/>
          <w:color w:val="C00000"/>
          <w:sz w:val="24"/>
          <w:szCs w:val="24"/>
        </w:rPr>
        <w:t>ISHRANE</w:t>
      </w:r>
    </w:p>
    <w:p w:rsidR="002A7CCA" w:rsidRPr="002A7CCA" w:rsidRDefault="002A7CCA" w:rsidP="00DF79D6">
      <w:pPr>
        <w:spacing w:after="0"/>
        <w:jc w:val="both"/>
        <w:rPr>
          <w:rFonts w:ascii="Times New Roman" w:eastAsia="Times New Roman" w:hAnsi="Times New Roman" w:cs="Times New Roman"/>
          <w:b/>
          <w:color w:val="C00000"/>
          <w:sz w:val="24"/>
          <w:szCs w:val="24"/>
        </w:rPr>
      </w:pPr>
    </w:p>
    <w:p w:rsidR="002A7CCA" w:rsidRDefault="002A7CCA" w:rsidP="00DF79D6">
      <w:pPr>
        <w:spacing w:after="0"/>
        <w:jc w:val="both"/>
        <w:rPr>
          <w:rFonts w:ascii="Times New Roman" w:eastAsia="Times New Roman" w:hAnsi="Times New Roman" w:cs="Times New Roman"/>
          <w:sz w:val="24"/>
          <w:szCs w:val="24"/>
        </w:rPr>
      </w:pPr>
      <w:r w:rsidRPr="002A7CCA">
        <w:rPr>
          <w:rFonts w:ascii="Times New Roman" w:eastAsia="Times New Roman" w:hAnsi="Times New Roman" w:cs="Times New Roman"/>
          <w:sz w:val="24"/>
          <w:szCs w:val="24"/>
        </w:rPr>
        <w:t xml:space="preserve">Znanje o pravilnoj ili razumnoj </w:t>
      </w:r>
      <w:r>
        <w:rPr>
          <w:rFonts w:ascii="Times New Roman" w:eastAsia="Times New Roman" w:hAnsi="Times New Roman" w:cs="Times New Roman"/>
          <w:sz w:val="24"/>
          <w:szCs w:val="24"/>
        </w:rPr>
        <w:t>ishrani je veliko</w:t>
      </w:r>
      <w:r w:rsidRPr="002A7CCA">
        <w:rPr>
          <w:rFonts w:ascii="Times New Roman" w:eastAsia="Times New Roman" w:hAnsi="Times New Roman" w:cs="Times New Roman"/>
          <w:sz w:val="24"/>
          <w:szCs w:val="24"/>
        </w:rPr>
        <w:t>, iako često zanemarivano dobro u životu ljudi,</w:t>
      </w:r>
      <w:r>
        <w:rPr>
          <w:rFonts w:ascii="Times New Roman" w:eastAsia="Times New Roman" w:hAnsi="Times New Roman" w:cs="Times New Roman"/>
          <w:sz w:val="24"/>
          <w:szCs w:val="24"/>
        </w:rPr>
        <w:t xml:space="preserve">              </w:t>
      </w:r>
      <w:r w:rsidRPr="002A7CCA">
        <w:rPr>
          <w:rFonts w:ascii="Times New Roman" w:eastAsia="Times New Roman" w:hAnsi="Times New Roman" w:cs="Times New Roman"/>
          <w:sz w:val="24"/>
          <w:szCs w:val="24"/>
        </w:rPr>
        <w:t xml:space="preserve">a neznanje može biti velika opasnost za bolesnika. </w:t>
      </w:r>
      <w:r>
        <w:rPr>
          <w:rFonts w:ascii="Times New Roman" w:eastAsia="Times New Roman" w:hAnsi="Times New Roman" w:cs="Times New Roman"/>
          <w:sz w:val="24"/>
          <w:szCs w:val="24"/>
        </w:rPr>
        <w:t>Ishranom čov</w:t>
      </w:r>
      <w:r w:rsidRPr="002A7CCA">
        <w:rPr>
          <w:rFonts w:ascii="Times New Roman" w:eastAsia="Times New Roman" w:hAnsi="Times New Roman" w:cs="Times New Roman"/>
          <w:sz w:val="24"/>
          <w:szCs w:val="24"/>
        </w:rPr>
        <w:t xml:space="preserve">ek unosi različite </w:t>
      </w:r>
      <w:r>
        <w:rPr>
          <w:rFonts w:ascii="Times New Roman" w:eastAsia="Times New Roman" w:hAnsi="Times New Roman" w:cs="Times New Roman"/>
          <w:sz w:val="24"/>
          <w:szCs w:val="24"/>
        </w:rPr>
        <w:t xml:space="preserve">materije </w:t>
      </w:r>
      <w:r w:rsidRPr="002A7CCA">
        <w:rPr>
          <w:rFonts w:ascii="Times New Roman" w:eastAsia="Times New Roman" w:hAnsi="Times New Roman" w:cs="Times New Roman"/>
          <w:sz w:val="24"/>
          <w:szCs w:val="24"/>
        </w:rPr>
        <w:t>potrebne organizmu. O</w:t>
      </w:r>
      <w:r>
        <w:rPr>
          <w:rFonts w:ascii="Times New Roman" w:eastAsia="Times New Roman" w:hAnsi="Times New Roman" w:cs="Times New Roman"/>
          <w:sz w:val="24"/>
          <w:szCs w:val="24"/>
        </w:rPr>
        <w:t>d</w:t>
      </w:r>
      <w:r w:rsidRPr="002A7CCA">
        <w:rPr>
          <w:rFonts w:ascii="Times New Roman" w:eastAsia="Times New Roman" w:hAnsi="Times New Roman" w:cs="Times New Roman"/>
          <w:sz w:val="24"/>
          <w:szCs w:val="24"/>
        </w:rPr>
        <w:t xml:space="preserve"> vrst</w:t>
      </w:r>
      <w:r>
        <w:rPr>
          <w:rFonts w:ascii="Times New Roman" w:eastAsia="Times New Roman" w:hAnsi="Times New Roman" w:cs="Times New Roman"/>
          <w:sz w:val="24"/>
          <w:szCs w:val="24"/>
        </w:rPr>
        <w:t>e</w:t>
      </w:r>
      <w:r w:rsidRPr="002A7CCA">
        <w:rPr>
          <w:rFonts w:ascii="Times New Roman" w:eastAsia="Times New Roman" w:hAnsi="Times New Roman" w:cs="Times New Roman"/>
          <w:sz w:val="24"/>
          <w:szCs w:val="24"/>
        </w:rPr>
        <w:t xml:space="preserve"> tih </w:t>
      </w:r>
      <w:r>
        <w:rPr>
          <w:rFonts w:ascii="Times New Roman" w:eastAsia="Times New Roman" w:hAnsi="Times New Roman" w:cs="Times New Roman"/>
          <w:sz w:val="24"/>
          <w:szCs w:val="24"/>
        </w:rPr>
        <w:t>materija</w:t>
      </w:r>
      <w:r w:rsidRPr="002A7CCA">
        <w:rPr>
          <w:rFonts w:ascii="Times New Roman" w:eastAsia="Times New Roman" w:hAnsi="Times New Roman" w:cs="Times New Roman"/>
          <w:sz w:val="24"/>
          <w:szCs w:val="24"/>
        </w:rPr>
        <w:t xml:space="preserve"> kao i o</w:t>
      </w:r>
      <w:r>
        <w:rPr>
          <w:rFonts w:ascii="Times New Roman" w:eastAsia="Times New Roman" w:hAnsi="Times New Roman" w:cs="Times New Roman"/>
          <w:sz w:val="24"/>
          <w:szCs w:val="24"/>
        </w:rPr>
        <w:t>d njihove količine za</w:t>
      </w:r>
      <w:r w:rsidRPr="002A7CCA">
        <w:rPr>
          <w:rFonts w:ascii="Times New Roman" w:eastAsia="Times New Roman" w:hAnsi="Times New Roman" w:cs="Times New Roman"/>
          <w:sz w:val="24"/>
          <w:szCs w:val="24"/>
        </w:rPr>
        <w:t>visi i harmoničan rad složenog</w:t>
      </w:r>
      <w:r>
        <w:rPr>
          <w:rFonts w:ascii="Times New Roman" w:eastAsia="Times New Roman" w:hAnsi="Times New Roman" w:cs="Times New Roman"/>
          <w:sz w:val="24"/>
          <w:szCs w:val="24"/>
        </w:rPr>
        <w:t xml:space="preserve"> sistema</w:t>
      </w:r>
      <w:r w:rsidRPr="002A7CCA">
        <w:rPr>
          <w:rFonts w:ascii="Times New Roman" w:eastAsia="Times New Roman" w:hAnsi="Times New Roman" w:cs="Times New Roman"/>
          <w:sz w:val="24"/>
          <w:szCs w:val="24"/>
        </w:rPr>
        <w:t xml:space="preserve"> metabolizma u ljudskom organizmu. </w:t>
      </w:r>
      <w:r>
        <w:rPr>
          <w:rFonts w:ascii="Times New Roman" w:eastAsia="Times New Roman" w:hAnsi="Times New Roman" w:cs="Times New Roman"/>
          <w:sz w:val="24"/>
          <w:szCs w:val="24"/>
        </w:rPr>
        <w:t>Kod</w:t>
      </w:r>
      <w:r w:rsidRPr="002A7CCA">
        <w:rPr>
          <w:rFonts w:ascii="Times New Roman" w:eastAsia="Times New Roman" w:hAnsi="Times New Roman" w:cs="Times New Roman"/>
          <w:sz w:val="24"/>
          <w:szCs w:val="24"/>
        </w:rPr>
        <w:t xml:space="preserve"> bolesnika taj proces može biti poremećen, a</w:t>
      </w:r>
      <w:r>
        <w:rPr>
          <w:rFonts w:ascii="Times New Roman" w:eastAsia="Times New Roman" w:hAnsi="Times New Roman" w:cs="Times New Roman"/>
          <w:sz w:val="24"/>
          <w:szCs w:val="24"/>
        </w:rPr>
        <w:t xml:space="preserve"> </w:t>
      </w:r>
      <w:r w:rsidR="007D2501">
        <w:rPr>
          <w:rFonts w:ascii="Times New Roman" w:eastAsia="Times New Roman" w:hAnsi="Times New Roman" w:cs="Times New Roman"/>
          <w:sz w:val="24"/>
          <w:szCs w:val="24"/>
        </w:rPr>
        <w:t>time postaje još os</w:t>
      </w:r>
      <w:r w:rsidRPr="002A7CCA">
        <w:rPr>
          <w:rFonts w:ascii="Times New Roman" w:eastAsia="Times New Roman" w:hAnsi="Times New Roman" w:cs="Times New Roman"/>
          <w:sz w:val="24"/>
          <w:szCs w:val="24"/>
        </w:rPr>
        <w:t>etljiviji. Zbog toga je odabir vrste i količine, te način pripreme hrane važan</w:t>
      </w:r>
      <w:r>
        <w:rPr>
          <w:rFonts w:ascii="Times New Roman" w:eastAsia="Times New Roman" w:hAnsi="Times New Roman" w:cs="Times New Roman"/>
          <w:sz w:val="24"/>
          <w:szCs w:val="24"/>
        </w:rPr>
        <w:t xml:space="preserve"> </w:t>
      </w:r>
      <w:r w:rsidRPr="002A7CCA">
        <w:rPr>
          <w:rFonts w:ascii="Times New Roman" w:eastAsia="Times New Roman" w:hAnsi="Times New Roman" w:cs="Times New Roman"/>
          <w:sz w:val="24"/>
          <w:szCs w:val="24"/>
        </w:rPr>
        <w:t xml:space="preserve">za zdrave, </w:t>
      </w:r>
      <w:r>
        <w:rPr>
          <w:rFonts w:ascii="Times New Roman" w:eastAsia="Times New Roman" w:hAnsi="Times New Roman" w:cs="Times New Roman"/>
          <w:sz w:val="24"/>
          <w:szCs w:val="24"/>
        </w:rPr>
        <w:t xml:space="preserve">a još više za bolesne osobe. </w:t>
      </w:r>
    </w:p>
    <w:p w:rsidR="002A7CCA" w:rsidRDefault="002A7CCA" w:rsidP="00DF79D6">
      <w:pPr>
        <w:spacing w:after="0"/>
        <w:jc w:val="both"/>
        <w:rPr>
          <w:rFonts w:ascii="Times New Roman" w:eastAsia="Times New Roman" w:hAnsi="Times New Roman" w:cs="Times New Roman"/>
          <w:sz w:val="24"/>
          <w:szCs w:val="24"/>
        </w:rPr>
      </w:pPr>
    </w:p>
    <w:p w:rsidR="007D2501" w:rsidRDefault="007D2501" w:rsidP="00DF79D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Ishrana</w:t>
      </w:r>
      <w:r w:rsidR="002A7CCA" w:rsidRPr="002A7CCA">
        <w:rPr>
          <w:rFonts w:ascii="Times New Roman" w:eastAsia="Times New Roman" w:hAnsi="Times New Roman" w:cs="Times New Roman"/>
          <w:sz w:val="24"/>
          <w:szCs w:val="24"/>
        </w:rPr>
        <w:t xml:space="preserve"> je proces kojim organizam putem hrane prima prehrambene </w:t>
      </w:r>
      <w:r>
        <w:rPr>
          <w:rFonts w:ascii="Times New Roman" w:eastAsia="Times New Roman" w:hAnsi="Times New Roman" w:cs="Times New Roman"/>
          <w:sz w:val="24"/>
          <w:szCs w:val="24"/>
        </w:rPr>
        <w:t>materije</w:t>
      </w:r>
      <w:r w:rsidR="002A7CCA" w:rsidRPr="002A7CCA">
        <w:rPr>
          <w:rFonts w:ascii="Times New Roman" w:eastAsia="Times New Roman" w:hAnsi="Times New Roman" w:cs="Times New Roman"/>
          <w:sz w:val="24"/>
          <w:szCs w:val="24"/>
        </w:rPr>
        <w:t xml:space="preserve"> koje koristi</w:t>
      </w:r>
      <w:r w:rsidR="002A7CCA">
        <w:rPr>
          <w:rFonts w:ascii="Times New Roman" w:eastAsia="Times New Roman" w:hAnsi="Times New Roman" w:cs="Times New Roman"/>
          <w:sz w:val="24"/>
          <w:szCs w:val="24"/>
        </w:rPr>
        <w:t xml:space="preserve"> </w:t>
      </w:r>
      <w:r w:rsidR="002A7CCA" w:rsidRPr="002A7CCA">
        <w:rPr>
          <w:rFonts w:ascii="Times New Roman" w:eastAsia="Times New Roman" w:hAnsi="Times New Roman" w:cs="Times New Roman"/>
          <w:sz w:val="24"/>
          <w:szCs w:val="24"/>
        </w:rPr>
        <w:t>za održanje ži</w:t>
      </w:r>
      <w:r>
        <w:rPr>
          <w:rFonts w:ascii="Times New Roman" w:eastAsia="Times New Roman" w:hAnsi="Times New Roman" w:cs="Times New Roman"/>
          <w:sz w:val="24"/>
          <w:szCs w:val="24"/>
        </w:rPr>
        <w:t>vota, rast i normalno funkcionis</w:t>
      </w:r>
      <w:r w:rsidR="002A7CCA" w:rsidRPr="002A7CCA">
        <w:rPr>
          <w:rFonts w:ascii="Times New Roman" w:eastAsia="Times New Roman" w:hAnsi="Times New Roman" w:cs="Times New Roman"/>
          <w:sz w:val="24"/>
          <w:szCs w:val="24"/>
        </w:rPr>
        <w:t>anje organa i tkiva, te proizvodnju energije</w:t>
      </w:r>
      <w:r w:rsidR="002A7CCA">
        <w:rPr>
          <w:rFonts w:ascii="Times New Roman" w:eastAsia="Times New Roman" w:hAnsi="Times New Roman" w:cs="Times New Roman"/>
          <w:sz w:val="24"/>
          <w:szCs w:val="24"/>
        </w:rPr>
        <w:t xml:space="preserve"> </w:t>
      </w:r>
      <w:r w:rsidR="002A7CCA" w:rsidRPr="002A7CCA">
        <w:rPr>
          <w:rFonts w:ascii="Times New Roman" w:eastAsia="Times New Roman" w:hAnsi="Times New Roman" w:cs="Times New Roman"/>
          <w:sz w:val="24"/>
          <w:szCs w:val="24"/>
        </w:rPr>
        <w:t>potrebne za održavanje bazalnog metabolizma i fizičku aktivnost.</w:t>
      </w:r>
    </w:p>
    <w:p w:rsidR="007D2501" w:rsidRDefault="007D2501" w:rsidP="00DF79D6">
      <w:pPr>
        <w:spacing w:after="0"/>
        <w:jc w:val="both"/>
        <w:rPr>
          <w:rFonts w:ascii="Times New Roman" w:eastAsia="Times New Roman" w:hAnsi="Times New Roman" w:cs="Times New Roman"/>
          <w:sz w:val="24"/>
          <w:szCs w:val="24"/>
        </w:rPr>
      </w:pPr>
    </w:p>
    <w:p w:rsidR="007D2501" w:rsidRDefault="007D2501" w:rsidP="00DF79D6">
      <w:pPr>
        <w:spacing w:after="0"/>
        <w:jc w:val="both"/>
        <w:rPr>
          <w:rFonts w:ascii="Times New Roman" w:eastAsia="Times New Roman" w:hAnsi="Times New Roman" w:cs="Times New Roman"/>
          <w:sz w:val="24"/>
          <w:szCs w:val="24"/>
        </w:rPr>
      </w:pPr>
      <w:r w:rsidRPr="007D2501">
        <w:rPr>
          <w:rFonts w:ascii="Times New Roman" w:eastAsia="Times New Roman" w:hAnsi="Times New Roman" w:cs="Times New Roman"/>
          <w:sz w:val="24"/>
          <w:szCs w:val="24"/>
        </w:rPr>
        <w:t xml:space="preserve">Bolesnici koji boluju od bubrežnih bolesti i kod kojih se </w:t>
      </w:r>
      <w:r>
        <w:rPr>
          <w:rFonts w:ascii="Times New Roman" w:eastAsia="Times New Roman" w:hAnsi="Times New Roman" w:cs="Times New Roman"/>
          <w:sz w:val="24"/>
          <w:szCs w:val="24"/>
        </w:rPr>
        <w:t>s</w:t>
      </w:r>
      <w:r w:rsidRPr="007D2501">
        <w:rPr>
          <w:rFonts w:ascii="Times New Roman" w:eastAsia="Times New Roman" w:hAnsi="Times New Roman" w:cs="Times New Roman"/>
          <w:sz w:val="24"/>
          <w:szCs w:val="24"/>
        </w:rPr>
        <w:t>provodi postupak dijalize mogu dobro</w:t>
      </w:r>
      <w:r>
        <w:rPr>
          <w:rFonts w:ascii="Times New Roman" w:eastAsia="Times New Roman" w:hAnsi="Times New Roman" w:cs="Times New Roman"/>
          <w:sz w:val="24"/>
          <w:szCs w:val="24"/>
        </w:rPr>
        <w:t xml:space="preserve"> kontrolis</w:t>
      </w:r>
      <w:r w:rsidRPr="007D2501">
        <w:rPr>
          <w:rFonts w:ascii="Times New Roman" w:eastAsia="Times New Roman" w:hAnsi="Times New Roman" w:cs="Times New Roman"/>
          <w:sz w:val="24"/>
          <w:szCs w:val="24"/>
        </w:rPr>
        <w:t xml:space="preserve">ati svoje zdravstveno stanje pravilnom i uravnoteženom </w:t>
      </w:r>
      <w:r>
        <w:rPr>
          <w:rFonts w:ascii="Times New Roman" w:eastAsia="Times New Roman" w:hAnsi="Times New Roman" w:cs="Times New Roman"/>
          <w:sz w:val="24"/>
          <w:szCs w:val="24"/>
        </w:rPr>
        <w:t>ishranom</w:t>
      </w:r>
      <w:r w:rsidRPr="007D2501">
        <w:rPr>
          <w:rFonts w:ascii="Times New Roman" w:eastAsia="Times New Roman" w:hAnsi="Times New Roman" w:cs="Times New Roman"/>
          <w:sz w:val="24"/>
          <w:szCs w:val="24"/>
        </w:rPr>
        <w:t>. Moraju se</w:t>
      </w:r>
      <w:r>
        <w:rPr>
          <w:rFonts w:ascii="Times New Roman" w:eastAsia="Times New Roman" w:hAnsi="Times New Roman" w:cs="Times New Roman"/>
          <w:sz w:val="24"/>
          <w:szCs w:val="24"/>
        </w:rPr>
        <w:t xml:space="preserve"> </w:t>
      </w:r>
      <w:r w:rsidRPr="007D2501">
        <w:rPr>
          <w:rFonts w:ascii="Times New Roman" w:eastAsia="Times New Roman" w:hAnsi="Times New Roman" w:cs="Times New Roman"/>
          <w:sz w:val="24"/>
          <w:szCs w:val="24"/>
        </w:rPr>
        <w:t xml:space="preserve">pridržavati odgovarajućih preporuka o hrani, pa </w:t>
      </w:r>
      <w:r>
        <w:rPr>
          <w:rFonts w:ascii="Times New Roman" w:eastAsia="Times New Roman" w:hAnsi="Times New Roman" w:cs="Times New Roman"/>
          <w:sz w:val="24"/>
          <w:szCs w:val="24"/>
        </w:rPr>
        <w:t>tako mogu znatno produž</w:t>
      </w:r>
      <w:r w:rsidRPr="007D2501">
        <w:rPr>
          <w:rFonts w:ascii="Times New Roman" w:eastAsia="Times New Roman" w:hAnsi="Times New Roman" w:cs="Times New Roman"/>
          <w:sz w:val="24"/>
          <w:szCs w:val="24"/>
        </w:rPr>
        <w:t>iti svoj život na</w:t>
      </w:r>
      <w:r>
        <w:rPr>
          <w:rFonts w:ascii="Times New Roman" w:eastAsia="Times New Roman" w:hAnsi="Times New Roman" w:cs="Times New Roman"/>
          <w:sz w:val="24"/>
          <w:szCs w:val="24"/>
        </w:rPr>
        <w:t xml:space="preserve"> </w:t>
      </w:r>
      <w:r w:rsidRPr="007D2501">
        <w:rPr>
          <w:rFonts w:ascii="Times New Roman" w:eastAsia="Times New Roman" w:hAnsi="Times New Roman" w:cs="Times New Roman"/>
          <w:sz w:val="24"/>
          <w:szCs w:val="24"/>
        </w:rPr>
        <w:t>dijalizi.</w:t>
      </w:r>
      <w:r w:rsidRPr="007D2501">
        <w:t xml:space="preserve"> </w:t>
      </w:r>
      <w:r w:rsidRPr="007D2501">
        <w:rPr>
          <w:rFonts w:ascii="Times New Roman" w:eastAsia="Times New Roman" w:hAnsi="Times New Roman" w:cs="Times New Roman"/>
          <w:sz w:val="24"/>
          <w:szCs w:val="24"/>
        </w:rPr>
        <w:t xml:space="preserve">Bolesnika moramo dobro naučiti sve o </w:t>
      </w:r>
      <w:r>
        <w:rPr>
          <w:rFonts w:ascii="Times New Roman" w:eastAsia="Times New Roman" w:hAnsi="Times New Roman" w:cs="Times New Roman"/>
          <w:sz w:val="24"/>
          <w:szCs w:val="24"/>
        </w:rPr>
        <w:t>ishrani</w:t>
      </w:r>
      <w:r w:rsidRPr="007D2501">
        <w:rPr>
          <w:rFonts w:ascii="Times New Roman" w:eastAsia="Times New Roman" w:hAnsi="Times New Roman" w:cs="Times New Roman"/>
          <w:sz w:val="24"/>
          <w:szCs w:val="24"/>
        </w:rPr>
        <w:t xml:space="preserve"> kako bi mogao sam smanjiti unos </w:t>
      </w:r>
      <w:r>
        <w:rPr>
          <w:rFonts w:ascii="Times New Roman" w:eastAsia="Times New Roman" w:hAnsi="Times New Roman" w:cs="Times New Roman"/>
          <w:sz w:val="24"/>
          <w:szCs w:val="24"/>
        </w:rPr>
        <w:t xml:space="preserve">materija </w:t>
      </w:r>
      <w:r w:rsidRPr="007D2501">
        <w:rPr>
          <w:rFonts w:ascii="Times New Roman" w:eastAsia="Times New Roman" w:hAnsi="Times New Roman" w:cs="Times New Roman"/>
          <w:sz w:val="24"/>
          <w:szCs w:val="24"/>
        </w:rPr>
        <w:t>iz hrane koju bolesni bubrezi više ne mogu odstraniti sami iz organizma.</w:t>
      </w:r>
    </w:p>
    <w:p w:rsidR="001E5624" w:rsidRDefault="001E5624" w:rsidP="00DF79D6">
      <w:pPr>
        <w:spacing w:after="0"/>
        <w:jc w:val="both"/>
        <w:rPr>
          <w:rFonts w:ascii="Times New Roman" w:eastAsia="Times New Roman" w:hAnsi="Times New Roman" w:cs="Times New Roman"/>
          <w:sz w:val="24"/>
          <w:szCs w:val="24"/>
        </w:rPr>
      </w:pPr>
    </w:p>
    <w:p w:rsidR="007D2501" w:rsidRDefault="007D2501" w:rsidP="00DF79D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Odmah na početku </w:t>
      </w:r>
      <w:r w:rsidRPr="007D2501">
        <w:rPr>
          <w:rFonts w:ascii="Times New Roman" w:eastAsia="Times New Roman" w:hAnsi="Times New Roman" w:cs="Times New Roman"/>
          <w:sz w:val="24"/>
          <w:szCs w:val="24"/>
        </w:rPr>
        <w:t xml:space="preserve">bubrežne bolesti ili dijalize bolesnika i njegovu </w:t>
      </w:r>
      <w:r>
        <w:rPr>
          <w:rFonts w:ascii="Times New Roman" w:eastAsia="Times New Roman" w:hAnsi="Times New Roman" w:cs="Times New Roman"/>
          <w:sz w:val="24"/>
          <w:szCs w:val="24"/>
        </w:rPr>
        <w:t>porodicu</w:t>
      </w:r>
      <w:r w:rsidRPr="007D2501">
        <w:rPr>
          <w:rFonts w:ascii="Times New Roman" w:eastAsia="Times New Roman" w:hAnsi="Times New Roman" w:cs="Times New Roman"/>
          <w:sz w:val="24"/>
          <w:szCs w:val="24"/>
        </w:rPr>
        <w:t xml:space="preserve">, posebno onog člana </w:t>
      </w:r>
      <w:r>
        <w:rPr>
          <w:rFonts w:ascii="Times New Roman" w:eastAsia="Times New Roman" w:hAnsi="Times New Roman" w:cs="Times New Roman"/>
          <w:sz w:val="24"/>
          <w:szCs w:val="24"/>
        </w:rPr>
        <w:t>porodice koji kuv</w:t>
      </w:r>
      <w:r w:rsidRPr="007D2501">
        <w:rPr>
          <w:rFonts w:ascii="Times New Roman" w:eastAsia="Times New Roman" w:hAnsi="Times New Roman" w:cs="Times New Roman"/>
          <w:sz w:val="24"/>
          <w:szCs w:val="24"/>
        </w:rPr>
        <w:t>a u</w:t>
      </w:r>
      <w:r>
        <w:rPr>
          <w:rFonts w:ascii="Times New Roman" w:eastAsia="Times New Roman" w:hAnsi="Times New Roman" w:cs="Times New Roman"/>
          <w:sz w:val="24"/>
          <w:szCs w:val="24"/>
        </w:rPr>
        <w:t xml:space="preserve"> kući</w:t>
      </w:r>
      <w:r w:rsidRPr="007D2501">
        <w:rPr>
          <w:rFonts w:ascii="Times New Roman" w:eastAsia="Times New Roman" w:hAnsi="Times New Roman" w:cs="Times New Roman"/>
          <w:sz w:val="24"/>
          <w:szCs w:val="24"/>
        </w:rPr>
        <w:t xml:space="preserve"> moramo dobro edu</w:t>
      </w:r>
      <w:r>
        <w:rPr>
          <w:rFonts w:ascii="Times New Roman" w:eastAsia="Times New Roman" w:hAnsi="Times New Roman" w:cs="Times New Roman"/>
          <w:sz w:val="24"/>
          <w:szCs w:val="24"/>
        </w:rPr>
        <w:t>kovati</w:t>
      </w:r>
      <w:r w:rsidRPr="007D2501">
        <w:rPr>
          <w:rFonts w:ascii="Times New Roman" w:eastAsia="Times New Roman" w:hAnsi="Times New Roman" w:cs="Times New Roman"/>
          <w:sz w:val="24"/>
          <w:szCs w:val="24"/>
        </w:rPr>
        <w:t xml:space="preserve"> o pravilnoj </w:t>
      </w:r>
      <w:r>
        <w:rPr>
          <w:rFonts w:ascii="Times New Roman" w:eastAsia="Times New Roman" w:hAnsi="Times New Roman" w:cs="Times New Roman"/>
          <w:sz w:val="24"/>
          <w:szCs w:val="24"/>
        </w:rPr>
        <w:t>ishrani</w:t>
      </w:r>
      <w:r w:rsidRPr="007D2501">
        <w:rPr>
          <w:rFonts w:ascii="Times New Roman" w:eastAsia="Times New Roman" w:hAnsi="Times New Roman" w:cs="Times New Roman"/>
          <w:sz w:val="24"/>
          <w:szCs w:val="24"/>
        </w:rPr>
        <w:t xml:space="preserve"> i zastupljenosti pojedinih namirnica u</w:t>
      </w:r>
      <w:r>
        <w:rPr>
          <w:rFonts w:ascii="Times New Roman" w:eastAsia="Times New Roman" w:hAnsi="Times New Roman" w:cs="Times New Roman"/>
          <w:sz w:val="24"/>
          <w:szCs w:val="24"/>
        </w:rPr>
        <w:t xml:space="preserve"> </w:t>
      </w:r>
      <w:r w:rsidRPr="007D2501">
        <w:rPr>
          <w:rFonts w:ascii="Times New Roman" w:eastAsia="Times New Roman" w:hAnsi="Times New Roman" w:cs="Times New Roman"/>
          <w:sz w:val="24"/>
          <w:szCs w:val="24"/>
        </w:rPr>
        <w:t>hrani.</w:t>
      </w:r>
      <w:r>
        <w:rPr>
          <w:rFonts w:ascii="Times New Roman" w:eastAsia="Times New Roman" w:hAnsi="Times New Roman" w:cs="Times New Roman"/>
          <w:sz w:val="24"/>
          <w:szCs w:val="24"/>
        </w:rPr>
        <w:t xml:space="preserve"> </w:t>
      </w:r>
      <w:r w:rsidRPr="007D2501">
        <w:rPr>
          <w:rFonts w:ascii="Times New Roman" w:eastAsia="Times New Roman" w:hAnsi="Times New Roman" w:cs="Times New Roman"/>
          <w:sz w:val="24"/>
          <w:szCs w:val="24"/>
        </w:rPr>
        <w:t>Bolesnici</w:t>
      </w:r>
      <w:r>
        <w:rPr>
          <w:rFonts w:ascii="Times New Roman" w:eastAsia="Times New Roman" w:hAnsi="Times New Roman" w:cs="Times New Roman"/>
          <w:sz w:val="24"/>
          <w:szCs w:val="24"/>
        </w:rPr>
        <w:t>ma treba raznovrsna i umerena</w:t>
      </w:r>
      <w:r w:rsidRPr="007D25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ishrana</w:t>
      </w:r>
      <w:r w:rsidRPr="007D2501">
        <w:rPr>
          <w:rFonts w:ascii="Times New Roman" w:eastAsia="Times New Roman" w:hAnsi="Times New Roman" w:cs="Times New Roman"/>
          <w:sz w:val="24"/>
          <w:szCs w:val="24"/>
        </w:rPr>
        <w:t>, a prehrambene navike su</w:t>
      </w:r>
      <w:r>
        <w:rPr>
          <w:rFonts w:ascii="Times New Roman" w:eastAsia="Times New Roman" w:hAnsi="Times New Roman" w:cs="Times New Roman"/>
          <w:sz w:val="24"/>
          <w:szCs w:val="24"/>
        </w:rPr>
        <w:t xml:space="preserve"> </w:t>
      </w:r>
      <w:r w:rsidRPr="007D2501">
        <w:rPr>
          <w:rFonts w:ascii="Times New Roman" w:eastAsia="Times New Roman" w:hAnsi="Times New Roman" w:cs="Times New Roman"/>
          <w:sz w:val="24"/>
          <w:szCs w:val="24"/>
        </w:rPr>
        <w:t>kod takvih bolesnika individualne.</w:t>
      </w:r>
    </w:p>
    <w:p w:rsidR="007D2501" w:rsidRDefault="007D2501" w:rsidP="00DF79D6">
      <w:pPr>
        <w:spacing w:after="0"/>
        <w:jc w:val="both"/>
        <w:rPr>
          <w:rFonts w:ascii="Times New Roman" w:eastAsia="Times New Roman" w:hAnsi="Times New Roman" w:cs="Times New Roman"/>
          <w:sz w:val="24"/>
          <w:szCs w:val="24"/>
        </w:rPr>
      </w:pPr>
    </w:p>
    <w:p w:rsidR="00103AAD" w:rsidRDefault="00103AAD" w:rsidP="00DF79D6">
      <w:pPr>
        <w:spacing w:after="0"/>
        <w:jc w:val="both"/>
        <w:rPr>
          <w:rFonts w:ascii="Times New Roman" w:eastAsia="Times New Roman" w:hAnsi="Times New Roman" w:cs="Times New Roman"/>
          <w:b/>
          <w:color w:val="C00000"/>
          <w:sz w:val="24"/>
          <w:szCs w:val="24"/>
        </w:rPr>
      </w:pPr>
      <w:r w:rsidRPr="00F40840">
        <w:rPr>
          <w:rFonts w:ascii="Times New Roman" w:eastAsia="Times New Roman" w:hAnsi="Times New Roman" w:cs="Times New Roman"/>
          <w:b/>
          <w:color w:val="C00000"/>
          <w:sz w:val="24"/>
          <w:szCs w:val="24"/>
        </w:rPr>
        <w:t xml:space="preserve">ENTERALNA </w:t>
      </w:r>
      <w:r>
        <w:rPr>
          <w:rFonts w:ascii="Times New Roman" w:eastAsia="Times New Roman" w:hAnsi="Times New Roman" w:cs="Times New Roman"/>
          <w:b/>
          <w:color w:val="C00000"/>
          <w:sz w:val="24"/>
          <w:szCs w:val="24"/>
        </w:rPr>
        <w:t>ISHRANA</w:t>
      </w:r>
    </w:p>
    <w:p w:rsidR="00103AAD" w:rsidRPr="00F40840" w:rsidRDefault="00103AAD" w:rsidP="00DF79D6">
      <w:pPr>
        <w:spacing w:after="0"/>
        <w:jc w:val="both"/>
        <w:rPr>
          <w:rFonts w:ascii="Times New Roman" w:eastAsia="Times New Roman" w:hAnsi="Times New Roman" w:cs="Times New Roman"/>
          <w:b/>
          <w:color w:val="C00000"/>
          <w:sz w:val="24"/>
          <w:szCs w:val="24"/>
        </w:rPr>
      </w:pPr>
    </w:p>
    <w:p w:rsidR="008845BB" w:rsidRDefault="00103AAD" w:rsidP="00DF79D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Enteralna ishrana i oralne nadoknade</w:t>
      </w:r>
      <w:r w:rsidRPr="00F40840">
        <w:rPr>
          <w:rFonts w:ascii="Times New Roman" w:eastAsia="Times New Roman" w:hAnsi="Times New Roman" w:cs="Times New Roman"/>
          <w:sz w:val="24"/>
          <w:szCs w:val="24"/>
        </w:rPr>
        <w:t xml:space="preserve"> čine nezaobilazni</w:t>
      </w:r>
      <w:r>
        <w:rPr>
          <w:rFonts w:ascii="Times New Roman" w:eastAsia="Times New Roman" w:hAnsi="Times New Roman" w:cs="Times New Roman"/>
          <w:sz w:val="24"/>
          <w:szCs w:val="24"/>
        </w:rPr>
        <w:t xml:space="preserve"> de</w:t>
      </w:r>
      <w:r w:rsidRPr="00F40840">
        <w:rPr>
          <w:rFonts w:ascii="Times New Roman" w:eastAsia="Times New Roman" w:hAnsi="Times New Roman" w:cs="Times New Roman"/>
          <w:sz w:val="24"/>
          <w:szCs w:val="24"/>
        </w:rPr>
        <w:t xml:space="preserve">o dijetoterapije </w:t>
      </w:r>
      <w:r>
        <w:rPr>
          <w:rFonts w:ascii="Times New Roman" w:eastAsia="Times New Roman" w:hAnsi="Times New Roman" w:cs="Times New Roman"/>
          <w:sz w:val="24"/>
          <w:szCs w:val="24"/>
        </w:rPr>
        <w:t>kod bolesnika s h</w:t>
      </w:r>
      <w:r w:rsidRPr="00F40840">
        <w:rPr>
          <w:rFonts w:ascii="Times New Roman" w:eastAsia="Times New Roman" w:hAnsi="Times New Roman" w:cs="Times New Roman"/>
          <w:sz w:val="24"/>
          <w:szCs w:val="24"/>
        </w:rPr>
        <w:t>roničnom renalnom insuficijencijom</w:t>
      </w:r>
      <w:r>
        <w:rPr>
          <w:rFonts w:ascii="Times New Roman" w:eastAsia="Times New Roman" w:hAnsi="Times New Roman" w:cs="Times New Roman"/>
          <w:sz w:val="24"/>
          <w:szCs w:val="24"/>
        </w:rPr>
        <w:t xml:space="preserve"> koji se leče upotrebom</w:t>
      </w:r>
      <w:r w:rsidRPr="00F40840">
        <w:rPr>
          <w:rFonts w:ascii="Times New Roman" w:eastAsia="Times New Roman" w:hAnsi="Times New Roman" w:cs="Times New Roman"/>
          <w:sz w:val="24"/>
          <w:szCs w:val="24"/>
        </w:rPr>
        <w:t xml:space="preserve"> na</w:t>
      </w:r>
      <w:r>
        <w:rPr>
          <w:rFonts w:ascii="Times New Roman" w:eastAsia="Times New Roman" w:hAnsi="Times New Roman" w:cs="Times New Roman"/>
          <w:sz w:val="24"/>
          <w:szCs w:val="24"/>
        </w:rPr>
        <w:t xml:space="preserve">doknadnih </w:t>
      </w:r>
      <w:r w:rsidRPr="00F40840">
        <w:rPr>
          <w:rFonts w:ascii="Times New Roman" w:eastAsia="Times New Roman" w:hAnsi="Times New Roman" w:cs="Times New Roman"/>
          <w:sz w:val="24"/>
          <w:szCs w:val="24"/>
        </w:rPr>
        <w:t>terapija.</w:t>
      </w:r>
      <w:r>
        <w:rPr>
          <w:rFonts w:ascii="Times New Roman" w:eastAsia="Times New Roman" w:hAnsi="Times New Roman" w:cs="Times New Roman"/>
          <w:sz w:val="24"/>
          <w:szCs w:val="24"/>
        </w:rPr>
        <w:t xml:space="preserve">                            </w:t>
      </w:r>
      <w:r w:rsidRPr="00F40840">
        <w:rPr>
          <w:rFonts w:ascii="Times New Roman" w:eastAsia="Times New Roman" w:hAnsi="Times New Roman" w:cs="Times New Roman"/>
          <w:sz w:val="24"/>
          <w:szCs w:val="24"/>
        </w:rPr>
        <w:t>Za adekvatnu upo</w:t>
      </w:r>
      <w:r>
        <w:rPr>
          <w:rFonts w:ascii="Times New Roman" w:eastAsia="Times New Roman" w:hAnsi="Times New Roman" w:cs="Times New Roman"/>
          <w:sz w:val="24"/>
          <w:szCs w:val="24"/>
        </w:rPr>
        <w:t>trebu</w:t>
      </w:r>
      <w:r w:rsidRPr="00F40840">
        <w:rPr>
          <w:rFonts w:ascii="Times New Roman" w:eastAsia="Times New Roman" w:hAnsi="Times New Roman" w:cs="Times New Roman"/>
          <w:sz w:val="24"/>
          <w:szCs w:val="24"/>
        </w:rPr>
        <w:t xml:space="preserve"> enteralne terapije potrebno je</w:t>
      </w:r>
      <w:r>
        <w:rPr>
          <w:rFonts w:ascii="Times New Roman" w:eastAsia="Times New Roman" w:hAnsi="Times New Roman" w:cs="Times New Roman"/>
          <w:sz w:val="24"/>
          <w:szCs w:val="24"/>
        </w:rPr>
        <w:t xml:space="preserve"> učiniti sl</w:t>
      </w:r>
      <w:r w:rsidRPr="00F40840">
        <w:rPr>
          <w:rFonts w:ascii="Times New Roman" w:eastAsia="Times New Roman" w:hAnsi="Times New Roman" w:cs="Times New Roman"/>
          <w:sz w:val="24"/>
          <w:szCs w:val="24"/>
        </w:rPr>
        <w:t>edeće prilikom nad</w:t>
      </w:r>
      <w:r>
        <w:rPr>
          <w:rFonts w:ascii="Times New Roman" w:eastAsia="Times New Roman" w:hAnsi="Times New Roman" w:cs="Times New Roman"/>
          <w:sz w:val="24"/>
          <w:szCs w:val="24"/>
        </w:rPr>
        <w:t>oknade</w:t>
      </w:r>
      <w:r w:rsidRPr="00F40840">
        <w:rPr>
          <w:rFonts w:ascii="Times New Roman" w:eastAsia="Times New Roman" w:hAnsi="Times New Roman" w:cs="Times New Roman"/>
          <w:sz w:val="24"/>
          <w:szCs w:val="24"/>
        </w:rPr>
        <w:t xml:space="preserve"> bubrežne funkcije</w:t>
      </w:r>
      <w:r>
        <w:rPr>
          <w:rFonts w:ascii="Times New Roman" w:eastAsia="Times New Roman" w:hAnsi="Times New Roman" w:cs="Times New Roman"/>
          <w:sz w:val="24"/>
          <w:szCs w:val="24"/>
        </w:rPr>
        <w:t xml:space="preserve"> sa svrhom uspešnog lečenja, i to: </w:t>
      </w:r>
    </w:p>
    <w:p w:rsidR="008845BB" w:rsidRPr="00F40840" w:rsidRDefault="008845BB" w:rsidP="00DF79D6">
      <w:pPr>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75648" behindDoc="1" locked="0" layoutInCell="1" allowOverlap="1">
            <wp:simplePos x="0" y="0"/>
            <wp:positionH relativeFrom="column">
              <wp:posOffset>4084955</wp:posOffset>
            </wp:positionH>
            <wp:positionV relativeFrom="paragraph">
              <wp:posOffset>248920</wp:posOffset>
            </wp:positionV>
            <wp:extent cx="1621155" cy="1215390"/>
            <wp:effectExtent l="19050" t="0" r="0" b="0"/>
            <wp:wrapTight wrapText="bothSides">
              <wp:wrapPolygon edited="0">
                <wp:start x="-254" y="0"/>
                <wp:lineTo x="-254" y="21329"/>
                <wp:lineTo x="21575" y="21329"/>
                <wp:lineTo x="21575" y="0"/>
                <wp:lineTo x="-254" y="0"/>
              </wp:wrapPolygon>
            </wp:wrapTight>
            <wp:docPr id="9" name="Picture 6" descr="https://hr.srimathumitha.com/images/zdorove/kak-osushestvlyaetsya-kormlenie-cherez-zond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hr.srimathumitha.com/images/zdorove/kak-osushestvlyaetsya-kormlenie-cherez-zond_3.jpg"/>
                    <pic:cNvPicPr>
                      <a:picLocks noChangeAspect="1" noChangeArrowheads="1"/>
                    </pic:cNvPicPr>
                  </pic:nvPicPr>
                  <pic:blipFill>
                    <a:blip r:embed="rId14" cstate="print"/>
                    <a:srcRect/>
                    <a:stretch>
                      <a:fillRect/>
                    </a:stretch>
                  </pic:blipFill>
                  <pic:spPr bwMode="auto">
                    <a:xfrm>
                      <a:off x="0" y="0"/>
                      <a:ext cx="1621155" cy="1215390"/>
                    </a:xfrm>
                    <a:prstGeom prst="rect">
                      <a:avLst/>
                    </a:prstGeom>
                    <a:noFill/>
                    <a:ln w="9525">
                      <a:noFill/>
                      <a:miter lim="800000"/>
                      <a:headEnd/>
                      <a:tailEnd/>
                    </a:ln>
                  </pic:spPr>
                </pic:pic>
              </a:graphicData>
            </a:graphic>
          </wp:anchor>
        </w:drawing>
      </w:r>
    </w:p>
    <w:p w:rsidR="00103AAD" w:rsidRPr="00B81C18" w:rsidRDefault="00103AAD" w:rsidP="00DF79D6">
      <w:pPr>
        <w:pStyle w:val="ListParagraph"/>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Optimizirati aspekte l</w:t>
      </w:r>
      <w:r w:rsidRPr="00B81C18">
        <w:rPr>
          <w:rFonts w:ascii="Times New Roman" w:eastAsia="Times New Roman" w:hAnsi="Times New Roman" w:cs="Times New Roman"/>
          <w:sz w:val="24"/>
          <w:szCs w:val="24"/>
        </w:rPr>
        <w:t>ečenja (metode nad</w:t>
      </w:r>
      <w:r>
        <w:rPr>
          <w:rFonts w:ascii="Times New Roman" w:eastAsia="Times New Roman" w:hAnsi="Times New Roman" w:cs="Times New Roman"/>
          <w:sz w:val="24"/>
          <w:szCs w:val="24"/>
        </w:rPr>
        <w:t>oknade</w:t>
      </w:r>
      <w:r w:rsidRPr="00B81C18">
        <w:rPr>
          <w:rFonts w:ascii="Times New Roman" w:eastAsia="Times New Roman" w:hAnsi="Times New Roman" w:cs="Times New Roman"/>
          <w:sz w:val="24"/>
          <w:szCs w:val="24"/>
        </w:rPr>
        <w:t xml:space="preserve"> bubrežne funkcije)</w:t>
      </w:r>
    </w:p>
    <w:p w:rsidR="00103AAD" w:rsidRPr="00B81C18" w:rsidRDefault="00103AAD" w:rsidP="00DF79D6">
      <w:pPr>
        <w:pStyle w:val="ListParagraph"/>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Nutritivno sav</w:t>
      </w:r>
      <w:r w:rsidRPr="00B81C18">
        <w:rPr>
          <w:rFonts w:ascii="Times New Roman" w:eastAsia="Times New Roman" w:hAnsi="Times New Roman" w:cs="Times New Roman"/>
          <w:sz w:val="24"/>
          <w:szCs w:val="24"/>
        </w:rPr>
        <w:t>etovanje pacijenata</w:t>
      </w:r>
    </w:p>
    <w:p w:rsidR="00103AAD" w:rsidRPr="00B81C18" w:rsidRDefault="00103AAD" w:rsidP="00DF79D6">
      <w:pPr>
        <w:pStyle w:val="ListParagraph"/>
        <w:numPr>
          <w:ilvl w:val="0"/>
          <w:numId w:val="1"/>
        </w:numPr>
        <w:spacing w:after="0"/>
        <w:jc w:val="both"/>
        <w:rPr>
          <w:rFonts w:ascii="Times New Roman" w:eastAsia="Times New Roman" w:hAnsi="Times New Roman" w:cs="Times New Roman"/>
          <w:sz w:val="24"/>
          <w:szCs w:val="24"/>
        </w:rPr>
      </w:pPr>
      <w:r w:rsidRPr="00B81C18">
        <w:rPr>
          <w:rFonts w:ascii="Times New Roman" w:eastAsia="Times New Roman" w:hAnsi="Times New Roman" w:cs="Times New Roman"/>
          <w:sz w:val="24"/>
          <w:szCs w:val="24"/>
        </w:rPr>
        <w:t>Uvesti oralne nutritivne</w:t>
      </w:r>
      <w:r>
        <w:rPr>
          <w:rFonts w:ascii="Times New Roman" w:eastAsia="Times New Roman" w:hAnsi="Times New Roman" w:cs="Times New Roman"/>
          <w:sz w:val="24"/>
          <w:szCs w:val="24"/>
        </w:rPr>
        <w:t xml:space="preserve"> dodatke</w:t>
      </w:r>
    </w:p>
    <w:p w:rsidR="00103AAD" w:rsidRPr="00B81C18" w:rsidRDefault="00103AAD" w:rsidP="00DF79D6">
      <w:pPr>
        <w:pStyle w:val="ListParagraph"/>
        <w:numPr>
          <w:ilvl w:val="0"/>
          <w:numId w:val="1"/>
        </w:numPr>
        <w:spacing w:after="0"/>
        <w:jc w:val="both"/>
        <w:rPr>
          <w:rFonts w:ascii="Times New Roman" w:eastAsia="Times New Roman" w:hAnsi="Times New Roman" w:cs="Times New Roman"/>
          <w:sz w:val="24"/>
          <w:szCs w:val="24"/>
        </w:rPr>
      </w:pPr>
      <w:r w:rsidRPr="00B81C18">
        <w:rPr>
          <w:rFonts w:ascii="Times New Roman" w:eastAsia="Times New Roman" w:hAnsi="Times New Roman" w:cs="Times New Roman"/>
          <w:sz w:val="24"/>
          <w:szCs w:val="24"/>
        </w:rPr>
        <w:t xml:space="preserve">Prilagoditi enteralnu </w:t>
      </w:r>
      <w:r>
        <w:rPr>
          <w:rFonts w:ascii="Times New Roman" w:eastAsia="Times New Roman" w:hAnsi="Times New Roman" w:cs="Times New Roman"/>
          <w:sz w:val="24"/>
          <w:szCs w:val="24"/>
        </w:rPr>
        <w:t>ishranu</w:t>
      </w:r>
    </w:p>
    <w:p w:rsidR="00103AAD" w:rsidRPr="00B81C18" w:rsidRDefault="00103AAD" w:rsidP="00DF79D6">
      <w:pPr>
        <w:pStyle w:val="ListParagraph"/>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 je potrebno, prim</w:t>
      </w:r>
      <w:r w:rsidRPr="00B81C18">
        <w:rPr>
          <w:rFonts w:ascii="Times New Roman" w:eastAsia="Times New Roman" w:hAnsi="Times New Roman" w:cs="Times New Roman"/>
          <w:sz w:val="24"/>
          <w:szCs w:val="24"/>
        </w:rPr>
        <w:t xml:space="preserve">eniti interdijalitičku parenteralnu </w:t>
      </w:r>
      <w:r>
        <w:rPr>
          <w:rFonts w:ascii="Times New Roman" w:eastAsia="Times New Roman" w:hAnsi="Times New Roman" w:cs="Times New Roman"/>
          <w:sz w:val="24"/>
          <w:szCs w:val="24"/>
        </w:rPr>
        <w:t>ishranu</w:t>
      </w:r>
    </w:p>
    <w:p w:rsidR="00103AAD" w:rsidRDefault="00103AAD" w:rsidP="00DF79D6">
      <w:pPr>
        <w:spacing w:after="0"/>
        <w:jc w:val="both"/>
        <w:rPr>
          <w:rFonts w:ascii="Times New Roman" w:eastAsia="Times New Roman" w:hAnsi="Times New Roman" w:cs="Times New Roman"/>
          <w:sz w:val="24"/>
          <w:szCs w:val="24"/>
        </w:rPr>
      </w:pPr>
    </w:p>
    <w:p w:rsidR="00103AAD" w:rsidRPr="00F40840" w:rsidRDefault="00103AAD" w:rsidP="00DF79D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Osnovni cilj l</w:t>
      </w:r>
      <w:r w:rsidRPr="00F40840">
        <w:rPr>
          <w:rFonts w:ascii="Times New Roman" w:eastAsia="Times New Roman" w:hAnsi="Times New Roman" w:cs="Times New Roman"/>
          <w:sz w:val="24"/>
          <w:szCs w:val="24"/>
        </w:rPr>
        <w:t xml:space="preserve">ečenja bolesnika kod kojih se </w:t>
      </w:r>
      <w:r>
        <w:rPr>
          <w:rFonts w:ascii="Times New Roman" w:eastAsia="Times New Roman" w:hAnsi="Times New Roman" w:cs="Times New Roman"/>
          <w:sz w:val="24"/>
          <w:szCs w:val="24"/>
        </w:rPr>
        <w:t>s</w:t>
      </w:r>
      <w:r w:rsidRPr="00F40840">
        <w:rPr>
          <w:rFonts w:ascii="Times New Roman" w:eastAsia="Times New Roman" w:hAnsi="Times New Roman" w:cs="Times New Roman"/>
          <w:sz w:val="24"/>
          <w:szCs w:val="24"/>
        </w:rPr>
        <w:t>provodi</w:t>
      </w:r>
      <w:r>
        <w:rPr>
          <w:rFonts w:ascii="Times New Roman" w:eastAsia="Times New Roman" w:hAnsi="Times New Roman" w:cs="Times New Roman"/>
          <w:sz w:val="24"/>
          <w:szCs w:val="24"/>
        </w:rPr>
        <w:t xml:space="preserve"> h</w:t>
      </w:r>
      <w:r w:rsidRPr="00F40840">
        <w:rPr>
          <w:rFonts w:ascii="Times New Roman" w:eastAsia="Times New Roman" w:hAnsi="Times New Roman" w:cs="Times New Roman"/>
          <w:sz w:val="24"/>
          <w:szCs w:val="24"/>
        </w:rPr>
        <w:t>ronična bubrežna nado</w:t>
      </w:r>
      <w:r>
        <w:rPr>
          <w:rFonts w:ascii="Times New Roman" w:eastAsia="Times New Roman" w:hAnsi="Times New Roman" w:cs="Times New Roman"/>
          <w:sz w:val="24"/>
          <w:szCs w:val="24"/>
        </w:rPr>
        <w:t>knadna</w:t>
      </w:r>
      <w:r w:rsidRPr="00F40840">
        <w:rPr>
          <w:rFonts w:ascii="Times New Roman" w:eastAsia="Times New Roman" w:hAnsi="Times New Roman" w:cs="Times New Roman"/>
          <w:sz w:val="24"/>
          <w:szCs w:val="24"/>
        </w:rPr>
        <w:t xml:space="preserve"> terapija </w:t>
      </w:r>
      <w:r>
        <w:rPr>
          <w:rFonts w:ascii="Times New Roman" w:eastAsia="Times New Roman" w:hAnsi="Times New Roman" w:cs="Times New Roman"/>
          <w:sz w:val="24"/>
          <w:szCs w:val="24"/>
        </w:rPr>
        <w:t xml:space="preserve">je povećanje </w:t>
      </w:r>
      <w:r w:rsidRPr="00F40840">
        <w:rPr>
          <w:rFonts w:ascii="Times New Roman" w:eastAsia="Times New Roman" w:hAnsi="Times New Roman" w:cs="Times New Roman"/>
          <w:sz w:val="24"/>
          <w:szCs w:val="24"/>
        </w:rPr>
        <w:t xml:space="preserve">mišićne mase. U svrhe enteralne </w:t>
      </w:r>
      <w:r>
        <w:rPr>
          <w:rFonts w:ascii="Times New Roman" w:eastAsia="Times New Roman" w:hAnsi="Times New Roman" w:cs="Times New Roman"/>
          <w:sz w:val="24"/>
          <w:szCs w:val="24"/>
        </w:rPr>
        <w:t>ishrane prim</w:t>
      </w:r>
      <w:r w:rsidRPr="00F40840">
        <w:rPr>
          <w:rFonts w:ascii="Times New Roman" w:eastAsia="Times New Roman" w:hAnsi="Times New Roman" w:cs="Times New Roman"/>
          <w:sz w:val="24"/>
          <w:szCs w:val="24"/>
        </w:rPr>
        <w:t>enjuju se</w:t>
      </w:r>
      <w:r>
        <w:rPr>
          <w:rFonts w:ascii="Times New Roman" w:eastAsia="Times New Roman" w:hAnsi="Times New Roman" w:cs="Times New Roman"/>
          <w:sz w:val="24"/>
          <w:szCs w:val="24"/>
        </w:rPr>
        <w:t xml:space="preserve"> </w:t>
      </w:r>
      <w:r w:rsidRPr="00F40840">
        <w:rPr>
          <w:rFonts w:ascii="Times New Roman" w:eastAsia="Times New Roman" w:hAnsi="Times New Roman" w:cs="Times New Roman"/>
          <w:sz w:val="24"/>
          <w:szCs w:val="24"/>
        </w:rPr>
        <w:t xml:space="preserve">specifični </w:t>
      </w:r>
      <w:r>
        <w:rPr>
          <w:rFonts w:ascii="Times New Roman" w:eastAsia="Times New Roman" w:hAnsi="Times New Roman" w:cs="Times New Roman"/>
          <w:sz w:val="24"/>
          <w:szCs w:val="24"/>
        </w:rPr>
        <w:t>preparati</w:t>
      </w:r>
      <w:r w:rsidRPr="00F40840">
        <w:rPr>
          <w:rFonts w:ascii="Times New Roman" w:eastAsia="Times New Roman" w:hAnsi="Times New Roman" w:cs="Times New Roman"/>
          <w:sz w:val="24"/>
          <w:szCs w:val="24"/>
        </w:rPr>
        <w:t xml:space="preserve"> koje je moguće up</w:t>
      </w:r>
      <w:r>
        <w:rPr>
          <w:rFonts w:ascii="Times New Roman" w:eastAsia="Times New Roman" w:hAnsi="Times New Roman" w:cs="Times New Roman"/>
          <w:sz w:val="24"/>
          <w:szCs w:val="24"/>
        </w:rPr>
        <w:t xml:space="preserve">otrebiti kao oralne suplemente. </w:t>
      </w:r>
      <w:r w:rsidRPr="00F40840">
        <w:rPr>
          <w:rFonts w:ascii="Times New Roman" w:eastAsia="Times New Roman" w:hAnsi="Times New Roman" w:cs="Times New Roman"/>
          <w:sz w:val="24"/>
          <w:szCs w:val="24"/>
        </w:rPr>
        <w:t>Specifični</w:t>
      </w:r>
      <w:r>
        <w:rPr>
          <w:rFonts w:ascii="Times New Roman" w:eastAsia="Times New Roman" w:hAnsi="Times New Roman" w:cs="Times New Roman"/>
          <w:sz w:val="24"/>
          <w:szCs w:val="24"/>
        </w:rPr>
        <w:t xml:space="preserve"> preparati trebaju zadovoljiti sledeće kriterijume</w:t>
      </w:r>
      <w:r w:rsidRPr="00F40840">
        <w:rPr>
          <w:rFonts w:ascii="Times New Roman" w:eastAsia="Times New Roman" w:hAnsi="Times New Roman" w:cs="Times New Roman"/>
          <w:sz w:val="24"/>
          <w:szCs w:val="24"/>
        </w:rPr>
        <w:t>, i to:</w:t>
      </w:r>
    </w:p>
    <w:p w:rsidR="00DF79D6" w:rsidRDefault="00DF79D6" w:rsidP="00DF79D6">
      <w:pPr>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73600" behindDoc="1" locked="0" layoutInCell="1" allowOverlap="1">
            <wp:simplePos x="0" y="0"/>
            <wp:positionH relativeFrom="column">
              <wp:posOffset>4345305</wp:posOffset>
            </wp:positionH>
            <wp:positionV relativeFrom="paragraph">
              <wp:posOffset>44450</wp:posOffset>
            </wp:positionV>
            <wp:extent cx="1356360" cy="1788795"/>
            <wp:effectExtent l="19050" t="0" r="0" b="0"/>
            <wp:wrapTight wrapText="bothSides">
              <wp:wrapPolygon edited="0">
                <wp:start x="-303" y="0"/>
                <wp:lineTo x="-303" y="21393"/>
                <wp:lineTo x="21539" y="21393"/>
                <wp:lineTo x="21539" y="0"/>
                <wp:lineTo x="-303" y="0"/>
              </wp:wrapPolygon>
            </wp:wrapTight>
            <wp:docPr id="7" name="Picture 3" descr="Fresubin Energy Drink Mischkarton Trinkflasche 6x4x200ml PZ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subin Energy Drink Mischkarton Trinkflasche 6x4x200ml PZN ..."/>
                    <pic:cNvPicPr>
                      <a:picLocks noChangeAspect="1" noChangeArrowheads="1"/>
                    </pic:cNvPicPr>
                  </pic:nvPicPr>
                  <pic:blipFill>
                    <a:blip r:embed="rId15"/>
                    <a:srcRect/>
                    <a:stretch>
                      <a:fillRect/>
                    </a:stretch>
                  </pic:blipFill>
                  <pic:spPr bwMode="auto">
                    <a:xfrm>
                      <a:off x="0" y="0"/>
                      <a:ext cx="1356360" cy="1788795"/>
                    </a:xfrm>
                    <a:prstGeom prst="rect">
                      <a:avLst/>
                    </a:prstGeom>
                    <a:noFill/>
                    <a:ln w="9525">
                      <a:noFill/>
                      <a:miter lim="800000"/>
                      <a:headEnd/>
                      <a:tailEnd/>
                    </a:ln>
                  </pic:spPr>
                </pic:pic>
              </a:graphicData>
            </a:graphic>
          </wp:anchor>
        </w:drawing>
      </w:r>
    </w:p>
    <w:p w:rsidR="00103AAD" w:rsidRPr="001E5624" w:rsidRDefault="00103AAD" w:rsidP="001E5624">
      <w:pPr>
        <w:pStyle w:val="ListParagraph"/>
        <w:numPr>
          <w:ilvl w:val="0"/>
          <w:numId w:val="14"/>
        </w:numPr>
        <w:spacing w:after="0"/>
        <w:jc w:val="both"/>
        <w:rPr>
          <w:rFonts w:ascii="Times New Roman" w:eastAsia="Times New Roman" w:hAnsi="Times New Roman" w:cs="Times New Roman"/>
          <w:sz w:val="24"/>
          <w:szCs w:val="24"/>
        </w:rPr>
      </w:pPr>
      <w:r w:rsidRPr="001E5624">
        <w:rPr>
          <w:rFonts w:ascii="Times New Roman" w:eastAsia="Times New Roman" w:hAnsi="Times New Roman" w:cs="Times New Roman"/>
          <w:sz w:val="24"/>
          <w:szCs w:val="24"/>
        </w:rPr>
        <w:t>velika energetska gustina kako bi se smanjio unos tečnosti</w:t>
      </w:r>
    </w:p>
    <w:p w:rsidR="00103AAD" w:rsidRPr="001E5624" w:rsidRDefault="00103AAD" w:rsidP="001E5624">
      <w:pPr>
        <w:pStyle w:val="ListParagraph"/>
        <w:numPr>
          <w:ilvl w:val="0"/>
          <w:numId w:val="14"/>
        </w:numPr>
        <w:spacing w:after="0"/>
        <w:jc w:val="both"/>
        <w:rPr>
          <w:rFonts w:ascii="Times New Roman" w:eastAsia="Times New Roman" w:hAnsi="Times New Roman" w:cs="Times New Roman"/>
          <w:sz w:val="24"/>
          <w:szCs w:val="24"/>
        </w:rPr>
      </w:pPr>
      <w:r w:rsidRPr="001E5624">
        <w:rPr>
          <w:rFonts w:ascii="Times New Roman" w:eastAsia="Times New Roman" w:hAnsi="Times New Roman" w:cs="Times New Roman"/>
          <w:sz w:val="24"/>
          <w:szCs w:val="24"/>
        </w:rPr>
        <w:t>znatan sadržaj proteina</w:t>
      </w:r>
      <w:r w:rsidR="00440E6D" w:rsidRPr="00440E6D">
        <w:t xml:space="preserve"> </w:t>
      </w:r>
    </w:p>
    <w:p w:rsidR="00103AAD" w:rsidRPr="001E5624" w:rsidRDefault="00103AAD" w:rsidP="001E5624">
      <w:pPr>
        <w:pStyle w:val="ListParagraph"/>
        <w:numPr>
          <w:ilvl w:val="0"/>
          <w:numId w:val="14"/>
        </w:numPr>
        <w:spacing w:after="0"/>
        <w:jc w:val="both"/>
        <w:rPr>
          <w:rFonts w:ascii="Times New Roman" w:eastAsia="Times New Roman" w:hAnsi="Times New Roman" w:cs="Times New Roman"/>
          <w:sz w:val="24"/>
          <w:szCs w:val="24"/>
        </w:rPr>
      </w:pPr>
      <w:r w:rsidRPr="001E5624">
        <w:rPr>
          <w:rFonts w:ascii="Times New Roman" w:eastAsia="Times New Roman" w:hAnsi="Times New Roman" w:cs="Times New Roman"/>
          <w:sz w:val="24"/>
          <w:szCs w:val="24"/>
        </w:rPr>
        <w:t>proteini visoke vrednosti</w:t>
      </w:r>
    </w:p>
    <w:p w:rsidR="00103AAD" w:rsidRPr="001E5624" w:rsidRDefault="00103AAD" w:rsidP="001E5624">
      <w:pPr>
        <w:pStyle w:val="ListParagraph"/>
        <w:numPr>
          <w:ilvl w:val="0"/>
          <w:numId w:val="14"/>
        </w:numPr>
        <w:spacing w:after="0"/>
        <w:jc w:val="both"/>
        <w:rPr>
          <w:rFonts w:ascii="Times New Roman" w:eastAsia="Times New Roman" w:hAnsi="Times New Roman" w:cs="Times New Roman"/>
          <w:sz w:val="24"/>
          <w:szCs w:val="24"/>
        </w:rPr>
      </w:pPr>
      <w:r w:rsidRPr="001E5624">
        <w:rPr>
          <w:rFonts w:ascii="Times New Roman" w:eastAsia="Times New Roman" w:hAnsi="Times New Roman" w:cs="Times New Roman"/>
          <w:sz w:val="24"/>
          <w:szCs w:val="24"/>
        </w:rPr>
        <w:t>nezasićene masne kiseline</w:t>
      </w:r>
    </w:p>
    <w:p w:rsidR="00103AAD" w:rsidRPr="001E5624" w:rsidRDefault="00103AAD" w:rsidP="001E5624">
      <w:pPr>
        <w:pStyle w:val="ListParagraph"/>
        <w:numPr>
          <w:ilvl w:val="0"/>
          <w:numId w:val="14"/>
        </w:numPr>
        <w:spacing w:after="0"/>
        <w:jc w:val="both"/>
        <w:rPr>
          <w:rFonts w:ascii="Times New Roman" w:eastAsia="Times New Roman" w:hAnsi="Times New Roman" w:cs="Times New Roman"/>
          <w:sz w:val="24"/>
          <w:szCs w:val="24"/>
        </w:rPr>
      </w:pPr>
      <w:r w:rsidRPr="001E5624">
        <w:rPr>
          <w:rFonts w:ascii="Times New Roman" w:eastAsia="Times New Roman" w:hAnsi="Times New Roman" w:cs="Times New Roman"/>
          <w:sz w:val="24"/>
          <w:szCs w:val="24"/>
        </w:rPr>
        <w:t>ograničen sadržaj natrijuma i kalijuma</w:t>
      </w:r>
    </w:p>
    <w:p w:rsidR="00103AAD" w:rsidRPr="001E5624" w:rsidRDefault="00103AAD" w:rsidP="001E5624">
      <w:pPr>
        <w:pStyle w:val="ListParagraph"/>
        <w:numPr>
          <w:ilvl w:val="0"/>
          <w:numId w:val="14"/>
        </w:numPr>
        <w:spacing w:after="0"/>
        <w:jc w:val="both"/>
        <w:rPr>
          <w:rFonts w:ascii="Times New Roman" w:eastAsia="Times New Roman" w:hAnsi="Times New Roman" w:cs="Times New Roman"/>
          <w:sz w:val="24"/>
          <w:szCs w:val="24"/>
        </w:rPr>
      </w:pPr>
      <w:r w:rsidRPr="001E5624">
        <w:rPr>
          <w:rFonts w:ascii="Times New Roman" w:eastAsia="Times New Roman" w:hAnsi="Times New Roman" w:cs="Times New Roman"/>
          <w:sz w:val="24"/>
          <w:szCs w:val="24"/>
        </w:rPr>
        <w:t>ograničen sadržaj kalcijuma i fosfora</w:t>
      </w:r>
    </w:p>
    <w:p w:rsidR="00103AAD" w:rsidRPr="001E5624" w:rsidRDefault="00103AAD" w:rsidP="001E5624">
      <w:pPr>
        <w:pStyle w:val="ListParagraph"/>
        <w:numPr>
          <w:ilvl w:val="0"/>
          <w:numId w:val="14"/>
        </w:numPr>
        <w:spacing w:after="0"/>
        <w:jc w:val="both"/>
        <w:rPr>
          <w:rFonts w:ascii="Times New Roman" w:eastAsia="Times New Roman" w:hAnsi="Times New Roman" w:cs="Times New Roman"/>
          <w:sz w:val="24"/>
          <w:szCs w:val="24"/>
        </w:rPr>
      </w:pPr>
      <w:r w:rsidRPr="001E5624">
        <w:rPr>
          <w:rFonts w:ascii="Times New Roman" w:eastAsia="Times New Roman" w:hAnsi="Times New Roman" w:cs="Times New Roman"/>
          <w:sz w:val="24"/>
          <w:szCs w:val="24"/>
        </w:rPr>
        <w:t>treba sadržati vitamine</w:t>
      </w:r>
    </w:p>
    <w:p w:rsidR="00103AAD" w:rsidRPr="001E5624" w:rsidRDefault="00103AAD" w:rsidP="001E5624">
      <w:pPr>
        <w:pStyle w:val="ListParagraph"/>
        <w:numPr>
          <w:ilvl w:val="0"/>
          <w:numId w:val="14"/>
        </w:numPr>
        <w:spacing w:after="0"/>
        <w:jc w:val="both"/>
        <w:rPr>
          <w:rFonts w:ascii="Times New Roman" w:eastAsia="Times New Roman" w:hAnsi="Times New Roman" w:cs="Times New Roman"/>
          <w:sz w:val="24"/>
          <w:szCs w:val="24"/>
        </w:rPr>
      </w:pPr>
      <w:r w:rsidRPr="001E5624">
        <w:rPr>
          <w:rFonts w:ascii="Times New Roman" w:eastAsia="Times New Roman" w:hAnsi="Times New Roman" w:cs="Times New Roman"/>
          <w:sz w:val="24"/>
          <w:szCs w:val="24"/>
        </w:rPr>
        <w:t>treba sadržati vlakna</w:t>
      </w:r>
    </w:p>
    <w:p w:rsidR="00DF79D6" w:rsidRDefault="00DF79D6" w:rsidP="00DF79D6">
      <w:pPr>
        <w:spacing w:after="0"/>
        <w:jc w:val="both"/>
        <w:rPr>
          <w:rFonts w:ascii="Times New Roman" w:eastAsia="Times New Roman" w:hAnsi="Times New Roman" w:cs="Times New Roman"/>
          <w:sz w:val="24"/>
          <w:szCs w:val="24"/>
        </w:rPr>
      </w:pPr>
    </w:p>
    <w:p w:rsidR="00103AAD" w:rsidRDefault="00103AAD" w:rsidP="00DF79D6">
      <w:pPr>
        <w:spacing w:after="0"/>
        <w:jc w:val="both"/>
        <w:rPr>
          <w:rFonts w:ascii="Times New Roman" w:eastAsia="Times New Roman" w:hAnsi="Times New Roman" w:cs="Times New Roman"/>
          <w:sz w:val="24"/>
          <w:szCs w:val="24"/>
        </w:rPr>
      </w:pPr>
      <w:r w:rsidRPr="00F40840">
        <w:rPr>
          <w:rFonts w:ascii="Times New Roman" w:eastAsia="Times New Roman" w:hAnsi="Times New Roman" w:cs="Times New Roman"/>
          <w:sz w:val="24"/>
          <w:szCs w:val="24"/>
        </w:rPr>
        <w:t xml:space="preserve">Danas postoje specifični oralno-enteralni </w:t>
      </w:r>
      <w:r>
        <w:rPr>
          <w:rFonts w:ascii="Times New Roman" w:eastAsia="Times New Roman" w:hAnsi="Times New Roman" w:cs="Times New Roman"/>
          <w:sz w:val="24"/>
          <w:szCs w:val="24"/>
        </w:rPr>
        <w:t xml:space="preserve">dodaci. U njihovom </w:t>
      </w:r>
      <w:r w:rsidRPr="00F40840">
        <w:rPr>
          <w:rFonts w:ascii="Times New Roman" w:eastAsia="Times New Roman" w:hAnsi="Times New Roman" w:cs="Times New Roman"/>
          <w:sz w:val="24"/>
          <w:szCs w:val="24"/>
        </w:rPr>
        <w:t xml:space="preserve">sastavu </w:t>
      </w:r>
      <w:r>
        <w:rPr>
          <w:rFonts w:ascii="Times New Roman" w:eastAsia="Times New Roman" w:hAnsi="Times New Roman" w:cs="Times New Roman"/>
          <w:sz w:val="24"/>
          <w:szCs w:val="24"/>
        </w:rPr>
        <w:t>razmera</w:t>
      </w:r>
      <w:r w:rsidRPr="00F40840">
        <w:rPr>
          <w:rFonts w:ascii="Times New Roman" w:eastAsia="Times New Roman" w:hAnsi="Times New Roman" w:cs="Times New Roman"/>
          <w:sz w:val="24"/>
          <w:szCs w:val="24"/>
        </w:rPr>
        <w:t xml:space="preserve"> hranjivih </w:t>
      </w:r>
      <w:r>
        <w:rPr>
          <w:rFonts w:ascii="Times New Roman" w:eastAsia="Times New Roman" w:hAnsi="Times New Roman" w:cs="Times New Roman"/>
          <w:sz w:val="24"/>
          <w:szCs w:val="24"/>
        </w:rPr>
        <w:t>materija</w:t>
      </w:r>
      <w:r w:rsidRPr="00F40840">
        <w:rPr>
          <w:rFonts w:ascii="Times New Roman" w:eastAsia="Times New Roman" w:hAnsi="Times New Roman" w:cs="Times New Roman"/>
          <w:sz w:val="24"/>
          <w:szCs w:val="24"/>
        </w:rPr>
        <w:t xml:space="preserve"> i energije prilagođen</w:t>
      </w:r>
      <w:r>
        <w:rPr>
          <w:rFonts w:ascii="Times New Roman" w:eastAsia="Times New Roman" w:hAnsi="Times New Roman" w:cs="Times New Roman"/>
          <w:sz w:val="24"/>
          <w:szCs w:val="24"/>
        </w:rPr>
        <w:t>a</w:t>
      </w:r>
      <w:r w:rsidRPr="00F40840">
        <w:rPr>
          <w:rFonts w:ascii="Times New Roman" w:eastAsia="Times New Roman" w:hAnsi="Times New Roman" w:cs="Times New Roman"/>
          <w:sz w:val="24"/>
          <w:szCs w:val="24"/>
        </w:rPr>
        <w:t xml:space="preserve"> je</w:t>
      </w:r>
      <w:r>
        <w:rPr>
          <w:rFonts w:ascii="Times New Roman" w:eastAsia="Times New Roman" w:hAnsi="Times New Roman" w:cs="Times New Roman"/>
          <w:sz w:val="24"/>
          <w:szCs w:val="24"/>
        </w:rPr>
        <w:t xml:space="preserve"> </w:t>
      </w:r>
      <w:r w:rsidRPr="00F40840">
        <w:rPr>
          <w:rFonts w:ascii="Times New Roman" w:eastAsia="Times New Roman" w:hAnsi="Times New Roman" w:cs="Times New Roman"/>
          <w:sz w:val="24"/>
          <w:szCs w:val="24"/>
        </w:rPr>
        <w:t>bolesnicima sa bubre</w:t>
      </w:r>
      <w:r>
        <w:rPr>
          <w:rFonts w:ascii="Times New Roman" w:eastAsia="Times New Roman" w:hAnsi="Times New Roman" w:cs="Times New Roman"/>
          <w:sz w:val="24"/>
          <w:szCs w:val="24"/>
        </w:rPr>
        <w:t>žnim bolestima. Međutim, u prim</w:t>
      </w:r>
      <w:r w:rsidRPr="00F40840">
        <w:rPr>
          <w:rFonts w:ascii="Times New Roman" w:eastAsia="Times New Roman" w:hAnsi="Times New Roman" w:cs="Times New Roman"/>
          <w:sz w:val="24"/>
          <w:szCs w:val="24"/>
        </w:rPr>
        <w:t>eni</w:t>
      </w:r>
      <w:r>
        <w:rPr>
          <w:rFonts w:ascii="Times New Roman" w:eastAsia="Times New Roman" w:hAnsi="Times New Roman" w:cs="Times New Roman"/>
          <w:sz w:val="24"/>
          <w:szCs w:val="24"/>
        </w:rPr>
        <w:t xml:space="preserve"> </w:t>
      </w:r>
      <w:r w:rsidRPr="00F40840">
        <w:rPr>
          <w:rFonts w:ascii="Times New Roman" w:eastAsia="Times New Roman" w:hAnsi="Times New Roman" w:cs="Times New Roman"/>
          <w:sz w:val="24"/>
          <w:szCs w:val="24"/>
        </w:rPr>
        <w:t xml:space="preserve">oralne i enteralne </w:t>
      </w:r>
      <w:r>
        <w:rPr>
          <w:rFonts w:ascii="Times New Roman" w:eastAsia="Times New Roman" w:hAnsi="Times New Roman" w:cs="Times New Roman"/>
          <w:sz w:val="24"/>
          <w:szCs w:val="24"/>
        </w:rPr>
        <w:t>ishrane potrebna je ss</w:t>
      </w:r>
      <w:r w:rsidRPr="00F40840">
        <w:rPr>
          <w:rFonts w:ascii="Times New Roman" w:eastAsia="Times New Roman" w:hAnsi="Times New Roman" w:cs="Times New Roman"/>
          <w:sz w:val="24"/>
          <w:szCs w:val="24"/>
        </w:rPr>
        <w:t>radljivost bolesnika</w:t>
      </w:r>
      <w:r>
        <w:rPr>
          <w:rFonts w:ascii="Times New Roman" w:eastAsia="Times New Roman" w:hAnsi="Times New Roman" w:cs="Times New Roman"/>
          <w:sz w:val="24"/>
          <w:szCs w:val="24"/>
        </w:rPr>
        <w:t xml:space="preserve"> </w:t>
      </w:r>
      <w:r w:rsidRPr="00F40840">
        <w:rPr>
          <w:rFonts w:ascii="Times New Roman" w:eastAsia="Times New Roman" w:hAnsi="Times New Roman" w:cs="Times New Roman"/>
          <w:sz w:val="24"/>
          <w:szCs w:val="24"/>
        </w:rPr>
        <w:t xml:space="preserve">u uzimanju </w:t>
      </w:r>
      <w:r>
        <w:rPr>
          <w:rFonts w:ascii="Times New Roman" w:eastAsia="Times New Roman" w:hAnsi="Times New Roman" w:cs="Times New Roman"/>
          <w:sz w:val="24"/>
          <w:szCs w:val="24"/>
        </w:rPr>
        <w:t>preparata</w:t>
      </w:r>
      <w:r w:rsidRPr="00F40840">
        <w:rPr>
          <w:rFonts w:ascii="Times New Roman" w:eastAsia="Times New Roman" w:hAnsi="Times New Roman" w:cs="Times New Roman"/>
          <w:sz w:val="24"/>
          <w:szCs w:val="24"/>
        </w:rPr>
        <w:t xml:space="preserve"> zbog čestih nuspojava s kojima</w:t>
      </w:r>
      <w:r w:rsidR="001E5624">
        <w:rPr>
          <w:rFonts w:ascii="Times New Roman" w:eastAsia="Times New Roman" w:hAnsi="Times New Roman" w:cs="Times New Roman"/>
          <w:sz w:val="24"/>
          <w:szCs w:val="24"/>
        </w:rPr>
        <w:t xml:space="preserve"> se susrećemo (</w:t>
      </w:r>
      <w:r>
        <w:rPr>
          <w:rFonts w:ascii="Times New Roman" w:eastAsia="Times New Roman" w:hAnsi="Times New Roman" w:cs="Times New Roman"/>
          <w:sz w:val="24"/>
          <w:szCs w:val="24"/>
        </w:rPr>
        <w:t>smetnje u</w:t>
      </w:r>
      <w:r w:rsidRPr="00F40840">
        <w:rPr>
          <w:rFonts w:ascii="Times New Roman" w:eastAsia="Times New Roman" w:hAnsi="Times New Roman" w:cs="Times New Roman"/>
          <w:sz w:val="24"/>
          <w:szCs w:val="24"/>
        </w:rPr>
        <w:t xml:space="preserve">kusa, monotona </w:t>
      </w:r>
      <w:r>
        <w:rPr>
          <w:rFonts w:ascii="Times New Roman" w:eastAsia="Times New Roman" w:hAnsi="Times New Roman" w:cs="Times New Roman"/>
          <w:sz w:val="24"/>
          <w:szCs w:val="24"/>
        </w:rPr>
        <w:t>ishrana</w:t>
      </w:r>
      <w:r w:rsidRPr="00F4084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40840">
        <w:rPr>
          <w:rFonts w:ascii="Times New Roman" w:eastAsia="Times New Roman" w:hAnsi="Times New Roman" w:cs="Times New Roman"/>
          <w:sz w:val="24"/>
          <w:szCs w:val="24"/>
        </w:rPr>
        <w:t>česte gastrointes</w:t>
      </w:r>
      <w:r w:rsidR="001E5624">
        <w:rPr>
          <w:rFonts w:ascii="Times New Roman" w:eastAsia="Times New Roman" w:hAnsi="Times New Roman" w:cs="Times New Roman"/>
          <w:sz w:val="24"/>
          <w:szCs w:val="24"/>
        </w:rPr>
        <w:t>tinalne tegobe, dentalni status)</w:t>
      </w:r>
      <w:r w:rsidRPr="00F40840">
        <w:rPr>
          <w:rFonts w:ascii="Times New Roman" w:eastAsia="Times New Roman" w:hAnsi="Times New Roman" w:cs="Times New Roman"/>
          <w:sz w:val="24"/>
          <w:szCs w:val="24"/>
        </w:rPr>
        <w:t xml:space="preserve">. </w:t>
      </w:r>
      <w:r w:rsidR="001E56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Kod</w:t>
      </w:r>
      <w:r w:rsidRPr="00F40840">
        <w:rPr>
          <w:rFonts w:ascii="Times New Roman" w:eastAsia="Times New Roman" w:hAnsi="Times New Roman" w:cs="Times New Roman"/>
          <w:sz w:val="24"/>
          <w:szCs w:val="24"/>
        </w:rPr>
        <w:t xml:space="preserve"> bolesnika na enteralnoj </w:t>
      </w:r>
      <w:r>
        <w:rPr>
          <w:rFonts w:ascii="Times New Roman" w:eastAsia="Times New Roman" w:hAnsi="Times New Roman" w:cs="Times New Roman"/>
          <w:sz w:val="24"/>
          <w:szCs w:val="24"/>
        </w:rPr>
        <w:t xml:space="preserve">ishrani </w:t>
      </w:r>
      <w:r w:rsidRPr="00F40840">
        <w:rPr>
          <w:rFonts w:ascii="Times New Roman" w:eastAsia="Times New Roman" w:hAnsi="Times New Roman" w:cs="Times New Roman"/>
          <w:sz w:val="24"/>
          <w:szCs w:val="24"/>
        </w:rPr>
        <w:t>posebno treba paziti i na regurgitaciju i potencijalnu aspiraciju</w:t>
      </w:r>
      <w:r>
        <w:rPr>
          <w:rFonts w:ascii="Times New Roman" w:eastAsia="Times New Roman" w:hAnsi="Times New Roman" w:cs="Times New Roman"/>
          <w:sz w:val="24"/>
          <w:szCs w:val="24"/>
        </w:rPr>
        <w:t xml:space="preserve"> </w:t>
      </w:r>
      <w:r w:rsidRPr="00F40840">
        <w:rPr>
          <w:rFonts w:ascii="Times New Roman" w:eastAsia="Times New Roman" w:hAnsi="Times New Roman" w:cs="Times New Roman"/>
          <w:sz w:val="24"/>
          <w:szCs w:val="24"/>
        </w:rPr>
        <w:t>hrane, lokalne infekcije te nastanak gastrointestinalnih</w:t>
      </w:r>
      <w:r>
        <w:rPr>
          <w:rFonts w:ascii="Times New Roman" w:eastAsia="Times New Roman" w:hAnsi="Times New Roman" w:cs="Times New Roman"/>
          <w:sz w:val="24"/>
          <w:szCs w:val="24"/>
        </w:rPr>
        <w:t xml:space="preserve"> </w:t>
      </w:r>
      <w:r w:rsidRPr="00F40840">
        <w:rPr>
          <w:rFonts w:ascii="Times New Roman" w:eastAsia="Times New Roman" w:hAnsi="Times New Roman" w:cs="Times New Roman"/>
          <w:sz w:val="24"/>
          <w:szCs w:val="24"/>
        </w:rPr>
        <w:t>ulkusa.</w:t>
      </w:r>
    </w:p>
    <w:p w:rsidR="00440E6D" w:rsidRDefault="00440E6D" w:rsidP="00DF79D6">
      <w:pPr>
        <w:spacing w:after="0"/>
        <w:jc w:val="both"/>
        <w:rPr>
          <w:rFonts w:ascii="Times New Roman" w:eastAsia="Times New Roman" w:hAnsi="Times New Roman" w:cs="Times New Roman"/>
          <w:sz w:val="24"/>
          <w:szCs w:val="24"/>
        </w:rPr>
      </w:pPr>
    </w:p>
    <w:p w:rsidR="00103AAD" w:rsidRDefault="00103AAD" w:rsidP="00DF79D6">
      <w:pPr>
        <w:spacing w:after="0"/>
        <w:jc w:val="both"/>
        <w:rPr>
          <w:rFonts w:ascii="Times New Roman" w:eastAsia="Times New Roman" w:hAnsi="Times New Roman" w:cs="Times New Roman"/>
          <w:b/>
          <w:color w:val="C00000"/>
          <w:sz w:val="24"/>
          <w:szCs w:val="24"/>
        </w:rPr>
      </w:pPr>
      <w:r w:rsidRPr="00F40840">
        <w:rPr>
          <w:rFonts w:ascii="Times New Roman" w:eastAsia="Times New Roman" w:hAnsi="Times New Roman" w:cs="Times New Roman"/>
          <w:b/>
          <w:color w:val="C00000"/>
          <w:sz w:val="24"/>
          <w:szCs w:val="24"/>
        </w:rPr>
        <w:t xml:space="preserve">PARENTERALNA </w:t>
      </w:r>
      <w:r>
        <w:rPr>
          <w:rFonts w:ascii="Times New Roman" w:eastAsia="Times New Roman" w:hAnsi="Times New Roman" w:cs="Times New Roman"/>
          <w:b/>
          <w:color w:val="C00000"/>
          <w:sz w:val="24"/>
          <w:szCs w:val="24"/>
        </w:rPr>
        <w:t>ISHRANA</w:t>
      </w:r>
    </w:p>
    <w:p w:rsidR="00103AAD" w:rsidRPr="00F40840" w:rsidRDefault="00103AAD" w:rsidP="00DF79D6">
      <w:pPr>
        <w:spacing w:after="0"/>
        <w:jc w:val="both"/>
        <w:rPr>
          <w:rFonts w:ascii="Times New Roman" w:eastAsia="Times New Roman" w:hAnsi="Times New Roman" w:cs="Times New Roman"/>
          <w:b/>
          <w:color w:val="C00000"/>
          <w:sz w:val="24"/>
          <w:szCs w:val="24"/>
        </w:rPr>
      </w:pPr>
    </w:p>
    <w:p w:rsidR="00103AAD" w:rsidRPr="00F40840" w:rsidRDefault="00103AAD" w:rsidP="00DF79D6">
      <w:pPr>
        <w:spacing w:after="0"/>
        <w:jc w:val="both"/>
        <w:rPr>
          <w:rFonts w:ascii="Times New Roman" w:eastAsia="Times New Roman" w:hAnsi="Times New Roman" w:cs="Times New Roman"/>
          <w:sz w:val="24"/>
          <w:szCs w:val="24"/>
        </w:rPr>
      </w:pPr>
      <w:r w:rsidRPr="00F40840">
        <w:rPr>
          <w:rFonts w:ascii="Times New Roman" w:eastAsia="Times New Roman" w:hAnsi="Times New Roman" w:cs="Times New Roman"/>
          <w:sz w:val="24"/>
          <w:szCs w:val="24"/>
        </w:rPr>
        <w:t xml:space="preserve">Prema rezultatima svih istraživanja, stav je da </w:t>
      </w:r>
      <w:r>
        <w:rPr>
          <w:rFonts w:ascii="Times New Roman" w:eastAsia="Times New Roman" w:hAnsi="Times New Roman" w:cs="Times New Roman"/>
          <w:sz w:val="24"/>
          <w:szCs w:val="24"/>
        </w:rPr>
        <w:t>kod</w:t>
      </w:r>
      <w:r w:rsidRPr="00F40840">
        <w:rPr>
          <w:rFonts w:ascii="Times New Roman" w:eastAsia="Times New Roman" w:hAnsi="Times New Roman" w:cs="Times New Roman"/>
          <w:sz w:val="24"/>
          <w:szCs w:val="24"/>
        </w:rPr>
        <w:t xml:space="preserve"> bolesnika</w:t>
      </w:r>
      <w:r>
        <w:rPr>
          <w:rFonts w:ascii="Times New Roman" w:eastAsia="Times New Roman" w:hAnsi="Times New Roman" w:cs="Times New Roman"/>
          <w:sz w:val="24"/>
          <w:szCs w:val="24"/>
        </w:rPr>
        <w:t xml:space="preserve"> koji se l</w:t>
      </w:r>
      <w:r w:rsidRPr="00F40840">
        <w:rPr>
          <w:rFonts w:ascii="Times New Roman" w:eastAsia="Times New Roman" w:hAnsi="Times New Roman" w:cs="Times New Roman"/>
          <w:sz w:val="24"/>
          <w:szCs w:val="24"/>
        </w:rPr>
        <w:t xml:space="preserve">eče </w:t>
      </w:r>
      <w:r>
        <w:rPr>
          <w:rFonts w:ascii="Times New Roman" w:eastAsia="Times New Roman" w:hAnsi="Times New Roman" w:cs="Times New Roman"/>
          <w:sz w:val="24"/>
          <w:szCs w:val="24"/>
        </w:rPr>
        <w:t>na hroničnoj dijalizi</w:t>
      </w:r>
      <w:r w:rsidRPr="00F40840">
        <w:rPr>
          <w:rFonts w:ascii="Times New Roman" w:eastAsia="Times New Roman" w:hAnsi="Times New Roman" w:cs="Times New Roman"/>
          <w:sz w:val="24"/>
          <w:szCs w:val="24"/>
        </w:rPr>
        <w:t>, parenteralna</w:t>
      </w:r>
      <w:r>
        <w:rPr>
          <w:rFonts w:ascii="Times New Roman" w:eastAsia="Times New Roman" w:hAnsi="Times New Roman" w:cs="Times New Roman"/>
          <w:sz w:val="24"/>
          <w:szCs w:val="24"/>
        </w:rPr>
        <w:t xml:space="preserve"> ishrana</w:t>
      </w:r>
      <w:r w:rsidRPr="00F40840">
        <w:rPr>
          <w:rFonts w:ascii="Times New Roman" w:eastAsia="Times New Roman" w:hAnsi="Times New Roman" w:cs="Times New Roman"/>
          <w:sz w:val="24"/>
          <w:szCs w:val="24"/>
        </w:rPr>
        <w:t xml:space="preserve"> nije važnija od enteralne </w:t>
      </w:r>
      <w:r>
        <w:rPr>
          <w:rFonts w:ascii="Times New Roman" w:eastAsia="Times New Roman" w:hAnsi="Times New Roman" w:cs="Times New Roman"/>
          <w:sz w:val="24"/>
          <w:szCs w:val="24"/>
        </w:rPr>
        <w:t>ishrane</w:t>
      </w:r>
      <w:r w:rsidRPr="00F40840">
        <w:rPr>
          <w:rFonts w:ascii="Times New Roman" w:eastAsia="Times New Roman" w:hAnsi="Times New Roman" w:cs="Times New Roman"/>
          <w:sz w:val="24"/>
          <w:szCs w:val="24"/>
        </w:rPr>
        <w:t>. Parenteralna</w:t>
      </w:r>
      <w:r>
        <w:rPr>
          <w:rFonts w:ascii="Times New Roman" w:eastAsia="Times New Roman" w:hAnsi="Times New Roman" w:cs="Times New Roman"/>
          <w:sz w:val="24"/>
          <w:szCs w:val="24"/>
        </w:rPr>
        <w:t xml:space="preserve"> ishrana</w:t>
      </w:r>
      <w:r w:rsidRPr="00F40840">
        <w:rPr>
          <w:rFonts w:ascii="Times New Roman" w:eastAsia="Times New Roman" w:hAnsi="Times New Roman" w:cs="Times New Roman"/>
          <w:sz w:val="24"/>
          <w:szCs w:val="24"/>
        </w:rPr>
        <w:t xml:space="preserve"> preporučuje se </w:t>
      </w:r>
      <w:r>
        <w:rPr>
          <w:rFonts w:ascii="Times New Roman" w:eastAsia="Times New Roman" w:hAnsi="Times New Roman" w:cs="Times New Roman"/>
          <w:sz w:val="24"/>
          <w:szCs w:val="24"/>
        </w:rPr>
        <w:t>kod</w:t>
      </w:r>
      <w:r w:rsidRPr="00F40840">
        <w:rPr>
          <w:rFonts w:ascii="Times New Roman" w:eastAsia="Times New Roman" w:hAnsi="Times New Roman" w:cs="Times New Roman"/>
          <w:sz w:val="24"/>
          <w:szCs w:val="24"/>
        </w:rPr>
        <w:t xml:space="preserve"> pacijenata kod kojih nije</w:t>
      </w:r>
      <w:r>
        <w:rPr>
          <w:rFonts w:ascii="Times New Roman" w:eastAsia="Times New Roman" w:hAnsi="Times New Roman" w:cs="Times New Roman"/>
          <w:sz w:val="24"/>
          <w:szCs w:val="24"/>
        </w:rPr>
        <w:t xml:space="preserve"> </w:t>
      </w:r>
      <w:r w:rsidRPr="00F40840">
        <w:rPr>
          <w:rFonts w:ascii="Times New Roman" w:eastAsia="Times New Roman" w:hAnsi="Times New Roman" w:cs="Times New Roman"/>
          <w:sz w:val="24"/>
          <w:szCs w:val="24"/>
        </w:rPr>
        <w:t xml:space="preserve">moguće </w:t>
      </w:r>
      <w:r>
        <w:rPr>
          <w:rFonts w:ascii="Times New Roman" w:eastAsia="Times New Roman" w:hAnsi="Times New Roman" w:cs="Times New Roman"/>
          <w:sz w:val="24"/>
          <w:szCs w:val="24"/>
        </w:rPr>
        <w:t>s</w:t>
      </w:r>
      <w:r w:rsidRPr="00F40840">
        <w:rPr>
          <w:rFonts w:ascii="Times New Roman" w:eastAsia="Times New Roman" w:hAnsi="Times New Roman" w:cs="Times New Roman"/>
          <w:sz w:val="24"/>
          <w:szCs w:val="24"/>
        </w:rPr>
        <w:t xml:space="preserve">provesti enteralnu </w:t>
      </w:r>
      <w:r>
        <w:rPr>
          <w:rFonts w:ascii="Times New Roman" w:eastAsia="Times New Roman" w:hAnsi="Times New Roman" w:cs="Times New Roman"/>
          <w:sz w:val="24"/>
          <w:szCs w:val="24"/>
        </w:rPr>
        <w:t>ishranu</w:t>
      </w:r>
      <w:r w:rsidRPr="00F40840">
        <w:rPr>
          <w:rFonts w:ascii="Times New Roman" w:eastAsia="Times New Roman" w:hAnsi="Times New Roman" w:cs="Times New Roman"/>
          <w:sz w:val="24"/>
          <w:szCs w:val="24"/>
        </w:rPr>
        <w:t xml:space="preserve">, kao što je, </w:t>
      </w:r>
      <w:r>
        <w:rPr>
          <w:rFonts w:ascii="Times New Roman" w:eastAsia="Times New Roman" w:hAnsi="Times New Roman" w:cs="Times New Roman"/>
          <w:sz w:val="24"/>
          <w:szCs w:val="24"/>
        </w:rPr>
        <w:t>na primer</w:t>
      </w:r>
      <w:r w:rsidRPr="00F4084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kod</w:t>
      </w:r>
      <w:r w:rsidRPr="00F40840">
        <w:rPr>
          <w:rFonts w:ascii="Times New Roman" w:eastAsia="Times New Roman" w:hAnsi="Times New Roman" w:cs="Times New Roman"/>
          <w:sz w:val="24"/>
          <w:szCs w:val="24"/>
        </w:rPr>
        <w:t xml:space="preserve"> bolesnika sa znatnim gastrointestinalnim poremećajima.</w:t>
      </w:r>
    </w:p>
    <w:p w:rsidR="00103AAD" w:rsidRDefault="00103AAD" w:rsidP="00DF79D6">
      <w:pPr>
        <w:spacing w:after="0"/>
        <w:jc w:val="both"/>
        <w:rPr>
          <w:rFonts w:ascii="Times New Roman" w:eastAsia="Times New Roman" w:hAnsi="Times New Roman" w:cs="Times New Roman"/>
          <w:sz w:val="24"/>
          <w:szCs w:val="24"/>
        </w:rPr>
      </w:pPr>
      <w:r w:rsidRPr="00F40840">
        <w:rPr>
          <w:rFonts w:ascii="Times New Roman" w:eastAsia="Times New Roman" w:hAnsi="Times New Roman" w:cs="Times New Roman"/>
          <w:sz w:val="24"/>
          <w:szCs w:val="24"/>
        </w:rPr>
        <w:t xml:space="preserve">Ako se </w:t>
      </w:r>
      <w:r>
        <w:rPr>
          <w:rFonts w:ascii="Times New Roman" w:eastAsia="Times New Roman" w:hAnsi="Times New Roman" w:cs="Times New Roman"/>
          <w:sz w:val="24"/>
          <w:szCs w:val="24"/>
        </w:rPr>
        <w:t>s</w:t>
      </w:r>
      <w:r w:rsidRPr="00F40840">
        <w:rPr>
          <w:rFonts w:ascii="Times New Roman" w:eastAsia="Times New Roman" w:hAnsi="Times New Roman" w:cs="Times New Roman"/>
          <w:sz w:val="24"/>
          <w:szCs w:val="24"/>
        </w:rPr>
        <w:t xml:space="preserve">provodi intradijalitička parenteralna </w:t>
      </w:r>
      <w:r>
        <w:rPr>
          <w:rFonts w:ascii="Times New Roman" w:eastAsia="Times New Roman" w:hAnsi="Times New Roman" w:cs="Times New Roman"/>
          <w:sz w:val="24"/>
          <w:szCs w:val="24"/>
        </w:rPr>
        <w:t>ishrana, sav</w:t>
      </w:r>
      <w:r w:rsidRPr="00F40840">
        <w:rPr>
          <w:rFonts w:ascii="Times New Roman" w:eastAsia="Times New Roman" w:hAnsi="Times New Roman" w:cs="Times New Roman"/>
          <w:sz w:val="24"/>
          <w:szCs w:val="24"/>
        </w:rPr>
        <w:t>etuje</w:t>
      </w:r>
      <w:r>
        <w:rPr>
          <w:rFonts w:ascii="Times New Roman" w:eastAsia="Times New Roman" w:hAnsi="Times New Roman" w:cs="Times New Roman"/>
          <w:sz w:val="24"/>
          <w:szCs w:val="24"/>
        </w:rPr>
        <w:t xml:space="preserve"> se da infuzija poč</w:t>
      </w:r>
      <w:r w:rsidRPr="00F40840">
        <w:rPr>
          <w:rFonts w:ascii="Times New Roman" w:eastAsia="Times New Roman" w:hAnsi="Times New Roman" w:cs="Times New Roman"/>
          <w:sz w:val="24"/>
          <w:szCs w:val="24"/>
        </w:rPr>
        <w:t>ne 30 minuta nakon početka hemodijalize</w:t>
      </w:r>
      <w:r>
        <w:rPr>
          <w:rFonts w:ascii="Times New Roman" w:eastAsia="Times New Roman" w:hAnsi="Times New Roman" w:cs="Times New Roman"/>
          <w:sz w:val="24"/>
          <w:szCs w:val="24"/>
        </w:rPr>
        <w:t xml:space="preserve"> </w:t>
      </w:r>
      <w:r w:rsidRPr="00F40840">
        <w:rPr>
          <w:rFonts w:ascii="Times New Roman" w:eastAsia="Times New Roman" w:hAnsi="Times New Roman" w:cs="Times New Roman"/>
          <w:sz w:val="24"/>
          <w:szCs w:val="24"/>
        </w:rPr>
        <w:t xml:space="preserve">i da se </w:t>
      </w:r>
      <w:r>
        <w:rPr>
          <w:rFonts w:ascii="Times New Roman" w:eastAsia="Times New Roman" w:hAnsi="Times New Roman" w:cs="Times New Roman"/>
          <w:sz w:val="24"/>
          <w:szCs w:val="24"/>
        </w:rPr>
        <w:t>s</w:t>
      </w:r>
      <w:r w:rsidR="001E5624">
        <w:rPr>
          <w:rFonts w:ascii="Times New Roman" w:eastAsia="Times New Roman" w:hAnsi="Times New Roman" w:cs="Times New Roman"/>
          <w:sz w:val="24"/>
          <w:szCs w:val="24"/>
        </w:rPr>
        <w:t>provodi do kraja dijalize (</w:t>
      </w:r>
      <w:r w:rsidRPr="00F40840">
        <w:rPr>
          <w:rFonts w:ascii="Times New Roman" w:eastAsia="Times New Roman" w:hAnsi="Times New Roman" w:cs="Times New Roman"/>
          <w:sz w:val="24"/>
          <w:szCs w:val="24"/>
        </w:rPr>
        <w:t>kroz tri sata i 30</w:t>
      </w:r>
      <w:r>
        <w:rPr>
          <w:rFonts w:ascii="Times New Roman" w:eastAsia="Times New Roman" w:hAnsi="Times New Roman" w:cs="Times New Roman"/>
          <w:sz w:val="24"/>
          <w:szCs w:val="24"/>
        </w:rPr>
        <w:t xml:space="preserve"> </w:t>
      </w:r>
      <w:r w:rsidR="001E5624">
        <w:rPr>
          <w:rFonts w:ascii="Times New Roman" w:eastAsia="Times New Roman" w:hAnsi="Times New Roman" w:cs="Times New Roman"/>
          <w:sz w:val="24"/>
          <w:szCs w:val="24"/>
        </w:rPr>
        <w:t>minuta)</w:t>
      </w:r>
      <w:r w:rsidRPr="00F408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40840">
        <w:rPr>
          <w:rFonts w:ascii="Times New Roman" w:eastAsia="Times New Roman" w:hAnsi="Times New Roman" w:cs="Times New Roman"/>
          <w:sz w:val="24"/>
          <w:szCs w:val="24"/>
        </w:rPr>
        <w:t>a infuzija se daje u venski segment krvne linije.</w:t>
      </w:r>
    </w:p>
    <w:p w:rsidR="00103AAD" w:rsidRDefault="00103AAD" w:rsidP="00DF79D6">
      <w:pPr>
        <w:spacing w:after="0"/>
        <w:jc w:val="both"/>
        <w:rPr>
          <w:rFonts w:ascii="Times New Roman" w:eastAsia="Times New Roman" w:hAnsi="Times New Roman" w:cs="Times New Roman"/>
          <w:sz w:val="24"/>
          <w:szCs w:val="24"/>
        </w:rPr>
      </w:pPr>
    </w:p>
    <w:p w:rsidR="008845BB" w:rsidRDefault="008845BB" w:rsidP="00DF79D6">
      <w:pPr>
        <w:spacing w:after="0"/>
        <w:jc w:val="both"/>
        <w:rPr>
          <w:rFonts w:ascii="Times New Roman" w:eastAsia="Times New Roman" w:hAnsi="Times New Roman" w:cs="Times New Roman"/>
          <w:b/>
          <w:color w:val="C00000"/>
          <w:sz w:val="24"/>
          <w:szCs w:val="24"/>
        </w:rPr>
      </w:pPr>
      <w:r w:rsidRPr="00F40840">
        <w:rPr>
          <w:rFonts w:ascii="Times New Roman" w:eastAsia="Times New Roman" w:hAnsi="Times New Roman" w:cs="Times New Roman"/>
          <w:b/>
          <w:color w:val="C00000"/>
          <w:sz w:val="24"/>
          <w:szCs w:val="24"/>
        </w:rPr>
        <w:t>PREPORUKE  ZA ISHRANU</w:t>
      </w:r>
    </w:p>
    <w:p w:rsidR="008845BB" w:rsidRPr="00F40840" w:rsidRDefault="008845BB" w:rsidP="00DF79D6">
      <w:pPr>
        <w:spacing w:after="0"/>
        <w:jc w:val="both"/>
        <w:rPr>
          <w:rFonts w:ascii="Times New Roman" w:eastAsia="Times New Roman" w:hAnsi="Times New Roman" w:cs="Times New Roman"/>
          <w:b/>
          <w:color w:val="C00000"/>
          <w:sz w:val="24"/>
          <w:szCs w:val="24"/>
        </w:rPr>
      </w:pPr>
    </w:p>
    <w:p w:rsidR="008845BB" w:rsidRDefault="008845BB" w:rsidP="00DF79D6">
      <w:pPr>
        <w:spacing w:after="0"/>
        <w:jc w:val="both"/>
        <w:rPr>
          <w:rFonts w:ascii="Times New Roman" w:eastAsia="Times New Roman" w:hAnsi="Times New Roman" w:cs="Times New Roman"/>
          <w:sz w:val="24"/>
          <w:szCs w:val="24"/>
        </w:rPr>
      </w:pPr>
      <w:r w:rsidRPr="00F46322">
        <w:rPr>
          <w:rFonts w:ascii="Times New Roman" w:eastAsia="Times New Roman" w:hAnsi="Times New Roman" w:cs="Times New Roman"/>
          <w:sz w:val="24"/>
          <w:szCs w:val="24"/>
        </w:rPr>
        <w:t>Nutricioni status bolesnika treba odrediti na početku hemodijalize. U odsustvu malnutricije</w:t>
      </w:r>
      <w:r>
        <w:rPr>
          <w:rFonts w:ascii="Times New Roman" w:eastAsia="Times New Roman" w:hAnsi="Times New Roman" w:cs="Times New Roman"/>
          <w:sz w:val="24"/>
          <w:szCs w:val="24"/>
        </w:rPr>
        <w:t xml:space="preserve"> nutricioni status se prati na </w:t>
      </w:r>
      <w:r w:rsidRPr="00F46322">
        <w:rPr>
          <w:rFonts w:ascii="Times New Roman" w:eastAsia="Times New Roman" w:hAnsi="Times New Roman" w:cs="Times New Roman"/>
          <w:sz w:val="24"/>
          <w:szCs w:val="24"/>
        </w:rPr>
        <w:t>6 mese</w:t>
      </w:r>
      <w:r>
        <w:rPr>
          <w:rFonts w:ascii="Times New Roman" w:eastAsia="Times New Roman" w:hAnsi="Times New Roman" w:cs="Times New Roman"/>
          <w:sz w:val="24"/>
          <w:szCs w:val="24"/>
        </w:rPr>
        <w:t xml:space="preserve">ci kod bolesnika mladjih od 50 </w:t>
      </w:r>
      <w:r w:rsidRPr="00F46322">
        <w:rPr>
          <w:rFonts w:ascii="Times New Roman" w:eastAsia="Times New Roman" w:hAnsi="Times New Roman" w:cs="Times New Roman"/>
          <w:sz w:val="24"/>
          <w:szCs w:val="24"/>
        </w:rPr>
        <w:t xml:space="preserve">godina. Kod bolesnika starijih od 50 godina i kod onih koji su na dijalizi više od 5 godina nutricioni status se monitoriše na </w:t>
      </w:r>
      <w:r w:rsidR="001E5624">
        <w:rPr>
          <w:rFonts w:ascii="Times New Roman" w:eastAsia="Times New Roman" w:hAnsi="Times New Roman" w:cs="Times New Roman"/>
          <w:sz w:val="24"/>
          <w:szCs w:val="24"/>
        </w:rPr>
        <w:t xml:space="preserve">                  </w:t>
      </w:r>
      <w:r w:rsidRPr="00F46322">
        <w:rPr>
          <w:rFonts w:ascii="Times New Roman" w:eastAsia="Times New Roman" w:hAnsi="Times New Roman" w:cs="Times New Roman"/>
          <w:sz w:val="24"/>
          <w:szCs w:val="24"/>
        </w:rPr>
        <w:t xml:space="preserve">3 meseca. Malnutricija je kasna komplikacija hronične bubrežne insuficijencije. Progresivna bubrežna insuficijencija  je udružena sa spontanim smanjenjem unošenja proteina. Predijalizni </w:t>
      </w:r>
      <w:r>
        <w:rPr>
          <w:rFonts w:ascii="Times New Roman" w:eastAsia="Times New Roman" w:hAnsi="Times New Roman" w:cs="Times New Roman"/>
          <w:sz w:val="24"/>
          <w:szCs w:val="24"/>
        </w:rPr>
        <w:t xml:space="preserve"> </w:t>
      </w:r>
      <w:r w:rsidRPr="00F46322">
        <w:rPr>
          <w:rFonts w:ascii="Times New Roman" w:eastAsia="Times New Roman" w:hAnsi="Times New Roman" w:cs="Times New Roman"/>
          <w:sz w:val="24"/>
          <w:szCs w:val="24"/>
        </w:rPr>
        <w:t>bolesnici</w:t>
      </w:r>
      <w:r>
        <w:rPr>
          <w:rFonts w:ascii="Times New Roman" w:eastAsia="Times New Roman" w:hAnsi="Times New Roman" w:cs="Times New Roman"/>
          <w:sz w:val="24"/>
          <w:szCs w:val="24"/>
        </w:rPr>
        <w:t xml:space="preserve">  imaju sponatni unos proteina </w:t>
      </w:r>
      <w:r w:rsidRPr="00F46322">
        <w:rPr>
          <w:rFonts w:ascii="Times New Roman" w:eastAsia="Times New Roman" w:hAnsi="Times New Roman" w:cs="Times New Roman"/>
          <w:sz w:val="24"/>
          <w:szCs w:val="24"/>
        </w:rPr>
        <w:t>manji od 0.7 g/kg/dan što je ispod preporučenog  dnevnog unosa. Serumski albumini i kreatinin rastu u prvih pola godine od počet</w:t>
      </w:r>
      <w:r>
        <w:rPr>
          <w:rFonts w:ascii="Times New Roman" w:eastAsia="Times New Roman" w:hAnsi="Times New Roman" w:cs="Times New Roman"/>
          <w:sz w:val="24"/>
          <w:szCs w:val="24"/>
        </w:rPr>
        <w:t xml:space="preserve">ka hemodijalize.  </w:t>
      </w:r>
      <w:r>
        <w:rPr>
          <w:rFonts w:ascii="Times New Roman" w:eastAsia="Times New Roman" w:hAnsi="Times New Roman" w:cs="Times New Roman"/>
          <w:sz w:val="24"/>
          <w:szCs w:val="24"/>
        </w:rPr>
        <w:lastRenderedPageBreak/>
        <w:t xml:space="preserve">Malnutricija </w:t>
      </w:r>
      <w:r w:rsidRPr="00F46322">
        <w:rPr>
          <w:rFonts w:ascii="Times New Roman" w:eastAsia="Times New Roman" w:hAnsi="Times New Roman" w:cs="Times New Roman"/>
          <w:sz w:val="24"/>
          <w:szCs w:val="24"/>
        </w:rPr>
        <w:t>je  prisutna</w:t>
      </w:r>
      <w:r>
        <w:rPr>
          <w:rFonts w:ascii="Times New Roman" w:eastAsia="Times New Roman" w:hAnsi="Times New Roman" w:cs="Times New Roman"/>
          <w:sz w:val="24"/>
          <w:szCs w:val="24"/>
        </w:rPr>
        <w:t xml:space="preserve">  kod  oko  35%  bolesnika  na </w:t>
      </w:r>
      <w:r w:rsidRPr="00F46322">
        <w:rPr>
          <w:rFonts w:ascii="Times New Roman" w:eastAsia="Times New Roman" w:hAnsi="Times New Roman" w:cs="Times New Roman"/>
          <w:sz w:val="24"/>
          <w:szCs w:val="24"/>
        </w:rPr>
        <w:t xml:space="preserve">hemodijalizi do koje dovode smanjeno </w:t>
      </w:r>
      <w:r>
        <w:rPr>
          <w:rFonts w:ascii="Times New Roman" w:eastAsia="Times New Roman" w:hAnsi="Times New Roman" w:cs="Times New Roman"/>
          <w:sz w:val="24"/>
          <w:szCs w:val="24"/>
        </w:rPr>
        <w:t xml:space="preserve"> </w:t>
      </w:r>
      <w:r w:rsidRPr="00F46322">
        <w:rPr>
          <w:rFonts w:ascii="Times New Roman" w:eastAsia="Times New Roman" w:hAnsi="Times New Roman" w:cs="Times New Roman"/>
          <w:sz w:val="24"/>
          <w:szCs w:val="24"/>
        </w:rPr>
        <w:t xml:space="preserve">unošenje </w:t>
      </w:r>
      <w:r>
        <w:rPr>
          <w:rFonts w:ascii="Times New Roman" w:eastAsia="Times New Roman" w:hAnsi="Times New Roman" w:cs="Times New Roman"/>
          <w:sz w:val="24"/>
          <w:szCs w:val="24"/>
        </w:rPr>
        <w:t xml:space="preserve">proteina i smanjena efikasnost </w:t>
      </w:r>
      <w:r w:rsidRPr="00F46322">
        <w:rPr>
          <w:rFonts w:ascii="Times New Roman" w:eastAsia="Times New Roman" w:hAnsi="Times New Roman" w:cs="Times New Roman"/>
          <w:sz w:val="24"/>
          <w:szCs w:val="24"/>
        </w:rPr>
        <w:t xml:space="preserve">dijalize. Malnutricija je udružena sa povećanim  morbiditetom,  mortalitetom  i sniženim kvalitetom života. </w:t>
      </w:r>
    </w:p>
    <w:p w:rsidR="00DF79D6" w:rsidRDefault="00DF79D6" w:rsidP="00DF79D6">
      <w:pPr>
        <w:spacing w:after="0"/>
        <w:jc w:val="both"/>
        <w:rPr>
          <w:rFonts w:ascii="Times New Roman" w:eastAsia="Times New Roman" w:hAnsi="Times New Roman" w:cs="Times New Roman"/>
          <w:b/>
          <w:color w:val="C00000"/>
          <w:sz w:val="24"/>
          <w:szCs w:val="24"/>
        </w:rPr>
      </w:pPr>
    </w:p>
    <w:p w:rsidR="009272AC" w:rsidRDefault="009272AC" w:rsidP="00DF79D6">
      <w:pPr>
        <w:spacing w:after="0"/>
        <w:jc w:val="both"/>
        <w:rPr>
          <w:rFonts w:ascii="Times New Roman" w:eastAsia="Times New Roman" w:hAnsi="Times New Roman" w:cs="Times New Roman"/>
          <w:b/>
          <w:color w:val="C00000"/>
          <w:sz w:val="24"/>
          <w:szCs w:val="24"/>
        </w:rPr>
      </w:pPr>
    </w:p>
    <w:p w:rsidR="007D2501" w:rsidRDefault="007D2501" w:rsidP="00DF79D6">
      <w:pPr>
        <w:spacing w:after="0"/>
        <w:jc w:val="both"/>
        <w:rPr>
          <w:rFonts w:ascii="Times New Roman" w:eastAsia="Times New Roman" w:hAnsi="Times New Roman" w:cs="Times New Roman"/>
          <w:b/>
          <w:color w:val="C00000"/>
          <w:sz w:val="24"/>
          <w:szCs w:val="24"/>
        </w:rPr>
      </w:pPr>
      <w:r w:rsidRPr="007D2501">
        <w:rPr>
          <w:rFonts w:ascii="Times New Roman" w:eastAsia="Times New Roman" w:hAnsi="Times New Roman" w:cs="Times New Roman"/>
          <w:b/>
          <w:color w:val="C00000"/>
          <w:sz w:val="24"/>
          <w:szCs w:val="24"/>
        </w:rPr>
        <w:t>ENERGETSKE POTREBE</w:t>
      </w:r>
    </w:p>
    <w:p w:rsidR="007D2501" w:rsidRPr="007D2501" w:rsidRDefault="007D2501" w:rsidP="00DF79D6">
      <w:pPr>
        <w:spacing w:after="0"/>
        <w:jc w:val="both"/>
        <w:rPr>
          <w:rFonts w:ascii="Times New Roman" w:eastAsia="Times New Roman" w:hAnsi="Times New Roman" w:cs="Times New Roman"/>
          <w:b/>
          <w:color w:val="C00000"/>
          <w:sz w:val="24"/>
          <w:szCs w:val="24"/>
        </w:rPr>
      </w:pPr>
    </w:p>
    <w:p w:rsidR="00103AAD" w:rsidRDefault="007D2501" w:rsidP="00DF79D6">
      <w:pPr>
        <w:spacing w:after="0"/>
        <w:jc w:val="both"/>
        <w:rPr>
          <w:rFonts w:ascii="Times New Roman" w:eastAsia="Times New Roman" w:hAnsi="Times New Roman" w:cs="Times New Roman"/>
          <w:sz w:val="24"/>
          <w:szCs w:val="24"/>
        </w:rPr>
      </w:pPr>
      <w:r w:rsidRPr="007D2501">
        <w:rPr>
          <w:rFonts w:ascii="Times New Roman" w:eastAsia="Times New Roman" w:hAnsi="Times New Roman" w:cs="Times New Roman"/>
          <w:sz w:val="24"/>
          <w:szCs w:val="24"/>
        </w:rPr>
        <w:t xml:space="preserve">Energetske potrebe bolesnika s </w:t>
      </w:r>
      <w:r>
        <w:rPr>
          <w:rFonts w:ascii="Times New Roman" w:eastAsia="Times New Roman" w:hAnsi="Times New Roman" w:cs="Times New Roman"/>
          <w:sz w:val="24"/>
          <w:szCs w:val="24"/>
        </w:rPr>
        <w:t xml:space="preserve">hroničnim </w:t>
      </w:r>
      <w:r w:rsidR="00103AAD">
        <w:rPr>
          <w:rFonts w:ascii="Times New Roman" w:eastAsia="Times New Roman" w:hAnsi="Times New Roman" w:cs="Times New Roman"/>
          <w:sz w:val="24"/>
          <w:szCs w:val="24"/>
        </w:rPr>
        <w:t xml:space="preserve">bubrežnim </w:t>
      </w:r>
      <w:r>
        <w:rPr>
          <w:rFonts w:ascii="Times New Roman" w:eastAsia="Times New Roman" w:hAnsi="Times New Roman" w:cs="Times New Roman"/>
          <w:sz w:val="24"/>
          <w:szCs w:val="24"/>
        </w:rPr>
        <w:t>zastojem</w:t>
      </w:r>
      <w:r w:rsidRPr="007D2501">
        <w:rPr>
          <w:rFonts w:ascii="Times New Roman" w:eastAsia="Times New Roman" w:hAnsi="Times New Roman" w:cs="Times New Roman"/>
          <w:sz w:val="24"/>
          <w:szCs w:val="24"/>
        </w:rPr>
        <w:t xml:space="preserve"> odgovaraju onima </w:t>
      </w:r>
      <w:r>
        <w:rPr>
          <w:rFonts w:ascii="Times New Roman" w:eastAsia="Times New Roman" w:hAnsi="Times New Roman" w:cs="Times New Roman"/>
          <w:sz w:val="24"/>
          <w:szCs w:val="24"/>
        </w:rPr>
        <w:t>kod zdravog čov</w:t>
      </w:r>
      <w:r w:rsidRPr="007D2501">
        <w:rPr>
          <w:rFonts w:ascii="Times New Roman" w:eastAsia="Times New Roman" w:hAnsi="Times New Roman" w:cs="Times New Roman"/>
          <w:sz w:val="24"/>
          <w:szCs w:val="24"/>
        </w:rPr>
        <w:t>eka. Ipak</w:t>
      </w:r>
      <w:r>
        <w:rPr>
          <w:rFonts w:ascii="Times New Roman" w:eastAsia="Times New Roman" w:hAnsi="Times New Roman" w:cs="Times New Roman"/>
          <w:sz w:val="24"/>
          <w:szCs w:val="24"/>
        </w:rPr>
        <w:t xml:space="preserve"> </w:t>
      </w:r>
      <w:r w:rsidRPr="007D2501">
        <w:rPr>
          <w:rFonts w:ascii="Times New Roman" w:eastAsia="Times New Roman" w:hAnsi="Times New Roman" w:cs="Times New Roman"/>
          <w:sz w:val="24"/>
          <w:szCs w:val="24"/>
        </w:rPr>
        <w:t xml:space="preserve">smanjivanjem glomerularne filtracije ispod 25 ml/ min. bolesnici obično smanjuju </w:t>
      </w:r>
      <w:r>
        <w:rPr>
          <w:rFonts w:ascii="Times New Roman" w:eastAsia="Times New Roman" w:hAnsi="Times New Roman" w:cs="Times New Roman"/>
          <w:sz w:val="24"/>
          <w:szCs w:val="24"/>
        </w:rPr>
        <w:t>energetski unos zbog postepenog</w:t>
      </w:r>
      <w:r w:rsidRPr="007D2501">
        <w:rPr>
          <w:rFonts w:ascii="Times New Roman" w:eastAsia="Times New Roman" w:hAnsi="Times New Roman" w:cs="Times New Roman"/>
          <w:sz w:val="24"/>
          <w:szCs w:val="24"/>
        </w:rPr>
        <w:t xml:space="preserve"> razvoja anoreksije. </w:t>
      </w:r>
      <w:r>
        <w:rPr>
          <w:rFonts w:ascii="Times New Roman" w:eastAsia="Times New Roman" w:hAnsi="Times New Roman" w:cs="Times New Roman"/>
          <w:sz w:val="24"/>
          <w:szCs w:val="24"/>
        </w:rPr>
        <w:t>Neuhranjenost</w:t>
      </w:r>
      <w:r w:rsidRPr="007D2501">
        <w:rPr>
          <w:rFonts w:ascii="Times New Roman" w:eastAsia="Times New Roman" w:hAnsi="Times New Roman" w:cs="Times New Roman"/>
          <w:sz w:val="24"/>
          <w:szCs w:val="24"/>
        </w:rPr>
        <w:t xml:space="preserve"> je čest nalaz </w:t>
      </w:r>
      <w:r>
        <w:rPr>
          <w:rFonts w:ascii="Times New Roman" w:eastAsia="Times New Roman" w:hAnsi="Times New Roman" w:cs="Times New Roman"/>
          <w:sz w:val="24"/>
          <w:szCs w:val="24"/>
        </w:rPr>
        <w:t>kod bolesnika s h</w:t>
      </w:r>
      <w:r w:rsidRPr="007D2501">
        <w:rPr>
          <w:rFonts w:ascii="Times New Roman" w:eastAsia="Times New Roman" w:hAnsi="Times New Roman" w:cs="Times New Roman"/>
          <w:sz w:val="24"/>
          <w:szCs w:val="24"/>
        </w:rPr>
        <w:t>roničnim</w:t>
      </w:r>
      <w:r>
        <w:rPr>
          <w:rFonts w:ascii="Times New Roman" w:eastAsia="Times New Roman" w:hAnsi="Times New Roman" w:cs="Times New Roman"/>
          <w:sz w:val="24"/>
          <w:szCs w:val="24"/>
        </w:rPr>
        <w:t xml:space="preserve"> </w:t>
      </w:r>
      <w:r w:rsidRPr="007D2501">
        <w:rPr>
          <w:rFonts w:ascii="Times New Roman" w:eastAsia="Times New Roman" w:hAnsi="Times New Roman" w:cs="Times New Roman"/>
          <w:sz w:val="24"/>
          <w:szCs w:val="24"/>
        </w:rPr>
        <w:t xml:space="preserve">progresivnim bolestima bubrega, </w:t>
      </w:r>
      <w:r>
        <w:rPr>
          <w:rFonts w:ascii="Times New Roman" w:eastAsia="Times New Roman" w:hAnsi="Times New Roman" w:cs="Times New Roman"/>
          <w:sz w:val="24"/>
          <w:szCs w:val="24"/>
        </w:rPr>
        <w:t>naročito kod</w:t>
      </w:r>
      <w:r w:rsidRPr="007D2501">
        <w:rPr>
          <w:rFonts w:ascii="Times New Roman" w:eastAsia="Times New Roman" w:hAnsi="Times New Roman" w:cs="Times New Roman"/>
          <w:sz w:val="24"/>
          <w:szCs w:val="24"/>
        </w:rPr>
        <w:t xml:space="preserve"> onih koji s</w:t>
      </w:r>
      <w:r>
        <w:rPr>
          <w:rFonts w:ascii="Times New Roman" w:eastAsia="Times New Roman" w:hAnsi="Times New Roman" w:cs="Times New Roman"/>
          <w:sz w:val="24"/>
          <w:szCs w:val="24"/>
        </w:rPr>
        <w:t>e zbog uremijskog sindroma leč</w:t>
      </w:r>
      <w:r w:rsidRPr="007D2501">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r w:rsidRPr="007D2501">
        <w:rPr>
          <w:rFonts w:ascii="Times New Roman" w:eastAsia="Times New Roman" w:hAnsi="Times New Roman" w:cs="Times New Roman"/>
          <w:sz w:val="24"/>
          <w:szCs w:val="24"/>
        </w:rPr>
        <w:t xml:space="preserve">dijalizom ili peritonejskom dijalizom. Prevencija </w:t>
      </w:r>
      <w:r>
        <w:rPr>
          <w:rFonts w:ascii="Times New Roman" w:eastAsia="Times New Roman" w:hAnsi="Times New Roman" w:cs="Times New Roman"/>
          <w:sz w:val="24"/>
          <w:szCs w:val="24"/>
        </w:rPr>
        <w:t>neuhranjenosti h</w:t>
      </w:r>
      <w:r w:rsidRPr="007D2501">
        <w:rPr>
          <w:rFonts w:ascii="Times New Roman" w:eastAsia="Times New Roman" w:hAnsi="Times New Roman" w:cs="Times New Roman"/>
          <w:sz w:val="24"/>
          <w:szCs w:val="24"/>
        </w:rPr>
        <w:t>roničnih bubrežnih bolesnika</w:t>
      </w:r>
      <w:r>
        <w:rPr>
          <w:rFonts w:ascii="Times New Roman" w:eastAsia="Times New Roman" w:hAnsi="Times New Roman" w:cs="Times New Roman"/>
          <w:sz w:val="24"/>
          <w:szCs w:val="24"/>
        </w:rPr>
        <w:t xml:space="preserve"> </w:t>
      </w:r>
      <w:r w:rsidRPr="007D2501">
        <w:rPr>
          <w:rFonts w:ascii="Times New Roman" w:eastAsia="Times New Roman" w:hAnsi="Times New Roman" w:cs="Times New Roman"/>
          <w:sz w:val="24"/>
          <w:szCs w:val="24"/>
        </w:rPr>
        <w:t>je različita, ali većina istraživanja utvrdila je d</w:t>
      </w:r>
      <w:r>
        <w:rPr>
          <w:rFonts w:ascii="Times New Roman" w:eastAsia="Times New Roman" w:hAnsi="Times New Roman" w:cs="Times New Roman"/>
          <w:sz w:val="24"/>
          <w:szCs w:val="24"/>
        </w:rPr>
        <w:t>a oko 40 % bolesnika koji su l</w:t>
      </w:r>
      <w:r w:rsidRPr="007D2501">
        <w:rPr>
          <w:rFonts w:ascii="Times New Roman" w:eastAsia="Times New Roman" w:hAnsi="Times New Roman" w:cs="Times New Roman"/>
          <w:sz w:val="24"/>
          <w:szCs w:val="24"/>
        </w:rPr>
        <w:t>ečeni dijalizom</w:t>
      </w:r>
      <w:r>
        <w:rPr>
          <w:rFonts w:ascii="Times New Roman" w:eastAsia="Times New Roman" w:hAnsi="Times New Roman" w:cs="Times New Roman"/>
          <w:sz w:val="24"/>
          <w:szCs w:val="24"/>
        </w:rPr>
        <w:t xml:space="preserve"> </w:t>
      </w:r>
      <w:r w:rsidRPr="007D2501">
        <w:rPr>
          <w:rFonts w:ascii="Times New Roman" w:eastAsia="Times New Roman" w:hAnsi="Times New Roman" w:cs="Times New Roman"/>
          <w:sz w:val="24"/>
          <w:szCs w:val="24"/>
        </w:rPr>
        <w:t xml:space="preserve">imaju određeni </w:t>
      </w:r>
      <w:r>
        <w:rPr>
          <w:rFonts w:ascii="Times New Roman" w:eastAsia="Times New Roman" w:hAnsi="Times New Roman" w:cs="Times New Roman"/>
          <w:sz w:val="24"/>
          <w:szCs w:val="24"/>
        </w:rPr>
        <w:t>stepen neuhranjenosti</w:t>
      </w:r>
      <w:r w:rsidRPr="007D2501">
        <w:rPr>
          <w:rFonts w:ascii="Times New Roman" w:eastAsia="Times New Roman" w:hAnsi="Times New Roman" w:cs="Times New Roman"/>
          <w:sz w:val="24"/>
          <w:szCs w:val="24"/>
        </w:rPr>
        <w:t xml:space="preserve">. Osim proteinsko energetske </w:t>
      </w:r>
      <w:r>
        <w:rPr>
          <w:rFonts w:ascii="Times New Roman" w:eastAsia="Times New Roman" w:hAnsi="Times New Roman" w:cs="Times New Roman"/>
          <w:sz w:val="24"/>
          <w:szCs w:val="24"/>
        </w:rPr>
        <w:t>neuhranjenosti, h</w:t>
      </w:r>
      <w:r w:rsidRPr="007D2501">
        <w:rPr>
          <w:rFonts w:ascii="Times New Roman" w:eastAsia="Times New Roman" w:hAnsi="Times New Roman" w:cs="Times New Roman"/>
          <w:sz w:val="24"/>
          <w:szCs w:val="24"/>
        </w:rPr>
        <w:t>ronični</w:t>
      </w:r>
      <w:r>
        <w:rPr>
          <w:rFonts w:ascii="Times New Roman" w:eastAsia="Times New Roman" w:hAnsi="Times New Roman" w:cs="Times New Roman"/>
          <w:sz w:val="24"/>
          <w:szCs w:val="24"/>
        </w:rPr>
        <w:t xml:space="preserve"> </w:t>
      </w:r>
      <w:r w:rsidRPr="007D2501">
        <w:rPr>
          <w:rFonts w:ascii="Times New Roman" w:eastAsia="Times New Roman" w:hAnsi="Times New Roman" w:cs="Times New Roman"/>
          <w:sz w:val="24"/>
          <w:szCs w:val="24"/>
        </w:rPr>
        <w:t>bubrežni bolesnici često imaju manjak minerala (uključujući i minerale u tragovima, npr.</w:t>
      </w:r>
      <w:r>
        <w:rPr>
          <w:rFonts w:ascii="Times New Roman" w:eastAsia="Times New Roman" w:hAnsi="Times New Roman" w:cs="Times New Roman"/>
          <w:sz w:val="24"/>
          <w:szCs w:val="24"/>
        </w:rPr>
        <w:t xml:space="preserve"> gvožđe</w:t>
      </w:r>
      <w:r w:rsidRPr="007D2501">
        <w:rPr>
          <w:rFonts w:ascii="Times New Roman" w:eastAsia="Times New Roman" w:hAnsi="Times New Roman" w:cs="Times New Roman"/>
          <w:sz w:val="24"/>
          <w:szCs w:val="24"/>
        </w:rPr>
        <w:t>, kalcij</w:t>
      </w:r>
      <w:r>
        <w:rPr>
          <w:rFonts w:ascii="Times New Roman" w:eastAsia="Times New Roman" w:hAnsi="Times New Roman" w:cs="Times New Roman"/>
          <w:sz w:val="24"/>
          <w:szCs w:val="24"/>
        </w:rPr>
        <w:t>um</w:t>
      </w:r>
      <w:r w:rsidRPr="007D2501">
        <w:rPr>
          <w:rFonts w:ascii="Times New Roman" w:eastAsia="Times New Roman" w:hAnsi="Times New Roman" w:cs="Times New Roman"/>
          <w:sz w:val="24"/>
          <w:szCs w:val="24"/>
        </w:rPr>
        <w:t xml:space="preserve"> i cink) i vitamina (naročito vitamina C, D, B6 i folata). Do danas je višekratno </w:t>
      </w:r>
      <w:r>
        <w:rPr>
          <w:rFonts w:ascii="Times New Roman" w:eastAsia="Times New Roman" w:hAnsi="Times New Roman" w:cs="Times New Roman"/>
          <w:sz w:val="24"/>
          <w:szCs w:val="24"/>
        </w:rPr>
        <w:t>i</w:t>
      </w:r>
      <w:r w:rsidR="00103A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nesumljivo utvrđeno da kod h</w:t>
      </w:r>
      <w:r w:rsidRPr="007D2501">
        <w:rPr>
          <w:rFonts w:ascii="Times New Roman" w:eastAsia="Times New Roman" w:hAnsi="Times New Roman" w:cs="Times New Roman"/>
          <w:sz w:val="24"/>
          <w:szCs w:val="24"/>
        </w:rPr>
        <w:t>roničnih bubrežnih boles</w:t>
      </w:r>
      <w:r w:rsidR="00103AAD">
        <w:rPr>
          <w:rFonts w:ascii="Times New Roman" w:eastAsia="Times New Roman" w:hAnsi="Times New Roman" w:cs="Times New Roman"/>
          <w:sz w:val="24"/>
          <w:szCs w:val="24"/>
        </w:rPr>
        <w:t>nika, a posebno onih koji se l</w:t>
      </w:r>
      <w:r w:rsidRPr="007D2501">
        <w:rPr>
          <w:rFonts w:ascii="Times New Roman" w:eastAsia="Times New Roman" w:hAnsi="Times New Roman" w:cs="Times New Roman"/>
          <w:sz w:val="24"/>
          <w:szCs w:val="24"/>
        </w:rPr>
        <w:t>eče</w:t>
      </w:r>
      <w:r w:rsidR="00103AAD">
        <w:rPr>
          <w:rFonts w:ascii="Times New Roman" w:eastAsia="Times New Roman" w:hAnsi="Times New Roman" w:cs="Times New Roman"/>
          <w:sz w:val="24"/>
          <w:szCs w:val="24"/>
        </w:rPr>
        <w:t xml:space="preserve"> </w:t>
      </w:r>
      <w:r w:rsidRPr="007D2501">
        <w:rPr>
          <w:rFonts w:ascii="Times New Roman" w:eastAsia="Times New Roman" w:hAnsi="Times New Roman" w:cs="Times New Roman"/>
          <w:sz w:val="24"/>
          <w:szCs w:val="24"/>
        </w:rPr>
        <w:t xml:space="preserve">dijalizom, postoji jasna veza između </w:t>
      </w:r>
      <w:r w:rsidR="00103AAD">
        <w:rPr>
          <w:rFonts w:ascii="Times New Roman" w:eastAsia="Times New Roman" w:hAnsi="Times New Roman" w:cs="Times New Roman"/>
          <w:sz w:val="24"/>
          <w:szCs w:val="24"/>
        </w:rPr>
        <w:t>neuhranjenosti</w:t>
      </w:r>
      <w:r w:rsidRPr="007D2501">
        <w:rPr>
          <w:rFonts w:ascii="Times New Roman" w:eastAsia="Times New Roman" w:hAnsi="Times New Roman" w:cs="Times New Roman"/>
          <w:sz w:val="24"/>
          <w:szCs w:val="24"/>
        </w:rPr>
        <w:t xml:space="preserve"> i visoke stope </w:t>
      </w:r>
      <w:r w:rsidR="00103AAD">
        <w:rPr>
          <w:rFonts w:ascii="Times New Roman" w:eastAsia="Times New Roman" w:hAnsi="Times New Roman" w:cs="Times New Roman"/>
          <w:sz w:val="24"/>
          <w:szCs w:val="24"/>
        </w:rPr>
        <w:t>obolevanja</w:t>
      </w:r>
      <w:r w:rsidRPr="007D2501">
        <w:rPr>
          <w:rFonts w:ascii="Times New Roman" w:eastAsia="Times New Roman" w:hAnsi="Times New Roman" w:cs="Times New Roman"/>
          <w:sz w:val="24"/>
          <w:szCs w:val="24"/>
        </w:rPr>
        <w:t xml:space="preserve"> i smrti (na</w:t>
      </w:r>
      <w:r w:rsidR="00103AAD">
        <w:rPr>
          <w:rFonts w:ascii="Times New Roman" w:eastAsia="Times New Roman" w:hAnsi="Times New Roman" w:cs="Times New Roman"/>
          <w:sz w:val="24"/>
          <w:szCs w:val="24"/>
        </w:rPr>
        <w:t xml:space="preserve"> prvom  m</w:t>
      </w:r>
      <w:r w:rsidRPr="007D2501">
        <w:rPr>
          <w:rFonts w:ascii="Times New Roman" w:eastAsia="Times New Roman" w:hAnsi="Times New Roman" w:cs="Times New Roman"/>
          <w:sz w:val="24"/>
          <w:szCs w:val="24"/>
        </w:rPr>
        <w:t xml:space="preserve">estu </w:t>
      </w:r>
      <w:r w:rsidR="00103AAD">
        <w:rPr>
          <w:rFonts w:ascii="Times New Roman" w:eastAsia="Times New Roman" w:hAnsi="Times New Roman" w:cs="Times New Roman"/>
          <w:sz w:val="24"/>
          <w:szCs w:val="24"/>
        </w:rPr>
        <w:t xml:space="preserve">se </w:t>
      </w:r>
      <w:r w:rsidRPr="007D2501">
        <w:rPr>
          <w:rFonts w:ascii="Times New Roman" w:eastAsia="Times New Roman" w:hAnsi="Times New Roman" w:cs="Times New Roman"/>
          <w:sz w:val="24"/>
          <w:szCs w:val="24"/>
        </w:rPr>
        <w:t xml:space="preserve">nalaze </w:t>
      </w:r>
      <w:r w:rsidR="00103AAD">
        <w:rPr>
          <w:rFonts w:ascii="Times New Roman" w:eastAsia="Times New Roman" w:hAnsi="Times New Roman" w:cs="Times New Roman"/>
          <w:sz w:val="24"/>
          <w:szCs w:val="24"/>
        </w:rPr>
        <w:t xml:space="preserve">krvnih sudova ). </w:t>
      </w:r>
    </w:p>
    <w:p w:rsidR="00103AAD" w:rsidRDefault="00103AAD" w:rsidP="00DF79D6">
      <w:pPr>
        <w:spacing w:after="0"/>
        <w:jc w:val="both"/>
        <w:rPr>
          <w:rFonts w:ascii="Times New Roman" w:eastAsia="Times New Roman" w:hAnsi="Times New Roman" w:cs="Times New Roman"/>
          <w:sz w:val="24"/>
          <w:szCs w:val="24"/>
        </w:rPr>
      </w:pPr>
    </w:p>
    <w:p w:rsidR="00103AAD" w:rsidRDefault="007D2501" w:rsidP="00DF79D6">
      <w:pPr>
        <w:spacing w:after="0"/>
        <w:jc w:val="both"/>
        <w:rPr>
          <w:rFonts w:ascii="Times New Roman" w:eastAsia="Times New Roman" w:hAnsi="Times New Roman" w:cs="Times New Roman"/>
          <w:sz w:val="24"/>
          <w:szCs w:val="24"/>
        </w:rPr>
      </w:pPr>
      <w:r w:rsidRPr="007D2501">
        <w:rPr>
          <w:rFonts w:ascii="Times New Roman" w:eastAsia="Times New Roman" w:hAnsi="Times New Roman" w:cs="Times New Roman"/>
          <w:sz w:val="24"/>
          <w:szCs w:val="24"/>
        </w:rPr>
        <w:t>Kod hemodijaliziranih bolesnika ener</w:t>
      </w:r>
      <w:r w:rsidR="001E5624">
        <w:rPr>
          <w:rFonts w:ascii="Times New Roman" w:eastAsia="Times New Roman" w:hAnsi="Times New Roman" w:cs="Times New Roman"/>
          <w:sz w:val="24"/>
          <w:szCs w:val="24"/>
        </w:rPr>
        <w:t>getska</w:t>
      </w:r>
      <w:r w:rsidRPr="007D2501">
        <w:rPr>
          <w:rFonts w:ascii="Times New Roman" w:eastAsia="Times New Roman" w:hAnsi="Times New Roman" w:cs="Times New Roman"/>
          <w:sz w:val="24"/>
          <w:szCs w:val="24"/>
        </w:rPr>
        <w:t xml:space="preserve"> potrošnja slična je kao i kod zdravih osoba.</w:t>
      </w:r>
      <w:r w:rsidR="00103AAD">
        <w:rPr>
          <w:rFonts w:ascii="Times New Roman" w:eastAsia="Times New Roman" w:hAnsi="Times New Roman" w:cs="Times New Roman"/>
          <w:sz w:val="24"/>
          <w:szCs w:val="24"/>
        </w:rPr>
        <w:t xml:space="preserve"> </w:t>
      </w:r>
      <w:r w:rsidRPr="007D2501">
        <w:rPr>
          <w:rFonts w:ascii="Times New Roman" w:eastAsia="Times New Roman" w:hAnsi="Times New Roman" w:cs="Times New Roman"/>
          <w:sz w:val="24"/>
          <w:szCs w:val="24"/>
        </w:rPr>
        <w:t>Energ</w:t>
      </w:r>
      <w:r w:rsidR="001E5624">
        <w:rPr>
          <w:rFonts w:ascii="Times New Roman" w:eastAsia="Times New Roman" w:hAnsi="Times New Roman" w:cs="Times New Roman"/>
          <w:sz w:val="24"/>
          <w:szCs w:val="24"/>
        </w:rPr>
        <w:t>etske</w:t>
      </w:r>
      <w:r w:rsidRPr="007D2501">
        <w:rPr>
          <w:rFonts w:ascii="Times New Roman" w:eastAsia="Times New Roman" w:hAnsi="Times New Roman" w:cs="Times New Roman"/>
          <w:sz w:val="24"/>
          <w:szCs w:val="24"/>
        </w:rPr>
        <w:t xml:space="preserve"> potrebe bolesnika s K</w:t>
      </w:r>
      <w:r w:rsidR="001E5624">
        <w:rPr>
          <w:rFonts w:ascii="Times New Roman" w:eastAsia="Times New Roman" w:hAnsi="Times New Roman" w:cs="Times New Roman"/>
          <w:sz w:val="24"/>
          <w:szCs w:val="24"/>
        </w:rPr>
        <w:t>ZB odgovaraju onima kod zdravog čov</w:t>
      </w:r>
      <w:r w:rsidRPr="007D2501">
        <w:rPr>
          <w:rFonts w:ascii="Times New Roman" w:eastAsia="Times New Roman" w:hAnsi="Times New Roman" w:cs="Times New Roman"/>
          <w:sz w:val="24"/>
          <w:szCs w:val="24"/>
        </w:rPr>
        <w:t>eka i kreću se između 2400</w:t>
      </w:r>
      <w:r w:rsidR="00103AAD">
        <w:rPr>
          <w:rFonts w:ascii="Times New Roman" w:eastAsia="Times New Roman" w:hAnsi="Times New Roman" w:cs="Times New Roman"/>
          <w:sz w:val="24"/>
          <w:szCs w:val="24"/>
        </w:rPr>
        <w:t xml:space="preserve">  </w:t>
      </w:r>
      <w:r w:rsidRPr="007D2501">
        <w:rPr>
          <w:rFonts w:ascii="Times New Roman" w:eastAsia="Times New Roman" w:hAnsi="Times New Roman" w:cs="Times New Roman"/>
          <w:sz w:val="24"/>
          <w:szCs w:val="24"/>
        </w:rPr>
        <w:t xml:space="preserve">i 2600 kcal na dan. I potrošnja energije kod bolesnika sa KZB slična je potrošnji </w:t>
      </w:r>
      <w:r w:rsidR="001E5624">
        <w:rPr>
          <w:rFonts w:ascii="Times New Roman" w:eastAsia="Times New Roman" w:hAnsi="Times New Roman" w:cs="Times New Roman"/>
          <w:sz w:val="24"/>
          <w:szCs w:val="24"/>
        </w:rPr>
        <w:t xml:space="preserve">kod </w:t>
      </w:r>
      <w:r w:rsidRPr="007D2501">
        <w:rPr>
          <w:rFonts w:ascii="Times New Roman" w:eastAsia="Times New Roman" w:hAnsi="Times New Roman" w:cs="Times New Roman"/>
          <w:sz w:val="24"/>
          <w:szCs w:val="24"/>
        </w:rPr>
        <w:t>zdravih osoba.</w:t>
      </w:r>
      <w:r w:rsidR="00103AAD">
        <w:rPr>
          <w:rFonts w:ascii="Times New Roman" w:eastAsia="Times New Roman" w:hAnsi="Times New Roman" w:cs="Times New Roman"/>
          <w:sz w:val="24"/>
          <w:szCs w:val="24"/>
        </w:rPr>
        <w:t xml:space="preserve"> </w:t>
      </w:r>
      <w:r w:rsidRPr="007D2501">
        <w:rPr>
          <w:rFonts w:ascii="Times New Roman" w:eastAsia="Times New Roman" w:hAnsi="Times New Roman" w:cs="Times New Roman"/>
          <w:sz w:val="24"/>
          <w:szCs w:val="24"/>
        </w:rPr>
        <w:t>Ener</w:t>
      </w:r>
      <w:r w:rsidR="001E5624">
        <w:rPr>
          <w:rFonts w:ascii="Times New Roman" w:eastAsia="Times New Roman" w:hAnsi="Times New Roman" w:cs="Times New Roman"/>
          <w:sz w:val="24"/>
          <w:szCs w:val="24"/>
        </w:rPr>
        <w:t>getski unos kod bolesnika koji se l</w:t>
      </w:r>
      <w:r w:rsidRPr="007D2501">
        <w:rPr>
          <w:rFonts w:ascii="Times New Roman" w:eastAsia="Times New Roman" w:hAnsi="Times New Roman" w:cs="Times New Roman"/>
          <w:sz w:val="24"/>
          <w:szCs w:val="24"/>
        </w:rPr>
        <w:t>eče hemodijalizom, a mlađi su od 60 godina treba biti</w:t>
      </w:r>
      <w:r w:rsidR="00103AAD">
        <w:rPr>
          <w:rFonts w:ascii="Times New Roman" w:eastAsia="Times New Roman" w:hAnsi="Times New Roman" w:cs="Times New Roman"/>
          <w:sz w:val="24"/>
          <w:szCs w:val="24"/>
        </w:rPr>
        <w:t xml:space="preserve"> </w:t>
      </w:r>
      <w:r w:rsidRPr="007D2501">
        <w:rPr>
          <w:rFonts w:ascii="Times New Roman" w:eastAsia="Times New Roman" w:hAnsi="Times New Roman" w:cs="Times New Roman"/>
          <w:sz w:val="24"/>
          <w:szCs w:val="24"/>
        </w:rPr>
        <w:t>35 kcal/kg dnevno. Kod starijih od 60 godina taj unos bi trebao iznositi 30–35 kcal/kg dnevno.</w:t>
      </w:r>
      <w:r w:rsidR="00103AAD">
        <w:rPr>
          <w:rFonts w:ascii="Times New Roman" w:eastAsia="Times New Roman" w:hAnsi="Times New Roman" w:cs="Times New Roman"/>
          <w:sz w:val="24"/>
          <w:szCs w:val="24"/>
        </w:rPr>
        <w:t xml:space="preserve"> </w:t>
      </w:r>
      <w:r w:rsidRPr="007D2501">
        <w:rPr>
          <w:rFonts w:ascii="Times New Roman" w:eastAsia="Times New Roman" w:hAnsi="Times New Roman" w:cs="Times New Roman"/>
          <w:sz w:val="24"/>
          <w:szCs w:val="24"/>
        </w:rPr>
        <w:t>Pove</w:t>
      </w:r>
      <w:r w:rsidR="001E5624">
        <w:rPr>
          <w:rFonts w:ascii="Times New Roman" w:eastAsia="Times New Roman" w:hAnsi="Times New Roman" w:cs="Times New Roman"/>
          <w:sz w:val="24"/>
          <w:szCs w:val="24"/>
        </w:rPr>
        <w:t>ćan ili smanjen unos preporuči</w:t>
      </w:r>
      <w:r w:rsidRPr="007D2501">
        <w:rPr>
          <w:rFonts w:ascii="Times New Roman" w:eastAsia="Times New Roman" w:hAnsi="Times New Roman" w:cs="Times New Roman"/>
          <w:sz w:val="24"/>
          <w:szCs w:val="24"/>
        </w:rPr>
        <w:t>ć</w:t>
      </w:r>
      <w:r w:rsidR="00103AAD">
        <w:rPr>
          <w:rFonts w:ascii="Times New Roman" w:eastAsia="Times New Roman" w:hAnsi="Times New Roman" w:cs="Times New Roman"/>
          <w:sz w:val="24"/>
          <w:szCs w:val="24"/>
        </w:rPr>
        <w:t>e se bolesnicima na osnovu proc</w:t>
      </w:r>
      <w:r w:rsidRPr="007D2501">
        <w:rPr>
          <w:rFonts w:ascii="Times New Roman" w:eastAsia="Times New Roman" w:hAnsi="Times New Roman" w:cs="Times New Roman"/>
          <w:sz w:val="24"/>
          <w:szCs w:val="24"/>
        </w:rPr>
        <w:t>ene statusa uhranjenosti.</w:t>
      </w:r>
      <w:r w:rsidR="00103AAD">
        <w:rPr>
          <w:rFonts w:ascii="Times New Roman" w:eastAsia="Times New Roman" w:hAnsi="Times New Roman" w:cs="Times New Roman"/>
          <w:sz w:val="24"/>
          <w:szCs w:val="24"/>
        </w:rPr>
        <w:t xml:space="preserve"> Proc</w:t>
      </w:r>
      <w:r w:rsidRPr="007D2501">
        <w:rPr>
          <w:rFonts w:ascii="Times New Roman" w:eastAsia="Times New Roman" w:hAnsi="Times New Roman" w:cs="Times New Roman"/>
          <w:sz w:val="24"/>
          <w:szCs w:val="24"/>
        </w:rPr>
        <w:t xml:space="preserve">ena statusa uhranjenosti za bolesnike na hemodijalizi je </w:t>
      </w:r>
      <w:r w:rsidR="00103AAD">
        <w:rPr>
          <w:rFonts w:ascii="Times New Roman" w:eastAsia="Times New Roman" w:hAnsi="Times New Roman" w:cs="Times New Roman"/>
          <w:sz w:val="24"/>
          <w:szCs w:val="24"/>
        </w:rPr>
        <w:t>važna</w:t>
      </w:r>
      <w:r w:rsidRPr="007D2501">
        <w:rPr>
          <w:rFonts w:ascii="Times New Roman" w:eastAsia="Times New Roman" w:hAnsi="Times New Roman" w:cs="Times New Roman"/>
          <w:sz w:val="24"/>
          <w:szCs w:val="24"/>
        </w:rPr>
        <w:t xml:space="preserve"> jer kombinacija</w:t>
      </w:r>
      <w:r w:rsidR="00103AAD">
        <w:rPr>
          <w:rFonts w:ascii="Times New Roman" w:eastAsia="Times New Roman" w:hAnsi="Times New Roman" w:cs="Times New Roman"/>
          <w:sz w:val="24"/>
          <w:szCs w:val="24"/>
        </w:rPr>
        <w:t xml:space="preserve"> </w:t>
      </w:r>
      <w:r w:rsidRPr="007D2501">
        <w:rPr>
          <w:rFonts w:ascii="Times New Roman" w:eastAsia="Times New Roman" w:hAnsi="Times New Roman" w:cs="Times New Roman"/>
          <w:sz w:val="24"/>
          <w:szCs w:val="24"/>
        </w:rPr>
        <w:t xml:space="preserve">dijetoterapije i </w:t>
      </w:r>
      <w:r w:rsidR="00103AAD">
        <w:rPr>
          <w:rFonts w:ascii="Times New Roman" w:eastAsia="Times New Roman" w:hAnsi="Times New Roman" w:cs="Times New Roman"/>
          <w:sz w:val="24"/>
          <w:szCs w:val="24"/>
        </w:rPr>
        <w:t>lekarske</w:t>
      </w:r>
      <w:r w:rsidRPr="007D2501">
        <w:rPr>
          <w:rFonts w:ascii="Times New Roman" w:eastAsia="Times New Roman" w:hAnsi="Times New Roman" w:cs="Times New Roman"/>
          <w:sz w:val="24"/>
          <w:szCs w:val="24"/>
        </w:rPr>
        <w:t xml:space="preserve"> terapi</w:t>
      </w:r>
      <w:r w:rsidR="00103AAD">
        <w:rPr>
          <w:rFonts w:ascii="Times New Roman" w:eastAsia="Times New Roman" w:hAnsi="Times New Roman" w:cs="Times New Roman"/>
          <w:sz w:val="24"/>
          <w:szCs w:val="24"/>
        </w:rPr>
        <w:t>je daje najbolje rezultate u l</w:t>
      </w:r>
      <w:r w:rsidRPr="007D2501">
        <w:rPr>
          <w:rFonts w:ascii="Times New Roman" w:eastAsia="Times New Roman" w:hAnsi="Times New Roman" w:cs="Times New Roman"/>
          <w:sz w:val="24"/>
          <w:szCs w:val="24"/>
        </w:rPr>
        <w:t>ečenju.</w:t>
      </w:r>
    </w:p>
    <w:p w:rsidR="00103AAD" w:rsidRDefault="00103AAD" w:rsidP="00DF79D6">
      <w:pPr>
        <w:spacing w:after="0"/>
        <w:jc w:val="both"/>
        <w:rPr>
          <w:rFonts w:ascii="Times New Roman" w:eastAsia="Times New Roman" w:hAnsi="Times New Roman" w:cs="Times New Roman"/>
          <w:sz w:val="24"/>
          <w:szCs w:val="24"/>
        </w:rPr>
      </w:pPr>
    </w:p>
    <w:p w:rsidR="002A7CCA" w:rsidRPr="007D2501" w:rsidRDefault="007D2501" w:rsidP="00DF79D6">
      <w:pPr>
        <w:spacing w:after="0"/>
        <w:jc w:val="both"/>
        <w:rPr>
          <w:rFonts w:ascii="Times New Roman" w:eastAsia="Times New Roman" w:hAnsi="Times New Roman" w:cs="Times New Roman"/>
          <w:sz w:val="24"/>
          <w:szCs w:val="24"/>
        </w:rPr>
      </w:pPr>
      <w:r w:rsidRPr="007D2501">
        <w:rPr>
          <w:rFonts w:ascii="Times New Roman" w:eastAsia="Times New Roman" w:hAnsi="Times New Roman" w:cs="Times New Roman"/>
          <w:sz w:val="24"/>
          <w:szCs w:val="24"/>
        </w:rPr>
        <w:t>Kalorija je jedinica za energiju koju daje hrana. Jedna kalorija jednaka je količini energije koja</w:t>
      </w:r>
      <w:r w:rsidR="00103AAD">
        <w:rPr>
          <w:rFonts w:ascii="Times New Roman" w:eastAsia="Times New Roman" w:hAnsi="Times New Roman" w:cs="Times New Roman"/>
          <w:sz w:val="24"/>
          <w:szCs w:val="24"/>
        </w:rPr>
        <w:t xml:space="preserve"> </w:t>
      </w:r>
      <w:r w:rsidRPr="007D2501">
        <w:rPr>
          <w:rFonts w:ascii="Times New Roman" w:eastAsia="Times New Roman" w:hAnsi="Times New Roman" w:cs="Times New Roman"/>
          <w:sz w:val="24"/>
          <w:szCs w:val="24"/>
        </w:rPr>
        <w:t xml:space="preserve">je potrebna za povišenje temperature jednog grama vode za 1ºC. U praksi se koristi </w:t>
      </w:r>
      <w:r w:rsidR="00103AAD">
        <w:rPr>
          <w:rFonts w:ascii="Times New Roman" w:eastAsia="Times New Roman" w:hAnsi="Times New Roman" w:cs="Times New Roman"/>
          <w:sz w:val="24"/>
          <w:szCs w:val="24"/>
        </w:rPr>
        <w:t>hiljadu</w:t>
      </w:r>
      <w:r w:rsidRPr="007D2501">
        <w:rPr>
          <w:rFonts w:ascii="Times New Roman" w:eastAsia="Times New Roman" w:hAnsi="Times New Roman" w:cs="Times New Roman"/>
          <w:sz w:val="24"/>
          <w:szCs w:val="24"/>
        </w:rPr>
        <w:t xml:space="preserve"> puta</w:t>
      </w:r>
      <w:r w:rsidR="00103AAD">
        <w:rPr>
          <w:rFonts w:ascii="Times New Roman" w:eastAsia="Times New Roman" w:hAnsi="Times New Roman" w:cs="Times New Roman"/>
          <w:sz w:val="24"/>
          <w:szCs w:val="24"/>
        </w:rPr>
        <w:t xml:space="preserve"> veća jedinica – kcal. </w:t>
      </w:r>
      <w:r w:rsidR="001E5624">
        <w:rPr>
          <w:rFonts w:ascii="Times New Roman" w:eastAsia="Times New Roman" w:hAnsi="Times New Roman" w:cs="Times New Roman"/>
          <w:sz w:val="24"/>
          <w:szCs w:val="24"/>
        </w:rPr>
        <w:t xml:space="preserve"> </w:t>
      </w:r>
      <w:r w:rsidR="00103AAD">
        <w:rPr>
          <w:rFonts w:ascii="Times New Roman" w:eastAsia="Times New Roman" w:hAnsi="Times New Roman" w:cs="Times New Roman"/>
          <w:sz w:val="24"/>
          <w:szCs w:val="24"/>
        </w:rPr>
        <w:t>B</w:t>
      </w:r>
      <w:r w:rsidRPr="007D2501">
        <w:rPr>
          <w:rFonts w:ascii="Times New Roman" w:eastAsia="Times New Roman" w:hAnsi="Times New Roman" w:cs="Times New Roman"/>
          <w:sz w:val="24"/>
          <w:szCs w:val="24"/>
        </w:rPr>
        <w:t xml:space="preserve">elančevine i </w:t>
      </w:r>
      <w:r w:rsidR="00103AAD">
        <w:rPr>
          <w:rFonts w:ascii="Times New Roman" w:eastAsia="Times New Roman" w:hAnsi="Times New Roman" w:cs="Times New Roman"/>
          <w:sz w:val="24"/>
          <w:szCs w:val="24"/>
        </w:rPr>
        <w:t>ugljeni hidrati svojim sagor</w:t>
      </w:r>
      <w:r w:rsidRPr="007D2501">
        <w:rPr>
          <w:rFonts w:ascii="Times New Roman" w:eastAsia="Times New Roman" w:hAnsi="Times New Roman" w:cs="Times New Roman"/>
          <w:sz w:val="24"/>
          <w:szCs w:val="24"/>
        </w:rPr>
        <w:t xml:space="preserve">evanjem </w:t>
      </w:r>
      <w:r w:rsidR="00103AAD">
        <w:rPr>
          <w:rFonts w:ascii="Times New Roman" w:eastAsia="Times New Roman" w:hAnsi="Times New Roman" w:cs="Times New Roman"/>
          <w:sz w:val="24"/>
          <w:szCs w:val="24"/>
        </w:rPr>
        <w:t xml:space="preserve">daju 4 kcal, masti </w:t>
      </w:r>
      <w:r w:rsidR="001E5624">
        <w:rPr>
          <w:rFonts w:ascii="Times New Roman" w:eastAsia="Times New Roman" w:hAnsi="Times New Roman" w:cs="Times New Roman"/>
          <w:sz w:val="24"/>
          <w:szCs w:val="24"/>
        </w:rPr>
        <w:t xml:space="preserve">                     </w:t>
      </w:r>
      <w:r w:rsidR="00103AAD">
        <w:rPr>
          <w:rFonts w:ascii="Times New Roman" w:eastAsia="Times New Roman" w:hAnsi="Times New Roman" w:cs="Times New Roman"/>
          <w:sz w:val="24"/>
          <w:szCs w:val="24"/>
        </w:rPr>
        <w:t xml:space="preserve">9 </w:t>
      </w:r>
      <w:r w:rsidR="00103AAD" w:rsidRPr="00103AAD">
        <w:rPr>
          <w:rFonts w:ascii="Times New Roman" w:eastAsia="Times New Roman" w:hAnsi="Times New Roman" w:cs="Times New Roman"/>
          <w:sz w:val="24"/>
          <w:szCs w:val="24"/>
        </w:rPr>
        <w:t>kcal. U SI s</w:t>
      </w:r>
      <w:r w:rsidR="00103AAD">
        <w:rPr>
          <w:rFonts w:ascii="Times New Roman" w:eastAsia="Times New Roman" w:hAnsi="Times New Roman" w:cs="Times New Roman"/>
          <w:sz w:val="24"/>
          <w:szCs w:val="24"/>
        </w:rPr>
        <w:t>istemu m</w:t>
      </w:r>
      <w:r w:rsidR="00103AAD" w:rsidRPr="00103AAD">
        <w:rPr>
          <w:rFonts w:ascii="Times New Roman" w:eastAsia="Times New Roman" w:hAnsi="Times New Roman" w:cs="Times New Roman"/>
          <w:sz w:val="24"/>
          <w:szCs w:val="24"/>
        </w:rPr>
        <w:t>era za energiju je džul – J.1 kcal ima 4,18 kJ.</w:t>
      </w:r>
    </w:p>
    <w:p w:rsidR="00103AAD" w:rsidRDefault="00103AAD" w:rsidP="00DF79D6">
      <w:pPr>
        <w:spacing w:after="0"/>
        <w:jc w:val="both"/>
        <w:rPr>
          <w:rFonts w:ascii="Times New Roman" w:eastAsia="Times New Roman" w:hAnsi="Times New Roman" w:cs="Times New Roman"/>
          <w:sz w:val="24"/>
          <w:szCs w:val="24"/>
        </w:rPr>
      </w:pPr>
    </w:p>
    <w:p w:rsidR="00103AAD" w:rsidRDefault="008845BB" w:rsidP="00DF79D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Energetske potrebe z</w:t>
      </w:r>
      <w:r w:rsidR="00103AAD" w:rsidRPr="00F46322">
        <w:rPr>
          <w:rFonts w:ascii="Times New Roman" w:eastAsia="Times New Roman" w:hAnsi="Times New Roman" w:cs="Times New Roman"/>
          <w:sz w:val="24"/>
          <w:szCs w:val="24"/>
        </w:rPr>
        <w:t>avise od stanja uhranjenosti, fizičke aktivnosti, životne dobi, pola i individualno se procenjuju.   Ukupa</w:t>
      </w:r>
      <w:r w:rsidR="00103AAD">
        <w:rPr>
          <w:rFonts w:ascii="Times New Roman" w:eastAsia="Times New Roman" w:hAnsi="Times New Roman" w:cs="Times New Roman"/>
          <w:sz w:val="24"/>
          <w:szCs w:val="24"/>
        </w:rPr>
        <w:t xml:space="preserve">n  energetski  unos  za  osobe </w:t>
      </w:r>
      <w:r w:rsidR="00103AAD" w:rsidRPr="00F46322">
        <w:rPr>
          <w:rFonts w:ascii="Times New Roman" w:eastAsia="Times New Roman" w:hAnsi="Times New Roman" w:cs="Times New Roman"/>
          <w:sz w:val="24"/>
          <w:szCs w:val="24"/>
        </w:rPr>
        <w:t>koje  su  n</w:t>
      </w:r>
      <w:r w:rsidR="00103AAD">
        <w:rPr>
          <w:rFonts w:ascii="Times New Roman" w:eastAsia="Times New Roman" w:hAnsi="Times New Roman" w:cs="Times New Roman"/>
          <w:sz w:val="24"/>
          <w:szCs w:val="24"/>
        </w:rPr>
        <w:t xml:space="preserve">ormalno  uhranjene  i  fizički aktivne je 30-40 </w:t>
      </w:r>
      <w:r w:rsidR="00103AAD" w:rsidRPr="00F46322">
        <w:rPr>
          <w:rFonts w:ascii="Times New Roman" w:eastAsia="Times New Roman" w:hAnsi="Times New Roman" w:cs="Times New Roman"/>
          <w:sz w:val="24"/>
          <w:szCs w:val="24"/>
        </w:rPr>
        <w:t xml:space="preserve">kcal/kg TT/dan. </w:t>
      </w:r>
    </w:p>
    <w:p w:rsidR="00440E6D" w:rsidRDefault="00103AAD" w:rsidP="00DF79D6">
      <w:pPr>
        <w:pStyle w:val="NormalWeb"/>
        <w:spacing w:line="276" w:lineRule="auto"/>
      </w:pPr>
      <w:r>
        <w:t xml:space="preserve">Za potrebe dijete namirnice su podeljene u šest osnovnih grupa, u zavisnosti od sadržaja kalorija, proteina, kalijuma i fosfora. </w:t>
      </w:r>
      <w:r w:rsidR="00440E6D">
        <w:t xml:space="preserve">  </w:t>
      </w:r>
    </w:p>
    <w:p w:rsidR="00103AAD" w:rsidRDefault="00440E6D" w:rsidP="00DF79D6">
      <w:pPr>
        <w:pStyle w:val="NormalWeb"/>
        <w:spacing w:line="276" w:lineRule="auto"/>
      </w:pPr>
      <w:r>
        <w:rPr>
          <w:noProof/>
        </w:rPr>
        <w:lastRenderedPageBreak/>
        <w:drawing>
          <wp:anchor distT="0" distB="0" distL="114300" distR="114300" simplePos="0" relativeHeight="251672576" behindDoc="1" locked="0" layoutInCell="1" allowOverlap="1">
            <wp:simplePos x="0" y="0"/>
            <wp:positionH relativeFrom="column">
              <wp:posOffset>-111760</wp:posOffset>
            </wp:positionH>
            <wp:positionV relativeFrom="paragraph">
              <wp:posOffset>-65405</wp:posOffset>
            </wp:positionV>
            <wp:extent cx="2846070" cy="2294890"/>
            <wp:effectExtent l="19050" t="0" r="0" b="0"/>
            <wp:wrapTight wrapText="bothSides">
              <wp:wrapPolygon edited="0">
                <wp:start x="-145" y="0"/>
                <wp:lineTo x="-145" y="21337"/>
                <wp:lineTo x="21542" y="21337"/>
                <wp:lineTo x="21542" y="0"/>
                <wp:lineTo x="-145" y="0"/>
              </wp:wrapPolygon>
            </wp:wrapTight>
            <wp:docPr id="6" name="Picture 7" descr="http://www.ns-nefro.org/sites/default/files/pyram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s-nefro.org/sites/default/files/pyramide.jpg"/>
                    <pic:cNvPicPr>
                      <a:picLocks noChangeAspect="1" noChangeArrowheads="1"/>
                    </pic:cNvPicPr>
                  </pic:nvPicPr>
                  <pic:blipFill>
                    <a:blip r:embed="rId16"/>
                    <a:srcRect/>
                    <a:stretch>
                      <a:fillRect/>
                    </a:stretch>
                  </pic:blipFill>
                  <pic:spPr bwMode="auto">
                    <a:xfrm>
                      <a:off x="0" y="0"/>
                      <a:ext cx="2846070" cy="2294890"/>
                    </a:xfrm>
                    <a:prstGeom prst="rect">
                      <a:avLst/>
                    </a:prstGeom>
                    <a:noFill/>
                    <a:ln w="9525">
                      <a:noFill/>
                      <a:miter lim="800000"/>
                      <a:headEnd/>
                      <a:tailEnd/>
                    </a:ln>
                  </pic:spPr>
                </pic:pic>
              </a:graphicData>
            </a:graphic>
          </wp:anchor>
        </w:drawing>
      </w:r>
      <w:r>
        <w:t xml:space="preserve">   </w:t>
      </w:r>
      <w:r w:rsidR="00103AAD">
        <w:t>*</w:t>
      </w:r>
      <w:r w:rsidR="001E5624">
        <w:t xml:space="preserve"> </w:t>
      </w:r>
      <w:r w:rsidR="00103AAD">
        <w:t>Meso, riba, jaja.</w:t>
      </w:r>
      <w:r w:rsidR="00103AAD">
        <w:br/>
        <w:t>    *Mleko i proizvodi od mleka.</w:t>
      </w:r>
      <w:r w:rsidR="00103AAD">
        <w:br/>
        <w:t>    *Žitarice i proizvodi od žita.</w:t>
      </w:r>
      <w:r w:rsidR="00103AAD">
        <w:br/>
        <w:t>    *Povrće</w:t>
      </w:r>
      <w:r w:rsidR="00103AAD">
        <w:br/>
        <w:t>    *Voće</w:t>
      </w:r>
      <w:r w:rsidR="00103AAD">
        <w:br/>
        <w:t>    *Masnoće biljnog i životinjskog porekla.</w:t>
      </w:r>
    </w:p>
    <w:p w:rsidR="00103AAD" w:rsidRDefault="00103AAD" w:rsidP="00DF79D6">
      <w:pPr>
        <w:pStyle w:val="NormalWeb"/>
        <w:spacing w:line="276" w:lineRule="auto"/>
        <w:jc w:val="both"/>
      </w:pPr>
      <w:r>
        <w:t>Ovakva podela omogućava da se koriste različite namirnice u okviru iste grupe i to se zove Lista izmena.</w:t>
      </w:r>
    </w:p>
    <w:p w:rsidR="00DF79D6" w:rsidRDefault="00DF79D6" w:rsidP="00DF79D6">
      <w:pPr>
        <w:pStyle w:val="NormalWeb"/>
        <w:spacing w:line="276" w:lineRule="auto"/>
        <w:jc w:val="both"/>
      </w:pPr>
    </w:p>
    <w:p w:rsidR="002A7CCA" w:rsidRDefault="002A7CCA" w:rsidP="00DF79D6">
      <w:pPr>
        <w:spacing w:after="0"/>
        <w:jc w:val="both"/>
        <w:rPr>
          <w:rFonts w:ascii="Times New Roman" w:eastAsia="Times New Roman" w:hAnsi="Times New Roman" w:cs="Times New Roman"/>
          <w:b/>
          <w:color w:val="C00000"/>
          <w:sz w:val="24"/>
          <w:szCs w:val="24"/>
        </w:rPr>
      </w:pPr>
    </w:p>
    <w:p w:rsidR="002A7CCA" w:rsidRDefault="008845BB" w:rsidP="00DF79D6">
      <w:pPr>
        <w:spacing w:after="0"/>
        <w:jc w:val="both"/>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HRANJIVE MATERIJE</w:t>
      </w:r>
    </w:p>
    <w:p w:rsidR="008845BB" w:rsidRDefault="008845BB" w:rsidP="00DF79D6">
      <w:pPr>
        <w:spacing w:after="0"/>
        <w:jc w:val="both"/>
        <w:rPr>
          <w:rFonts w:ascii="Times New Roman" w:eastAsia="Times New Roman" w:hAnsi="Times New Roman" w:cs="Times New Roman"/>
          <w:b/>
          <w:color w:val="C00000"/>
          <w:sz w:val="24"/>
          <w:szCs w:val="24"/>
        </w:rPr>
      </w:pPr>
    </w:p>
    <w:p w:rsidR="008845BB" w:rsidRPr="001643A2" w:rsidRDefault="008845BB" w:rsidP="00DF79D6">
      <w:pPr>
        <w:spacing w:after="0"/>
        <w:jc w:val="both"/>
        <w:rPr>
          <w:rFonts w:ascii="Times New Roman" w:eastAsia="Times New Roman" w:hAnsi="Times New Roman" w:cs="Times New Roman"/>
          <w:sz w:val="24"/>
          <w:szCs w:val="24"/>
        </w:rPr>
      </w:pPr>
      <w:r w:rsidRPr="001643A2">
        <w:rPr>
          <w:rFonts w:ascii="Times New Roman" w:eastAsia="Times New Roman" w:hAnsi="Times New Roman" w:cs="Times New Roman"/>
          <w:sz w:val="24"/>
          <w:szCs w:val="24"/>
        </w:rPr>
        <w:t xml:space="preserve">Hranjive materije koje su prisutne u hrani, za organizam su bitne kao izvor energije, gradivna materija ili regulator metaboličkih procesa. Hranjive materije možemo podeliti u dve grupe u zavisnosti od toga imaju li energetsku vrednost ili ne. Hranjive materije koje imaju energetsku vrednost su na primer masti, ugljeni hidrati i belančevine. Hranjive materije koje nemaju energetsku vrednost su vitamini, minerali i voda. Neke hranjive materije naš organizam može sam sintetizovati iz nekih drugih dostupnih materija, međutim neke hranjive materije su esencijalne. Esencijalne hranjive materije naš organizam ne može sam sintetizovati i moramo ih uneti hranom. Hranom unosimo makronutrijente i mikronutrijente. </w:t>
      </w:r>
    </w:p>
    <w:p w:rsidR="008845BB" w:rsidRPr="001643A2" w:rsidRDefault="008845BB" w:rsidP="00DF79D6">
      <w:pPr>
        <w:spacing w:after="0"/>
        <w:jc w:val="both"/>
        <w:rPr>
          <w:rFonts w:ascii="Times New Roman" w:eastAsia="Times New Roman" w:hAnsi="Times New Roman" w:cs="Times New Roman"/>
          <w:sz w:val="24"/>
          <w:szCs w:val="24"/>
        </w:rPr>
      </w:pPr>
    </w:p>
    <w:p w:rsidR="00DF79D6" w:rsidRDefault="00DF79D6" w:rsidP="00DF79D6">
      <w:pPr>
        <w:spacing w:after="0"/>
        <w:jc w:val="both"/>
        <w:rPr>
          <w:rFonts w:ascii="Times New Roman" w:eastAsia="Times New Roman" w:hAnsi="Times New Roman" w:cs="Times New Roman"/>
          <w:b/>
          <w:sz w:val="24"/>
          <w:szCs w:val="24"/>
        </w:rPr>
      </w:pPr>
    </w:p>
    <w:p w:rsidR="008845BB" w:rsidRPr="001643A2" w:rsidRDefault="008845BB" w:rsidP="00DF79D6">
      <w:pPr>
        <w:spacing w:after="0"/>
        <w:jc w:val="both"/>
        <w:rPr>
          <w:rFonts w:ascii="Times New Roman" w:eastAsia="Times New Roman" w:hAnsi="Times New Roman" w:cs="Times New Roman"/>
          <w:sz w:val="24"/>
          <w:szCs w:val="24"/>
        </w:rPr>
      </w:pPr>
      <w:r w:rsidRPr="009272AC">
        <w:rPr>
          <w:rFonts w:ascii="Times New Roman" w:eastAsia="Times New Roman" w:hAnsi="Times New Roman" w:cs="Times New Roman"/>
          <w:b/>
          <w:color w:val="C00000"/>
          <w:sz w:val="24"/>
          <w:szCs w:val="24"/>
        </w:rPr>
        <w:t>Makronutrijenti</w:t>
      </w:r>
      <w:r w:rsidRPr="003D078E">
        <w:rPr>
          <w:rFonts w:ascii="Times New Roman" w:eastAsia="Times New Roman" w:hAnsi="Times New Roman" w:cs="Times New Roman"/>
          <w:b/>
          <w:sz w:val="24"/>
          <w:szCs w:val="24"/>
        </w:rPr>
        <w:t xml:space="preserve"> </w:t>
      </w:r>
      <w:r w:rsidRPr="001643A2">
        <w:rPr>
          <w:rFonts w:ascii="Times New Roman" w:eastAsia="Times New Roman" w:hAnsi="Times New Roman" w:cs="Times New Roman"/>
          <w:sz w:val="24"/>
          <w:szCs w:val="24"/>
        </w:rPr>
        <w:t>su u</w:t>
      </w:r>
      <w:r w:rsidR="001643A2" w:rsidRPr="001643A2">
        <w:rPr>
          <w:rFonts w:ascii="Times New Roman" w:eastAsia="Times New Roman" w:hAnsi="Times New Roman" w:cs="Times New Roman"/>
          <w:sz w:val="24"/>
          <w:szCs w:val="24"/>
        </w:rPr>
        <w:t>gljeni hidrati, b</w:t>
      </w:r>
      <w:r w:rsidRPr="001643A2">
        <w:rPr>
          <w:rFonts w:ascii="Times New Roman" w:eastAsia="Times New Roman" w:hAnsi="Times New Roman" w:cs="Times New Roman"/>
          <w:sz w:val="24"/>
          <w:szCs w:val="24"/>
        </w:rPr>
        <w:t>elančevine, masti i voda. Ugl</w:t>
      </w:r>
      <w:r w:rsidR="001643A2" w:rsidRPr="001643A2">
        <w:rPr>
          <w:rFonts w:ascii="Times New Roman" w:eastAsia="Times New Roman" w:hAnsi="Times New Roman" w:cs="Times New Roman"/>
          <w:sz w:val="24"/>
          <w:szCs w:val="24"/>
        </w:rPr>
        <w:t>jeni hidrati, b</w:t>
      </w:r>
      <w:r w:rsidRPr="001643A2">
        <w:rPr>
          <w:rFonts w:ascii="Times New Roman" w:eastAsia="Times New Roman" w:hAnsi="Times New Roman" w:cs="Times New Roman"/>
          <w:sz w:val="24"/>
          <w:szCs w:val="24"/>
        </w:rPr>
        <w:t xml:space="preserve">elančevine </w:t>
      </w:r>
      <w:r w:rsidR="001643A2" w:rsidRPr="001643A2">
        <w:rPr>
          <w:rFonts w:ascii="Times New Roman" w:eastAsia="Times New Roman" w:hAnsi="Times New Roman" w:cs="Times New Roman"/>
          <w:sz w:val="24"/>
          <w:szCs w:val="24"/>
        </w:rPr>
        <w:t>i</w:t>
      </w:r>
      <w:r w:rsidRPr="001643A2">
        <w:rPr>
          <w:rFonts w:ascii="Times New Roman" w:eastAsia="Times New Roman" w:hAnsi="Times New Roman" w:cs="Times New Roman"/>
          <w:sz w:val="24"/>
          <w:szCs w:val="24"/>
        </w:rPr>
        <w:t xml:space="preserve"> masti daju nam energiju, a voda je makronutrijent koji nema energ</w:t>
      </w:r>
      <w:r w:rsidR="001643A2" w:rsidRPr="001643A2">
        <w:rPr>
          <w:rFonts w:ascii="Times New Roman" w:eastAsia="Times New Roman" w:hAnsi="Times New Roman" w:cs="Times New Roman"/>
          <w:sz w:val="24"/>
          <w:szCs w:val="24"/>
        </w:rPr>
        <w:t>etsku vr</w:t>
      </w:r>
      <w:r w:rsidRPr="001643A2">
        <w:rPr>
          <w:rFonts w:ascii="Times New Roman" w:eastAsia="Times New Roman" w:hAnsi="Times New Roman" w:cs="Times New Roman"/>
          <w:sz w:val="24"/>
          <w:szCs w:val="24"/>
        </w:rPr>
        <w:t xml:space="preserve">ednost. Podaci o unosu hrane i nutrijenata omogućuju nam da istražujemo povezanost </w:t>
      </w:r>
      <w:r w:rsidR="001643A2" w:rsidRPr="001643A2">
        <w:rPr>
          <w:rFonts w:ascii="Times New Roman" w:eastAsia="Times New Roman" w:hAnsi="Times New Roman" w:cs="Times New Roman"/>
          <w:sz w:val="24"/>
          <w:szCs w:val="24"/>
        </w:rPr>
        <w:t>ishrane</w:t>
      </w:r>
      <w:r w:rsidRPr="001643A2">
        <w:rPr>
          <w:rFonts w:ascii="Times New Roman" w:eastAsia="Times New Roman" w:hAnsi="Times New Roman" w:cs="Times New Roman"/>
          <w:sz w:val="24"/>
          <w:szCs w:val="24"/>
        </w:rPr>
        <w:t xml:space="preserve"> i zdravlja.</w:t>
      </w:r>
    </w:p>
    <w:p w:rsidR="002A7CCA" w:rsidRDefault="002A7CCA" w:rsidP="00DF79D6">
      <w:pPr>
        <w:spacing w:after="0"/>
        <w:jc w:val="both"/>
        <w:rPr>
          <w:rFonts w:ascii="Times New Roman" w:eastAsia="Times New Roman" w:hAnsi="Times New Roman" w:cs="Times New Roman"/>
          <w:b/>
          <w:color w:val="C00000"/>
          <w:sz w:val="24"/>
          <w:szCs w:val="24"/>
        </w:rPr>
      </w:pPr>
    </w:p>
    <w:p w:rsidR="00354C81" w:rsidRDefault="008845BB" w:rsidP="00DF79D6">
      <w:pPr>
        <w:spacing w:after="0"/>
        <w:jc w:val="both"/>
        <w:rPr>
          <w:rFonts w:ascii="Times New Roman" w:eastAsia="Times New Roman" w:hAnsi="Times New Roman" w:cs="Times New Roman"/>
          <w:sz w:val="24"/>
          <w:szCs w:val="24"/>
        </w:rPr>
      </w:pPr>
      <w:r w:rsidRPr="009272AC">
        <w:rPr>
          <w:rFonts w:ascii="Times New Roman" w:eastAsia="Times New Roman" w:hAnsi="Times New Roman" w:cs="Times New Roman"/>
          <w:color w:val="0070C0"/>
          <w:sz w:val="24"/>
          <w:szCs w:val="24"/>
        </w:rPr>
        <w:t xml:space="preserve">● </w:t>
      </w:r>
      <w:r w:rsidR="00354C81" w:rsidRPr="009272AC">
        <w:rPr>
          <w:rFonts w:ascii="Times New Roman" w:eastAsia="Times New Roman" w:hAnsi="Times New Roman" w:cs="Times New Roman"/>
          <w:b/>
          <w:color w:val="0070C0"/>
          <w:sz w:val="24"/>
          <w:szCs w:val="24"/>
        </w:rPr>
        <w:t>Ugljeni</w:t>
      </w:r>
      <w:r w:rsidRPr="009272AC">
        <w:rPr>
          <w:rFonts w:ascii="Times New Roman" w:eastAsia="Times New Roman" w:hAnsi="Times New Roman" w:cs="Times New Roman"/>
          <w:b/>
          <w:color w:val="0070C0"/>
          <w:sz w:val="24"/>
          <w:szCs w:val="24"/>
        </w:rPr>
        <w:t xml:space="preserve"> hidrati</w:t>
      </w:r>
      <w:r w:rsidR="00354C81">
        <w:rPr>
          <w:rFonts w:ascii="Times New Roman" w:eastAsia="Times New Roman" w:hAnsi="Times New Roman" w:cs="Times New Roman"/>
          <w:sz w:val="24"/>
          <w:szCs w:val="24"/>
        </w:rPr>
        <w:t xml:space="preserve"> su izvor</w:t>
      </w:r>
      <w:r w:rsidRPr="00F46322">
        <w:rPr>
          <w:rFonts w:ascii="Times New Roman" w:eastAsia="Times New Roman" w:hAnsi="Times New Roman" w:cs="Times New Roman"/>
          <w:sz w:val="24"/>
          <w:szCs w:val="24"/>
        </w:rPr>
        <w:t xml:space="preserve"> energije ljudskom</w:t>
      </w:r>
      <w:r>
        <w:rPr>
          <w:rFonts w:ascii="Times New Roman" w:eastAsia="Times New Roman" w:hAnsi="Times New Roman" w:cs="Times New Roman"/>
          <w:sz w:val="24"/>
          <w:szCs w:val="24"/>
        </w:rPr>
        <w:t xml:space="preserve"> organizmu. </w:t>
      </w:r>
      <w:r w:rsidR="00354C81">
        <w:rPr>
          <w:rFonts w:ascii="Times New Roman" w:eastAsia="Times New Roman" w:hAnsi="Times New Roman" w:cs="Times New Roman"/>
          <w:sz w:val="24"/>
          <w:szCs w:val="24"/>
        </w:rPr>
        <w:t>N</w:t>
      </w:r>
      <w:r w:rsidR="00354C81" w:rsidRPr="00354C81">
        <w:rPr>
          <w:rFonts w:ascii="Times New Roman" w:eastAsia="Times New Roman" w:hAnsi="Times New Roman" w:cs="Times New Roman"/>
          <w:sz w:val="24"/>
          <w:szCs w:val="24"/>
        </w:rPr>
        <w:t xml:space="preserve">ajčešće </w:t>
      </w:r>
      <w:r w:rsidR="00354C81">
        <w:rPr>
          <w:rFonts w:ascii="Times New Roman" w:eastAsia="Times New Roman" w:hAnsi="Times New Roman" w:cs="Times New Roman"/>
          <w:sz w:val="24"/>
          <w:szCs w:val="24"/>
        </w:rPr>
        <w:t>se d</w:t>
      </w:r>
      <w:r w:rsidR="00354C81" w:rsidRPr="00354C81">
        <w:rPr>
          <w:rFonts w:ascii="Times New Roman" w:eastAsia="Times New Roman" w:hAnsi="Times New Roman" w:cs="Times New Roman"/>
          <w:sz w:val="24"/>
          <w:szCs w:val="24"/>
        </w:rPr>
        <w:t xml:space="preserve">ele na četiri </w:t>
      </w:r>
      <w:r w:rsidR="00354C81">
        <w:rPr>
          <w:rFonts w:ascii="Times New Roman" w:eastAsia="Times New Roman" w:hAnsi="Times New Roman" w:cs="Times New Roman"/>
          <w:sz w:val="24"/>
          <w:szCs w:val="24"/>
        </w:rPr>
        <w:t>grupe</w:t>
      </w:r>
      <w:r w:rsidR="00354C81" w:rsidRPr="00354C81">
        <w:rPr>
          <w:rFonts w:ascii="Times New Roman" w:eastAsia="Times New Roman" w:hAnsi="Times New Roman" w:cs="Times New Roman"/>
          <w:sz w:val="24"/>
          <w:szCs w:val="24"/>
        </w:rPr>
        <w:t xml:space="preserve">: monosaharidi, disaharidi, oligosaharidi </w:t>
      </w:r>
      <w:r w:rsidR="00354C81">
        <w:rPr>
          <w:rFonts w:ascii="Times New Roman" w:eastAsia="Times New Roman" w:hAnsi="Times New Roman" w:cs="Times New Roman"/>
          <w:sz w:val="24"/>
          <w:szCs w:val="24"/>
        </w:rPr>
        <w:t xml:space="preserve">i </w:t>
      </w:r>
      <w:r w:rsidR="00354C81" w:rsidRPr="00354C81">
        <w:rPr>
          <w:rFonts w:ascii="Times New Roman" w:eastAsia="Times New Roman" w:hAnsi="Times New Roman" w:cs="Times New Roman"/>
          <w:sz w:val="24"/>
          <w:szCs w:val="24"/>
        </w:rPr>
        <w:t xml:space="preserve">polisaharidi. </w:t>
      </w:r>
      <w:r w:rsidR="00354C81">
        <w:rPr>
          <w:rFonts w:ascii="Times New Roman" w:eastAsia="Times New Roman" w:hAnsi="Times New Roman" w:cs="Times New Roman"/>
          <w:sz w:val="24"/>
          <w:szCs w:val="24"/>
        </w:rPr>
        <w:t>Uopšteno</w:t>
      </w:r>
      <w:r w:rsidR="00354C81" w:rsidRPr="00354C81">
        <w:rPr>
          <w:rFonts w:ascii="Times New Roman" w:eastAsia="Times New Roman" w:hAnsi="Times New Roman" w:cs="Times New Roman"/>
          <w:sz w:val="24"/>
          <w:szCs w:val="24"/>
        </w:rPr>
        <w:t xml:space="preserve"> su monosaharidi i disaharidi male molekularne mase pa se nazivaju</w:t>
      </w:r>
      <w:r w:rsidR="00354C81">
        <w:rPr>
          <w:rFonts w:ascii="Times New Roman" w:eastAsia="Times New Roman" w:hAnsi="Times New Roman" w:cs="Times New Roman"/>
          <w:sz w:val="24"/>
          <w:szCs w:val="24"/>
        </w:rPr>
        <w:t xml:space="preserve"> prostim </w:t>
      </w:r>
      <w:r w:rsidR="00354C81" w:rsidRPr="00354C81">
        <w:rPr>
          <w:rFonts w:ascii="Times New Roman" w:eastAsia="Times New Roman" w:hAnsi="Times New Roman" w:cs="Times New Roman"/>
          <w:sz w:val="24"/>
          <w:szCs w:val="24"/>
        </w:rPr>
        <w:t xml:space="preserve">šećerima. </w:t>
      </w:r>
    </w:p>
    <w:p w:rsidR="00AD20B2" w:rsidRPr="00AD20B2" w:rsidRDefault="00AD20B2" w:rsidP="00DF79D6">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Prosti </w:t>
      </w:r>
      <w:r w:rsidRPr="00AD20B2">
        <w:rPr>
          <w:rFonts w:ascii="Times New Roman" w:eastAsia="Times New Roman" w:hAnsi="Times New Roman" w:cs="Times New Roman"/>
          <w:sz w:val="24"/>
          <w:szCs w:val="24"/>
        </w:rPr>
        <w:t>ugljeni hidrati ili monosaharidi (mono – jedan; saharid – šećer</w:t>
      </w:r>
      <w:r>
        <w:rPr>
          <w:rFonts w:ascii="Times New Roman" w:eastAsia="Times New Roman" w:hAnsi="Times New Roman" w:cs="Times New Roman"/>
          <w:sz w:val="24"/>
          <w:szCs w:val="24"/>
        </w:rPr>
        <w:t>) se sastoje, kao što i sama r</w:t>
      </w:r>
      <w:r w:rsidRPr="00AD20B2">
        <w:rPr>
          <w:rFonts w:ascii="Times New Roman" w:eastAsia="Times New Roman" w:hAnsi="Times New Roman" w:cs="Times New Roman"/>
          <w:sz w:val="24"/>
          <w:szCs w:val="24"/>
        </w:rPr>
        <w:t>eč kaže, od jednog molekula šećera.</w:t>
      </w:r>
      <w:r>
        <w:rPr>
          <w:rFonts w:ascii="Times New Roman" w:eastAsia="Times New Roman" w:hAnsi="Times New Roman" w:cs="Times New Roman"/>
          <w:sz w:val="24"/>
          <w:szCs w:val="24"/>
        </w:rPr>
        <w:t xml:space="preserve"> </w:t>
      </w:r>
      <w:r w:rsidRPr="00AD20B2">
        <w:rPr>
          <w:rFonts w:ascii="Times New Roman" w:eastAsia="Times New Roman" w:hAnsi="Times New Roman" w:cs="Times New Roman"/>
          <w:sz w:val="24"/>
          <w:szCs w:val="24"/>
        </w:rPr>
        <w:t xml:space="preserve">Tri glavna predstavnika </w:t>
      </w:r>
      <w:r>
        <w:rPr>
          <w:rFonts w:ascii="Times New Roman" w:eastAsia="Times New Roman" w:hAnsi="Times New Roman" w:cs="Times New Roman"/>
          <w:sz w:val="24"/>
          <w:szCs w:val="24"/>
        </w:rPr>
        <w:t xml:space="preserve">prostih </w:t>
      </w:r>
      <w:r w:rsidRPr="00AD20B2">
        <w:rPr>
          <w:rFonts w:ascii="Times New Roman" w:eastAsia="Times New Roman" w:hAnsi="Times New Roman" w:cs="Times New Roman"/>
          <w:sz w:val="24"/>
          <w:szCs w:val="24"/>
        </w:rPr>
        <w:t xml:space="preserve">ugljenih hidrata su </w:t>
      </w:r>
      <w:r w:rsidRPr="00AD20B2">
        <w:rPr>
          <w:rFonts w:ascii="Times New Roman" w:eastAsia="Times New Roman" w:hAnsi="Times New Roman" w:cs="Times New Roman"/>
          <w:b/>
          <w:bCs/>
          <w:sz w:val="24"/>
          <w:szCs w:val="24"/>
        </w:rPr>
        <w:t>monosaharidi:</w:t>
      </w:r>
    </w:p>
    <w:p w:rsidR="00AD20B2" w:rsidRPr="00AD20B2" w:rsidRDefault="00AD20B2" w:rsidP="00DF79D6">
      <w:pPr>
        <w:numPr>
          <w:ilvl w:val="0"/>
          <w:numId w:val="4"/>
        </w:numPr>
        <w:spacing w:before="100" w:beforeAutospacing="1" w:after="100" w:afterAutospacing="1"/>
        <w:jc w:val="both"/>
        <w:rPr>
          <w:rFonts w:ascii="Times New Roman" w:eastAsia="Times New Roman" w:hAnsi="Times New Roman" w:cs="Times New Roman"/>
          <w:sz w:val="24"/>
          <w:szCs w:val="24"/>
        </w:rPr>
      </w:pPr>
      <w:r w:rsidRPr="00AD20B2">
        <w:rPr>
          <w:rFonts w:ascii="Times New Roman" w:eastAsia="Times New Roman" w:hAnsi="Times New Roman" w:cs="Times New Roman"/>
          <w:sz w:val="24"/>
          <w:szCs w:val="24"/>
        </w:rPr>
        <w:t>Glukoza</w:t>
      </w:r>
    </w:p>
    <w:p w:rsidR="00AD20B2" w:rsidRPr="00AD20B2" w:rsidRDefault="00AD20B2" w:rsidP="00DF79D6">
      <w:pPr>
        <w:numPr>
          <w:ilvl w:val="0"/>
          <w:numId w:val="4"/>
        </w:numPr>
        <w:spacing w:before="100" w:beforeAutospacing="1" w:after="100" w:afterAutospacing="1"/>
        <w:jc w:val="both"/>
        <w:rPr>
          <w:rFonts w:ascii="Times New Roman" w:eastAsia="Times New Roman" w:hAnsi="Times New Roman" w:cs="Times New Roman"/>
          <w:sz w:val="24"/>
          <w:szCs w:val="24"/>
        </w:rPr>
      </w:pPr>
      <w:r w:rsidRPr="00AD20B2">
        <w:rPr>
          <w:rFonts w:ascii="Times New Roman" w:eastAsia="Times New Roman" w:hAnsi="Times New Roman" w:cs="Times New Roman"/>
          <w:sz w:val="24"/>
          <w:szCs w:val="24"/>
        </w:rPr>
        <w:t>Fruktoza</w:t>
      </w:r>
    </w:p>
    <w:p w:rsidR="00AD20B2" w:rsidRPr="00AD20B2" w:rsidRDefault="00AD20B2" w:rsidP="00DF79D6">
      <w:pPr>
        <w:numPr>
          <w:ilvl w:val="0"/>
          <w:numId w:val="4"/>
        </w:numPr>
        <w:spacing w:before="100" w:beforeAutospacing="1" w:after="100" w:afterAutospacing="1"/>
        <w:jc w:val="both"/>
        <w:rPr>
          <w:rFonts w:ascii="Times New Roman" w:eastAsia="Times New Roman" w:hAnsi="Times New Roman" w:cs="Times New Roman"/>
          <w:sz w:val="24"/>
          <w:szCs w:val="24"/>
        </w:rPr>
      </w:pPr>
      <w:r w:rsidRPr="00AD20B2">
        <w:rPr>
          <w:rFonts w:ascii="Times New Roman" w:eastAsia="Times New Roman" w:hAnsi="Times New Roman" w:cs="Times New Roman"/>
          <w:sz w:val="24"/>
          <w:szCs w:val="24"/>
        </w:rPr>
        <w:t>Galaktoza</w:t>
      </w:r>
    </w:p>
    <w:p w:rsidR="00354C81" w:rsidRPr="00354C81" w:rsidRDefault="00354C81" w:rsidP="00DF79D6">
      <w:pPr>
        <w:spacing w:after="0"/>
        <w:jc w:val="both"/>
        <w:rPr>
          <w:rFonts w:ascii="Times New Roman" w:eastAsia="Times New Roman" w:hAnsi="Times New Roman" w:cs="Times New Roman"/>
          <w:sz w:val="24"/>
          <w:szCs w:val="24"/>
        </w:rPr>
      </w:pPr>
      <w:r w:rsidRPr="00354C81">
        <w:rPr>
          <w:rFonts w:ascii="Times New Roman" w:eastAsia="Times New Roman" w:hAnsi="Times New Roman" w:cs="Times New Roman"/>
          <w:sz w:val="24"/>
          <w:szCs w:val="24"/>
        </w:rPr>
        <w:lastRenderedPageBreak/>
        <w:t>Složeni ugljeni hidrati ili polisaharidi su dugački lanci jednostavnih ugljenih hidrata.</w:t>
      </w:r>
      <w:r w:rsidRPr="00354C8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4C81">
        <w:rPr>
          <w:rFonts w:ascii="Times New Roman" w:hAnsi="Times New Roman" w:cs="Times New Roman"/>
          <w:sz w:val="24"/>
          <w:szCs w:val="24"/>
        </w:rPr>
        <w:t>U zavisnosti od broja monosaharida, složeni ugljheni hidrati mogu biti disaharidi (di – dva), trisaharidi, tetrasaharidi itd. Što veći broj monosaharida učestvuje u izgradnji lanca time je i sam lanac duži.</w:t>
      </w:r>
      <w:r w:rsidR="00AD20B2">
        <w:rPr>
          <w:rFonts w:ascii="Times New Roman" w:eastAsia="Times New Roman" w:hAnsi="Times New Roman" w:cs="Times New Roman"/>
          <w:sz w:val="24"/>
          <w:szCs w:val="24"/>
        </w:rPr>
        <w:t xml:space="preserve"> </w:t>
      </w:r>
      <w:r w:rsidRPr="00354C81">
        <w:rPr>
          <w:rFonts w:ascii="Times New Roman" w:eastAsia="Times New Roman" w:hAnsi="Times New Roman" w:cs="Times New Roman"/>
          <w:sz w:val="24"/>
          <w:szCs w:val="24"/>
        </w:rPr>
        <w:t xml:space="preserve">Najznačajniji predstavnici složenih ugljenih hidrata su </w:t>
      </w:r>
      <w:r w:rsidRPr="00354C81">
        <w:rPr>
          <w:rFonts w:ascii="Times New Roman" w:eastAsia="Times New Roman" w:hAnsi="Times New Roman" w:cs="Times New Roman"/>
          <w:b/>
          <w:bCs/>
          <w:sz w:val="24"/>
          <w:szCs w:val="24"/>
        </w:rPr>
        <w:t>disaharid</w:t>
      </w:r>
      <w:r w:rsidRPr="00354C81">
        <w:rPr>
          <w:rFonts w:ascii="Times New Roman" w:eastAsia="Times New Roman" w:hAnsi="Times New Roman" w:cs="Times New Roman"/>
          <w:sz w:val="24"/>
          <w:szCs w:val="24"/>
        </w:rPr>
        <w:t>i:</w:t>
      </w:r>
    </w:p>
    <w:p w:rsidR="00354C81" w:rsidRPr="00354C81" w:rsidRDefault="00354C81" w:rsidP="00DF79D6">
      <w:pPr>
        <w:numPr>
          <w:ilvl w:val="0"/>
          <w:numId w:val="3"/>
        </w:numPr>
        <w:spacing w:before="100" w:beforeAutospacing="1" w:after="100" w:afterAutospacing="1"/>
        <w:rPr>
          <w:rFonts w:ascii="Times New Roman" w:eastAsia="Times New Roman" w:hAnsi="Times New Roman" w:cs="Times New Roman"/>
          <w:sz w:val="24"/>
          <w:szCs w:val="24"/>
        </w:rPr>
      </w:pPr>
      <w:r w:rsidRPr="00354C81">
        <w:rPr>
          <w:rFonts w:ascii="Times New Roman" w:eastAsia="Times New Roman" w:hAnsi="Times New Roman" w:cs="Times New Roman"/>
          <w:sz w:val="24"/>
          <w:szCs w:val="24"/>
        </w:rPr>
        <w:t>Saharoza (građena od glukoze i fruktoze)</w:t>
      </w:r>
    </w:p>
    <w:p w:rsidR="00354C81" w:rsidRPr="00354C81" w:rsidRDefault="00354C81" w:rsidP="00DF79D6">
      <w:pPr>
        <w:numPr>
          <w:ilvl w:val="0"/>
          <w:numId w:val="3"/>
        </w:numPr>
        <w:spacing w:before="100" w:beforeAutospacing="1" w:after="100" w:afterAutospacing="1"/>
        <w:rPr>
          <w:rFonts w:ascii="Times New Roman" w:eastAsia="Times New Roman" w:hAnsi="Times New Roman" w:cs="Times New Roman"/>
          <w:sz w:val="24"/>
          <w:szCs w:val="24"/>
        </w:rPr>
      </w:pPr>
      <w:r w:rsidRPr="00354C81">
        <w:rPr>
          <w:rFonts w:ascii="Times New Roman" w:eastAsia="Times New Roman" w:hAnsi="Times New Roman" w:cs="Times New Roman"/>
          <w:sz w:val="24"/>
          <w:szCs w:val="24"/>
        </w:rPr>
        <w:t>Laktoza ( građena od gukoze i galaktoze)</w:t>
      </w:r>
    </w:p>
    <w:p w:rsidR="00354C81" w:rsidRPr="00354C81" w:rsidRDefault="00354C81" w:rsidP="00DF79D6">
      <w:pPr>
        <w:numPr>
          <w:ilvl w:val="0"/>
          <w:numId w:val="3"/>
        </w:numPr>
        <w:spacing w:before="100" w:beforeAutospacing="1" w:after="100" w:afterAutospacing="1"/>
        <w:rPr>
          <w:rFonts w:ascii="Times New Roman" w:eastAsia="Times New Roman" w:hAnsi="Times New Roman" w:cs="Times New Roman"/>
          <w:sz w:val="24"/>
          <w:szCs w:val="24"/>
        </w:rPr>
      </w:pPr>
      <w:r w:rsidRPr="00354C81">
        <w:rPr>
          <w:rFonts w:ascii="Times New Roman" w:eastAsia="Times New Roman" w:hAnsi="Times New Roman" w:cs="Times New Roman"/>
          <w:sz w:val="24"/>
          <w:szCs w:val="24"/>
        </w:rPr>
        <w:t>Maltoza (građena od dvije jedinice glukoze)</w:t>
      </w:r>
    </w:p>
    <w:p w:rsidR="00AD20B2" w:rsidRDefault="008845BB" w:rsidP="00DF79D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Najviše ih ima u </w:t>
      </w:r>
      <w:r w:rsidRPr="00F46322">
        <w:rPr>
          <w:rFonts w:ascii="Times New Roman" w:eastAsia="Times New Roman" w:hAnsi="Times New Roman" w:cs="Times New Roman"/>
          <w:sz w:val="24"/>
          <w:szCs w:val="24"/>
        </w:rPr>
        <w:t>hlebu, krompiru, pi</w:t>
      </w:r>
      <w:r>
        <w:rPr>
          <w:rFonts w:ascii="Times New Roman" w:eastAsia="Times New Roman" w:hAnsi="Times New Roman" w:cs="Times New Roman"/>
          <w:sz w:val="24"/>
          <w:szCs w:val="24"/>
        </w:rPr>
        <w:t xml:space="preserve">rinču, pšenici, mleku, mlečnim proizvodima, </w:t>
      </w:r>
      <w:r w:rsidRPr="00F46322">
        <w:rPr>
          <w:rFonts w:ascii="Times New Roman" w:eastAsia="Times New Roman" w:hAnsi="Times New Roman" w:cs="Times New Roman"/>
          <w:sz w:val="24"/>
          <w:szCs w:val="24"/>
        </w:rPr>
        <w:t xml:space="preserve">slatkišima, voću. </w:t>
      </w:r>
      <w:r>
        <w:rPr>
          <w:rFonts w:ascii="Times New Roman" w:eastAsia="Times New Roman" w:hAnsi="Times New Roman" w:cs="Times New Roman"/>
          <w:sz w:val="24"/>
          <w:szCs w:val="24"/>
        </w:rPr>
        <w:t xml:space="preserve">Dnevna preporučena količina je </w:t>
      </w:r>
      <w:r w:rsidRPr="00F46322">
        <w:rPr>
          <w:rFonts w:ascii="Times New Roman" w:eastAsia="Times New Roman" w:hAnsi="Times New Roman" w:cs="Times New Roman"/>
          <w:sz w:val="24"/>
          <w:szCs w:val="24"/>
        </w:rPr>
        <w:t>4-5 g/kg TT/dan kod bolesnika sa normalnom težinom.</w:t>
      </w:r>
    </w:p>
    <w:p w:rsidR="00AD20B2" w:rsidRDefault="00AD20B2" w:rsidP="00DF79D6">
      <w:pPr>
        <w:spacing w:after="0"/>
        <w:jc w:val="both"/>
        <w:rPr>
          <w:rFonts w:ascii="Times New Roman" w:eastAsia="Times New Roman" w:hAnsi="Times New Roman" w:cs="Times New Roman"/>
          <w:sz w:val="24"/>
          <w:szCs w:val="24"/>
        </w:rPr>
      </w:pPr>
    </w:p>
    <w:p w:rsidR="00354C81" w:rsidRDefault="00AD20B2" w:rsidP="00DF79D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Najpoznatiji su s</w:t>
      </w:r>
      <w:r w:rsidR="00354C81" w:rsidRPr="00354C81">
        <w:rPr>
          <w:rFonts w:ascii="Times New Roman" w:eastAsia="Times New Roman" w:hAnsi="Times New Roman" w:cs="Times New Roman"/>
          <w:sz w:val="24"/>
          <w:szCs w:val="24"/>
        </w:rPr>
        <w:t>krob, ce</w:t>
      </w:r>
      <w:r>
        <w:rPr>
          <w:rFonts w:ascii="Times New Roman" w:eastAsia="Times New Roman" w:hAnsi="Times New Roman" w:cs="Times New Roman"/>
          <w:sz w:val="24"/>
          <w:szCs w:val="24"/>
        </w:rPr>
        <w:t>luloza, hemiceluloza i pektin. S</w:t>
      </w:r>
      <w:r w:rsidR="00354C81" w:rsidRPr="00354C81">
        <w:rPr>
          <w:rFonts w:ascii="Times New Roman" w:eastAsia="Times New Roman" w:hAnsi="Times New Roman" w:cs="Times New Roman"/>
          <w:sz w:val="24"/>
          <w:szCs w:val="24"/>
        </w:rPr>
        <w:t xml:space="preserve">krob je složeni </w:t>
      </w:r>
      <w:r>
        <w:rPr>
          <w:rFonts w:ascii="Times New Roman" w:eastAsia="Times New Roman" w:hAnsi="Times New Roman" w:cs="Times New Roman"/>
          <w:sz w:val="24"/>
          <w:szCs w:val="24"/>
        </w:rPr>
        <w:t>ugljeni hidrat</w:t>
      </w:r>
      <w:r w:rsidR="00354C81" w:rsidRPr="00354C81">
        <w:rPr>
          <w:rFonts w:ascii="Times New Roman" w:eastAsia="Times New Roman" w:hAnsi="Times New Roman" w:cs="Times New Roman"/>
          <w:sz w:val="24"/>
          <w:szCs w:val="24"/>
        </w:rPr>
        <w:t xml:space="preserve"> i lakše se</w:t>
      </w:r>
      <w:r>
        <w:rPr>
          <w:rFonts w:ascii="Times New Roman" w:eastAsia="Times New Roman" w:hAnsi="Times New Roman" w:cs="Times New Roman"/>
          <w:sz w:val="24"/>
          <w:szCs w:val="24"/>
        </w:rPr>
        <w:t xml:space="preserve"> vari nakon kuv</w:t>
      </w:r>
      <w:r w:rsidR="00354C81" w:rsidRPr="00354C81">
        <w:rPr>
          <w:rFonts w:ascii="Times New Roman" w:eastAsia="Times New Roman" w:hAnsi="Times New Roman" w:cs="Times New Roman"/>
          <w:sz w:val="24"/>
          <w:szCs w:val="24"/>
        </w:rPr>
        <w:t>anja, a namirnice u kojima je najzastupljeniji su : žitarice, žitne pahuljice,</w:t>
      </w:r>
      <w:r>
        <w:rPr>
          <w:rFonts w:ascii="Times New Roman" w:eastAsia="Times New Roman" w:hAnsi="Times New Roman" w:cs="Times New Roman"/>
          <w:sz w:val="24"/>
          <w:szCs w:val="24"/>
        </w:rPr>
        <w:t xml:space="preserve"> pir</w:t>
      </w:r>
      <w:r w:rsidR="001E5624">
        <w:rPr>
          <w:rFonts w:ascii="Times New Roman" w:eastAsia="Times New Roman" w:hAnsi="Times New Roman" w:cs="Times New Roman"/>
          <w:sz w:val="24"/>
          <w:szCs w:val="24"/>
        </w:rPr>
        <w:t>i</w:t>
      </w:r>
      <w:r>
        <w:rPr>
          <w:rFonts w:ascii="Times New Roman" w:eastAsia="Times New Roman" w:hAnsi="Times New Roman" w:cs="Times New Roman"/>
          <w:sz w:val="24"/>
          <w:szCs w:val="24"/>
        </w:rPr>
        <w:t>nač</w:t>
      </w:r>
      <w:r w:rsidR="001643A2">
        <w:rPr>
          <w:rFonts w:ascii="Times New Roman" w:eastAsia="Times New Roman" w:hAnsi="Times New Roman" w:cs="Times New Roman"/>
          <w:sz w:val="24"/>
          <w:szCs w:val="24"/>
        </w:rPr>
        <w:t>, kro</w:t>
      </w:r>
      <w:r w:rsidR="00354C81" w:rsidRPr="00354C81">
        <w:rPr>
          <w:rFonts w:ascii="Times New Roman" w:eastAsia="Times New Roman" w:hAnsi="Times New Roman" w:cs="Times New Roman"/>
          <w:sz w:val="24"/>
          <w:szCs w:val="24"/>
        </w:rPr>
        <w:t xml:space="preserve">mpir, te brašno i proizvodi od brašna. </w:t>
      </w:r>
    </w:p>
    <w:p w:rsidR="00AD20B2" w:rsidRDefault="00AD20B2" w:rsidP="00DF79D6">
      <w:pPr>
        <w:spacing w:after="0"/>
        <w:jc w:val="both"/>
        <w:rPr>
          <w:rFonts w:ascii="Times New Roman" w:eastAsia="Times New Roman" w:hAnsi="Times New Roman" w:cs="Times New Roman"/>
          <w:sz w:val="24"/>
          <w:szCs w:val="24"/>
        </w:rPr>
      </w:pPr>
    </w:p>
    <w:p w:rsidR="00AD20B2" w:rsidRDefault="00AD20B2" w:rsidP="00DF79D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Ugljeni hidrati su posebno važni za t</w:t>
      </w:r>
      <w:r w:rsidR="00354C81" w:rsidRPr="00354C81">
        <w:rPr>
          <w:rFonts w:ascii="Times New Roman" w:eastAsia="Times New Roman" w:hAnsi="Times New Roman" w:cs="Times New Roman"/>
          <w:sz w:val="24"/>
          <w:szCs w:val="24"/>
        </w:rPr>
        <w:t>elesno</w:t>
      </w:r>
      <w:r>
        <w:rPr>
          <w:rFonts w:ascii="Times New Roman" w:eastAsia="Times New Roman" w:hAnsi="Times New Roman" w:cs="Times New Roman"/>
          <w:sz w:val="24"/>
          <w:szCs w:val="24"/>
        </w:rPr>
        <w:t xml:space="preserve"> </w:t>
      </w:r>
      <w:r w:rsidR="00354C81" w:rsidRPr="00354C81">
        <w:rPr>
          <w:rFonts w:ascii="Times New Roman" w:eastAsia="Times New Roman" w:hAnsi="Times New Roman" w:cs="Times New Roman"/>
          <w:sz w:val="24"/>
          <w:szCs w:val="24"/>
        </w:rPr>
        <w:t>aktivn</w:t>
      </w:r>
      <w:r>
        <w:rPr>
          <w:rFonts w:ascii="Times New Roman" w:eastAsia="Times New Roman" w:hAnsi="Times New Roman" w:cs="Times New Roman"/>
          <w:sz w:val="24"/>
          <w:szCs w:val="24"/>
        </w:rPr>
        <w:t>e pojedince, ali njihova prekom</w:t>
      </w:r>
      <w:r w:rsidR="00354C81" w:rsidRPr="00354C81">
        <w:rPr>
          <w:rFonts w:ascii="Times New Roman" w:eastAsia="Times New Roman" w:hAnsi="Times New Roman" w:cs="Times New Roman"/>
          <w:sz w:val="24"/>
          <w:szCs w:val="24"/>
        </w:rPr>
        <w:t xml:space="preserve">erna konzumacija u </w:t>
      </w:r>
      <w:r>
        <w:rPr>
          <w:rFonts w:ascii="Times New Roman" w:eastAsia="Times New Roman" w:hAnsi="Times New Roman" w:cs="Times New Roman"/>
          <w:sz w:val="24"/>
          <w:szCs w:val="24"/>
        </w:rPr>
        <w:t>ishrani</w:t>
      </w:r>
      <w:r w:rsidR="00354C81" w:rsidRPr="00354C81">
        <w:rPr>
          <w:rFonts w:ascii="Times New Roman" w:eastAsia="Times New Roman" w:hAnsi="Times New Roman" w:cs="Times New Roman"/>
          <w:sz w:val="24"/>
          <w:szCs w:val="24"/>
        </w:rPr>
        <w:t xml:space="preserve"> dovodi do skladištenja</w:t>
      </w:r>
      <w:r>
        <w:rPr>
          <w:rFonts w:ascii="Times New Roman" w:eastAsia="Times New Roman" w:hAnsi="Times New Roman" w:cs="Times New Roman"/>
          <w:sz w:val="24"/>
          <w:szCs w:val="24"/>
        </w:rPr>
        <w:t xml:space="preserve"> </w:t>
      </w:r>
      <w:r w:rsidR="00354C81" w:rsidRPr="00354C81">
        <w:rPr>
          <w:rFonts w:ascii="Times New Roman" w:eastAsia="Times New Roman" w:hAnsi="Times New Roman" w:cs="Times New Roman"/>
          <w:sz w:val="24"/>
          <w:szCs w:val="24"/>
        </w:rPr>
        <w:t xml:space="preserve">glukoze u organizmu u obliku masnoća – triglicerida, jednog od uzroka abdominalne </w:t>
      </w:r>
      <w:r>
        <w:rPr>
          <w:rFonts w:ascii="Times New Roman" w:eastAsia="Times New Roman" w:hAnsi="Times New Roman" w:cs="Times New Roman"/>
          <w:sz w:val="24"/>
          <w:szCs w:val="24"/>
        </w:rPr>
        <w:t>gojaznosti</w:t>
      </w:r>
      <w:r w:rsidR="00354C81" w:rsidRPr="00354C81">
        <w:rPr>
          <w:rFonts w:ascii="Times New Roman" w:eastAsia="Times New Roman" w:hAnsi="Times New Roman" w:cs="Times New Roman"/>
          <w:sz w:val="24"/>
          <w:szCs w:val="24"/>
        </w:rPr>
        <w:t>.</w:t>
      </w:r>
    </w:p>
    <w:p w:rsidR="00AD20B2" w:rsidRDefault="00AD20B2" w:rsidP="00DF79D6">
      <w:pPr>
        <w:spacing w:after="0"/>
        <w:jc w:val="both"/>
        <w:rPr>
          <w:rFonts w:ascii="Times New Roman" w:eastAsia="Times New Roman" w:hAnsi="Times New Roman" w:cs="Times New Roman"/>
          <w:sz w:val="24"/>
          <w:szCs w:val="24"/>
        </w:rPr>
      </w:pPr>
    </w:p>
    <w:p w:rsidR="00354C81" w:rsidRPr="00354C81" w:rsidRDefault="00AD20B2" w:rsidP="00DF79D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Preporučuje</w:t>
      </w:r>
      <w:r w:rsidR="00354C81" w:rsidRPr="00354C81">
        <w:rPr>
          <w:rFonts w:ascii="Times New Roman" w:eastAsia="Times New Roman" w:hAnsi="Times New Roman" w:cs="Times New Roman"/>
          <w:sz w:val="24"/>
          <w:szCs w:val="24"/>
        </w:rPr>
        <w:t xml:space="preserve"> se unos ug</w:t>
      </w:r>
      <w:r>
        <w:rPr>
          <w:rFonts w:ascii="Times New Roman" w:eastAsia="Times New Roman" w:hAnsi="Times New Roman" w:cs="Times New Roman"/>
          <w:sz w:val="24"/>
          <w:szCs w:val="24"/>
        </w:rPr>
        <w:t>ljenih hidrata</w:t>
      </w:r>
      <w:r w:rsidR="00354C81" w:rsidRPr="00354C81">
        <w:rPr>
          <w:rFonts w:ascii="Times New Roman" w:eastAsia="Times New Roman" w:hAnsi="Times New Roman" w:cs="Times New Roman"/>
          <w:sz w:val="24"/>
          <w:szCs w:val="24"/>
        </w:rPr>
        <w:t xml:space="preserve"> iz voća i povrća, </w:t>
      </w:r>
      <w:r>
        <w:rPr>
          <w:rFonts w:ascii="Times New Roman" w:eastAsia="Times New Roman" w:hAnsi="Times New Roman" w:cs="Times New Roman"/>
          <w:sz w:val="24"/>
          <w:szCs w:val="24"/>
        </w:rPr>
        <w:t xml:space="preserve">integralnih </w:t>
      </w:r>
      <w:r w:rsidR="00354C81" w:rsidRPr="00354C81">
        <w:rPr>
          <w:rFonts w:ascii="Times New Roman" w:eastAsia="Times New Roman" w:hAnsi="Times New Roman" w:cs="Times New Roman"/>
          <w:sz w:val="24"/>
          <w:szCs w:val="24"/>
        </w:rPr>
        <w:t>žitarica, mahunarki, obranog</w:t>
      </w:r>
    </w:p>
    <w:p w:rsidR="00354C81" w:rsidRPr="00354C81" w:rsidRDefault="00AD20B2" w:rsidP="00DF79D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ml</w:t>
      </w:r>
      <w:r w:rsidR="00354C81" w:rsidRPr="00354C81">
        <w:rPr>
          <w:rFonts w:ascii="Times New Roman" w:eastAsia="Times New Roman" w:hAnsi="Times New Roman" w:cs="Times New Roman"/>
          <w:sz w:val="24"/>
          <w:szCs w:val="24"/>
        </w:rPr>
        <w:t>eka. Kod unosa u</w:t>
      </w:r>
      <w:r>
        <w:rPr>
          <w:rFonts w:ascii="Times New Roman" w:eastAsia="Times New Roman" w:hAnsi="Times New Roman" w:cs="Times New Roman"/>
          <w:sz w:val="24"/>
          <w:szCs w:val="24"/>
        </w:rPr>
        <w:t>gljenih hidrata</w:t>
      </w:r>
      <w:r w:rsidR="00354C81" w:rsidRPr="00354C81">
        <w:rPr>
          <w:rFonts w:ascii="Times New Roman" w:eastAsia="Times New Roman" w:hAnsi="Times New Roman" w:cs="Times New Roman"/>
          <w:sz w:val="24"/>
          <w:szCs w:val="24"/>
        </w:rPr>
        <w:t xml:space="preserve"> treba nastojat</w:t>
      </w:r>
      <w:r>
        <w:rPr>
          <w:rFonts w:ascii="Times New Roman" w:eastAsia="Times New Roman" w:hAnsi="Times New Roman" w:cs="Times New Roman"/>
          <w:sz w:val="24"/>
          <w:szCs w:val="24"/>
        </w:rPr>
        <w:t>i birati hranu koja ima niži udeo kalijuma</w:t>
      </w:r>
      <w:r w:rsidR="00354C81" w:rsidRPr="00354C81">
        <w:rPr>
          <w:rFonts w:ascii="Times New Roman" w:eastAsia="Times New Roman" w:hAnsi="Times New Roman" w:cs="Times New Roman"/>
          <w:sz w:val="24"/>
          <w:szCs w:val="24"/>
        </w:rPr>
        <w:t xml:space="preserve"> te je</w:t>
      </w:r>
    </w:p>
    <w:p w:rsidR="00354C81" w:rsidRPr="00354C81" w:rsidRDefault="00354C81" w:rsidP="00DF79D6">
      <w:pPr>
        <w:spacing w:after="0"/>
        <w:jc w:val="both"/>
        <w:rPr>
          <w:rFonts w:ascii="Times New Roman" w:eastAsia="Times New Roman" w:hAnsi="Times New Roman" w:cs="Times New Roman"/>
          <w:sz w:val="24"/>
          <w:szCs w:val="24"/>
        </w:rPr>
      </w:pPr>
      <w:r w:rsidRPr="00354C81">
        <w:rPr>
          <w:rFonts w:ascii="Times New Roman" w:eastAsia="Times New Roman" w:hAnsi="Times New Roman" w:cs="Times New Roman"/>
          <w:sz w:val="24"/>
          <w:szCs w:val="24"/>
        </w:rPr>
        <w:t>dodatno obraditi ; npr. kompot od krušaka ili ananasa. Unos u</w:t>
      </w:r>
      <w:r w:rsidR="00AD20B2">
        <w:rPr>
          <w:rFonts w:ascii="Times New Roman" w:eastAsia="Times New Roman" w:hAnsi="Times New Roman" w:cs="Times New Roman"/>
          <w:sz w:val="24"/>
          <w:szCs w:val="24"/>
        </w:rPr>
        <w:t>gljenih hidrata</w:t>
      </w:r>
      <w:r w:rsidRPr="00354C81">
        <w:rPr>
          <w:rFonts w:ascii="Times New Roman" w:eastAsia="Times New Roman" w:hAnsi="Times New Roman" w:cs="Times New Roman"/>
          <w:sz w:val="24"/>
          <w:szCs w:val="24"/>
        </w:rPr>
        <w:t xml:space="preserve"> kod osoba koje se</w:t>
      </w:r>
    </w:p>
    <w:p w:rsidR="00103AAD" w:rsidRDefault="00AD20B2" w:rsidP="00DF79D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354C81" w:rsidRPr="00354C81">
        <w:rPr>
          <w:rFonts w:ascii="Times New Roman" w:eastAsia="Times New Roman" w:hAnsi="Times New Roman" w:cs="Times New Roman"/>
          <w:sz w:val="24"/>
          <w:szCs w:val="24"/>
        </w:rPr>
        <w:t>eče dijalizom trebao bi biti oko 45- 55 % dnevnog ener</w:t>
      </w:r>
      <w:r>
        <w:rPr>
          <w:rFonts w:ascii="Times New Roman" w:eastAsia="Times New Roman" w:hAnsi="Times New Roman" w:cs="Times New Roman"/>
          <w:sz w:val="24"/>
          <w:szCs w:val="24"/>
        </w:rPr>
        <w:t>getskog</w:t>
      </w:r>
      <w:r w:rsidR="00354C81" w:rsidRPr="00354C81">
        <w:rPr>
          <w:rFonts w:ascii="Times New Roman" w:eastAsia="Times New Roman" w:hAnsi="Times New Roman" w:cs="Times New Roman"/>
          <w:sz w:val="24"/>
          <w:szCs w:val="24"/>
        </w:rPr>
        <w:t xml:space="preserve"> unosa.</w:t>
      </w:r>
    </w:p>
    <w:p w:rsidR="00AD20B2" w:rsidRPr="00354C81" w:rsidRDefault="00AD20B2" w:rsidP="00DF79D6">
      <w:pPr>
        <w:spacing w:after="0"/>
        <w:jc w:val="both"/>
        <w:rPr>
          <w:rFonts w:ascii="Times New Roman" w:eastAsia="Times New Roman" w:hAnsi="Times New Roman" w:cs="Times New Roman"/>
          <w:sz w:val="24"/>
          <w:szCs w:val="24"/>
        </w:rPr>
      </w:pPr>
    </w:p>
    <w:p w:rsidR="00103AAD" w:rsidRDefault="00AD20B2" w:rsidP="00DF79D6">
      <w:pPr>
        <w:spacing w:after="0"/>
        <w:jc w:val="center"/>
        <w:rPr>
          <w:rFonts w:ascii="Times New Roman" w:eastAsia="Times New Roman" w:hAnsi="Times New Roman" w:cs="Times New Roman"/>
          <w:b/>
          <w:color w:val="C00000"/>
          <w:sz w:val="24"/>
          <w:szCs w:val="24"/>
        </w:rPr>
      </w:pPr>
      <w:r>
        <w:rPr>
          <w:noProof/>
        </w:rPr>
        <w:drawing>
          <wp:inline distT="0" distB="0" distL="0" distR="0">
            <wp:extent cx="3175971" cy="1779335"/>
            <wp:effectExtent l="19050" t="0" r="5379" b="0"/>
            <wp:docPr id="10" name="Picture 9" descr="https://i2.wp.com/www.mooshema.com/wp-content/uploads/2014/03/dobri-i-losi-ugljeni-hidrati.png?resize=600%2C336&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2.wp.com/www.mooshema.com/wp-content/uploads/2014/03/dobri-i-losi-ugljeni-hidrati.png?resize=600%2C336&amp;ssl=1"/>
                    <pic:cNvPicPr>
                      <a:picLocks noChangeAspect="1" noChangeArrowheads="1"/>
                    </pic:cNvPicPr>
                  </pic:nvPicPr>
                  <pic:blipFill>
                    <a:blip r:embed="rId17"/>
                    <a:srcRect/>
                    <a:stretch>
                      <a:fillRect/>
                    </a:stretch>
                  </pic:blipFill>
                  <pic:spPr bwMode="auto">
                    <a:xfrm>
                      <a:off x="0" y="0"/>
                      <a:ext cx="3177161" cy="1780002"/>
                    </a:xfrm>
                    <a:prstGeom prst="rect">
                      <a:avLst/>
                    </a:prstGeom>
                    <a:noFill/>
                    <a:ln w="9525">
                      <a:noFill/>
                      <a:miter lim="800000"/>
                      <a:headEnd/>
                      <a:tailEnd/>
                    </a:ln>
                  </pic:spPr>
                </pic:pic>
              </a:graphicData>
            </a:graphic>
          </wp:inline>
        </w:drawing>
      </w:r>
    </w:p>
    <w:p w:rsidR="00103AAD" w:rsidRDefault="00103AAD" w:rsidP="00DF79D6">
      <w:pPr>
        <w:spacing w:after="0"/>
        <w:jc w:val="both"/>
        <w:rPr>
          <w:rFonts w:ascii="Times New Roman" w:eastAsia="Times New Roman" w:hAnsi="Times New Roman" w:cs="Times New Roman"/>
          <w:b/>
          <w:color w:val="C00000"/>
          <w:sz w:val="24"/>
          <w:szCs w:val="24"/>
        </w:rPr>
      </w:pPr>
    </w:p>
    <w:p w:rsidR="00707DE7" w:rsidRDefault="00707DE7" w:rsidP="00DF79D6">
      <w:pPr>
        <w:spacing w:after="0"/>
        <w:jc w:val="both"/>
        <w:rPr>
          <w:rFonts w:ascii="Times New Roman" w:eastAsia="Times New Roman" w:hAnsi="Times New Roman" w:cs="Times New Roman"/>
          <w:sz w:val="24"/>
          <w:szCs w:val="24"/>
        </w:rPr>
      </w:pPr>
    </w:p>
    <w:p w:rsidR="00B0292B" w:rsidRDefault="00AD20B2" w:rsidP="00DF79D6">
      <w:pPr>
        <w:spacing w:after="0"/>
        <w:jc w:val="both"/>
        <w:rPr>
          <w:rFonts w:ascii="Times New Roman" w:eastAsia="Times New Roman" w:hAnsi="Times New Roman" w:cs="Times New Roman"/>
          <w:sz w:val="24"/>
          <w:szCs w:val="24"/>
        </w:rPr>
      </w:pPr>
      <w:r w:rsidRPr="009272AC">
        <w:rPr>
          <w:rFonts w:ascii="Times New Roman" w:eastAsia="Times New Roman" w:hAnsi="Times New Roman" w:cs="Times New Roman"/>
          <w:color w:val="0070C0"/>
          <w:sz w:val="24"/>
          <w:szCs w:val="24"/>
        </w:rPr>
        <w:t xml:space="preserve">● </w:t>
      </w:r>
      <w:r w:rsidRPr="009272AC">
        <w:rPr>
          <w:rFonts w:ascii="Times New Roman" w:eastAsia="Times New Roman" w:hAnsi="Times New Roman" w:cs="Times New Roman"/>
          <w:b/>
          <w:color w:val="0070C0"/>
          <w:sz w:val="24"/>
          <w:szCs w:val="24"/>
        </w:rPr>
        <w:t>Belančevine</w:t>
      </w:r>
      <w:r>
        <w:rPr>
          <w:rFonts w:ascii="Times New Roman" w:eastAsia="Times New Roman" w:hAnsi="Times New Roman" w:cs="Times New Roman"/>
          <w:sz w:val="24"/>
          <w:szCs w:val="24"/>
        </w:rPr>
        <w:t xml:space="preserve"> su </w:t>
      </w:r>
      <w:r w:rsidRPr="00F46322">
        <w:rPr>
          <w:rFonts w:ascii="Times New Roman" w:eastAsia="Times New Roman" w:hAnsi="Times New Roman" w:cs="Times New Roman"/>
          <w:sz w:val="24"/>
          <w:szCs w:val="24"/>
        </w:rPr>
        <w:t xml:space="preserve">gradivne materije svih ćelija i tkiva u organizmu. </w:t>
      </w:r>
      <w:r w:rsidR="00B0292B">
        <w:rPr>
          <w:rFonts w:ascii="Times New Roman" w:eastAsia="Times New Roman" w:hAnsi="Times New Roman" w:cs="Times New Roman"/>
          <w:sz w:val="24"/>
          <w:szCs w:val="24"/>
        </w:rPr>
        <w:t>N</w:t>
      </w:r>
      <w:r w:rsidR="00B0292B" w:rsidRPr="00B0292B">
        <w:rPr>
          <w:rFonts w:ascii="Times New Roman" w:eastAsia="Times New Roman" w:hAnsi="Times New Roman" w:cs="Times New Roman"/>
          <w:sz w:val="24"/>
          <w:szCs w:val="24"/>
        </w:rPr>
        <w:t xml:space="preserve">eophodne </w:t>
      </w:r>
      <w:r w:rsidR="00B0292B">
        <w:rPr>
          <w:rFonts w:ascii="Times New Roman" w:eastAsia="Times New Roman" w:hAnsi="Times New Roman" w:cs="Times New Roman"/>
          <w:sz w:val="24"/>
          <w:szCs w:val="24"/>
        </w:rPr>
        <w:t xml:space="preserve">su </w:t>
      </w:r>
      <w:r w:rsidR="00B0292B" w:rsidRPr="00B0292B">
        <w:rPr>
          <w:rFonts w:ascii="Times New Roman" w:eastAsia="Times New Roman" w:hAnsi="Times New Roman" w:cs="Times New Roman"/>
          <w:sz w:val="24"/>
          <w:szCs w:val="24"/>
        </w:rPr>
        <w:t xml:space="preserve">u svakodnevnoj </w:t>
      </w:r>
      <w:r w:rsidR="00B0292B">
        <w:rPr>
          <w:rFonts w:ascii="Times New Roman" w:eastAsia="Times New Roman" w:hAnsi="Times New Roman" w:cs="Times New Roman"/>
          <w:sz w:val="24"/>
          <w:szCs w:val="24"/>
        </w:rPr>
        <w:t>ishrani</w:t>
      </w:r>
      <w:r w:rsidR="00B0292B" w:rsidRPr="00B0292B">
        <w:rPr>
          <w:rFonts w:ascii="Times New Roman" w:eastAsia="Times New Roman" w:hAnsi="Times New Roman" w:cs="Times New Roman"/>
          <w:sz w:val="24"/>
          <w:szCs w:val="24"/>
        </w:rPr>
        <w:t xml:space="preserve">. </w:t>
      </w:r>
      <w:r w:rsidR="00B0292B">
        <w:rPr>
          <w:rFonts w:ascii="Times New Roman" w:eastAsia="Times New Roman" w:hAnsi="Times New Roman" w:cs="Times New Roman"/>
          <w:sz w:val="24"/>
          <w:szCs w:val="24"/>
        </w:rPr>
        <w:t xml:space="preserve"> </w:t>
      </w:r>
      <w:r w:rsidR="00B0292B" w:rsidRPr="00B0292B">
        <w:rPr>
          <w:rFonts w:ascii="Times New Roman" w:eastAsia="Times New Roman" w:hAnsi="Times New Roman" w:cs="Times New Roman"/>
          <w:sz w:val="24"/>
          <w:szCs w:val="24"/>
        </w:rPr>
        <w:t>U organizmu imaju niz značajnih uloga</w:t>
      </w:r>
      <w:r w:rsidR="00B0292B">
        <w:rPr>
          <w:rFonts w:ascii="Times New Roman" w:eastAsia="Times New Roman" w:hAnsi="Times New Roman" w:cs="Times New Roman"/>
          <w:sz w:val="24"/>
          <w:szCs w:val="24"/>
        </w:rPr>
        <w:t xml:space="preserve"> </w:t>
      </w:r>
      <w:r w:rsidR="00B0292B" w:rsidRPr="00B0292B">
        <w:rPr>
          <w:rFonts w:ascii="Times New Roman" w:eastAsia="Times New Roman" w:hAnsi="Times New Roman" w:cs="Times New Roman"/>
          <w:sz w:val="24"/>
          <w:szCs w:val="24"/>
        </w:rPr>
        <w:t>:</w:t>
      </w:r>
      <w:r w:rsidR="00B0292B">
        <w:rPr>
          <w:rFonts w:ascii="Times New Roman" w:eastAsia="Times New Roman" w:hAnsi="Times New Roman" w:cs="Times New Roman"/>
          <w:sz w:val="24"/>
          <w:szCs w:val="24"/>
        </w:rPr>
        <w:t xml:space="preserve"> </w:t>
      </w:r>
      <w:r w:rsidR="00B0292B" w:rsidRPr="00B0292B">
        <w:rPr>
          <w:rFonts w:ascii="Times New Roman" w:eastAsia="Times New Roman" w:hAnsi="Times New Roman" w:cs="Times New Roman"/>
          <w:sz w:val="24"/>
          <w:szCs w:val="24"/>
        </w:rPr>
        <w:t>gra</w:t>
      </w:r>
      <w:r w:rsidR="001E5624">
        <w:rPr>
          <w:rFonts w:ascii="Times New Roman" w:eastAsia="Times New Roman" w:hAnsi="Times New Roman" w:cs="Times New Roman"/>
          <w:sz w:val="24"/>
          <w:szCs w:val="24"/>
        </w:rPr>
        <w:t>divni</w:t>
      </w:r>
      <w:r w:rsidR="00B0292B" w:rsidRPr="00B0292B">
        <w:rPr>
          <w:rFonts w:ascii="Times New Roman" w:eastAsia="Times New Roman" w:hAnsi="Times New Roman" w:cs="Times New Roman"/>
          <w:sz w:val="24"/>
          <w:szCs w:val="24"/>
        </w:rPr>
        <w:t xml:space="preserve"> su materijal </w:t>
      </w:r>
      <w:r w:rsidR="00B0292B">
        <w:rPr>
          <w:rFonts w:ascii="Times New Roman" w:eastAsia="Times New Roman" w:hAnsi="Times New Roman" w:cs="Times New Roman"/>
          <w:sz w:val="24"/>
          <w:szCs w:val="24"/>
        </w:rPr>
        <w:t>ćelije</w:t>
      </w:r>
      <w:r w:rsidR="00B0292B" w:rsidRPr="00B0292B">
        <w:rPr>
          <w:rFonts w:ascii="Times New Roman" w:eastAsia="Times New Roman" w:hAnsi="Times New Roman" w:cs="Times New Roman"/>
          <w:sz w:val="24"/>
          <w:szCs w:val="24"/>
        </w:rPr>
        <w:t xml:space="preserve"> i neophodne su za rast i razvoj te </w:t>
      </w:r>
      <w:r w:rsidR="00B0292B">
        <w:rPr>
          <w:rFonts w:ascii="Times New Roman" w:eastAsia="Times New Roman" w:hAnsi="Times New Roman" w:cs="Times New Roman"/>
          <w:sz w:val="24"/>
          <w:szCs w:val="24"/>
        </w:rPr>
        <w:t xml:space="preserve">nadoknadu </w:t>
      </w:r>
      <w:r w:rsidR="00B0292B" w:rsidRPr="00B0292B">
        <w:rPr>
          <w:rFonts w:ascii="Times New Roman" w:eastAsia="Times New Roman" w:hAnsi="Times New Roman" w:cs="Times New Roman"/>
          <w:sz w:val="24"/>
          <w:szCs w:val="24"/>
        </w:rPr>
        <w:t xml:space="preserve">oštećenih </w:t>
      </w:r>
      <w:r w:rsidR="00B0292B">
        <w:rPr>
          <w:rFonts w:ascii="Times New Roman" w:eastAsia="Times New Roman" w:hAnsi="Times New Roman" w:cs="Times New Roman"/>
          <w:sz w:val="24"/>
          <w:szCs w:val="24"/>
        </w:rPr>
        <w:t>i</w:t>
      </w:r>
      <w:r w:rsidR="00B0292B" w:rsidRPr="00B0292B">
        <w:rPr>
          <w:rFonts w:ascii="Times New Roman" w:eastAsia="Times New Roman" w:hAnsi="Times New Roman" w:cs="Times New Roman"/>
          <w:sz w:val="24"/>
          <w:szCs w:val="24"/>
        </w:rPr>
        <w:t xml:space="preserve"> odumrlih </w:t>
      </w:r>
      <w:r w:rsidR="00B0292B">
        <w:rPr>
          <w:rFonts w:ascii="Times New Roman" w:eastAsia="Times New Roman" w:hAnsi="Times New Roman" w:cs="Times New Roman"/>
          <w:sz w:val="24"/>
          <w:szCs w:val="24"/>
        </w:rPr>
        <w:t xml:space="preserve">ćelija, sastavni su deo enzima važnih u biohemijskim procesima, hormona u </w:t>
      </w:r>
      <w:r w:rsidR="00B0292B" w:rsidRPr="00B0292B">
        <w:rPr>
          <w:rFonts w:ascii="Times New Roman" w:eastAsia="Times New Roman" w:hAnsi="Times New Roman" w:cs="Times New Roman"/>
          <w:sz w:val="24"/>
          <w:szCs w:val="24"/>
        </w:rPr>
        <w:t>regulaciji metaboli</w:t>
      </w:r>
      <w:r w:rsidR="00B0292B">
        <w:rPr>
          <w:rFonts w:ascii="Times New Roman" w:eastAsia="Times New Roman" w:hAnsi="Times New Roman" w:cs="Times New Roman"/>
          <w:sz w:val="24"/>
          <w:szCs w:val="24"/>
        </w:rPr>
        <w:t>zma i životnih funkcija, antitela u imunosti, u prenosu kiseonika</w:t>
      </w:r>
      <w:r w:rsidR="00B0292B" w:rsidRPr="00B0292B">
        <w:rPr>
          <w:rFonts w:ascii="Times New Roman" w:eastAsia="Times New Roman" w:hAnsi="Times New Roman" w:cs="Times New Roman"/>
          <w:sz w:val="24"/>
          <w:szCs w:val="24"/>
        </w:rPr>
        <w:t xml:space="preserve"> kao gra</w:t>
      </w:r>
      <w:r w:rsidR="00B0292B">
        <w:rPr>
          <w:rFonts w:ascii="Times New Roman" w:eastAsia="Times New Roman" w:hAnsi="Times New Roman" w:cs="Times New Roman"/>
          <w:sz w:val="24"/>
          <w:szCs w:val="24"/>
        </w:rPr>
        <w:t>divni de</w:t>
      </w:r>
      <w:r w:rsidR="00B0292B" w:rsidRPr="00B0292B">
        <w:rPr>
          <w:rFonts w:ascii="Times New Roman" w:eastAsia="Times New Roman" w:hAnsi="Times New Roman" w:cs="Times New Roman"/>
          <w:sz w:val="24"/>
          <w:szCs w:val="24"/>
        </w:rPr>
        <w:t>o hemoglobina u krvi, itd.</w:t>
      </w:r>
    </w:p>
    <w:p w:rsidR="00B0292B" w:rsidRDefault="00B0292B" w:rsidP="00DF79D6">
      <w:pPr>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77696" behindDoc="1" locked="0" layoutInCell="1" allowOverlap="1">
            <wp:simplePos x="0" y="0"/>
            <wp:positionH relativeFrom="column">
              <wp:posOffset>4359910</wp:posOffset>
            </wp:positionH>
            <wp:positionV relativeFrom="paragraph">
              <wp:posOffset>-48260</wp:posOffset>
            </wp:positionV>
            <wp:extent cx="1440180" cy="1192530"/>
            <wp:effectExtent l="19050" t="0" r="7620" b="0"/>
            <wp:wrapTight wrapText="bothSides">
              <wp:wrapPolygon edited="0">
                <wp:start x="-286" y="0"/>
                <wp:lineTo x="-286" y="21393"/>
                <wp:lineTo x="21714" y="21393"/>
                <wp:lineTo x="21714" y="0"/>
                <wp:lineTo x="-286" y="0"/>
              </wp:wrapPolygon>
            </wp:wrapTight>
            <wp:docPr id="13" name="Picture 15" descr="&amp;Rcy;&amp;iecy;&amp;zcy;&amp;ucy;&amp;lcy;&amp;tcy;&amp;acy;&amp;tcy; &amp;scy;&amp;lcy;&amp;icy;&amp;kcy;&amp;acy; &amp;zcy;&amp;acy; ISHRANA BOLESNIKA NA HEMODIJALI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mp;Rcy;&amp;iecy;&amp;zcy;&amp;ucy;&amp;lcy;&amp;tcy;&amp;acy;&amp;tcy; &amp;scy;&amp;lcy;&amp;icy;&amp;kcy;&amp;acy; &amp;zcy;&amp;acy; ISHRANA BOLESNIKA NA HEMODIJALIZI"/>
                    <pic:cNvPicPr>
                      <a:picLocks noChangeAspect="1" noChangeArrowheads="1"/>
                    </pic:cNvPicPr>
                  </pic:nvPicPr>
                  <pic:blipFill>
                    <a:blip r:embed="rId18"/>
                    <a:srcRect/>
                    <a:stretch>
                      <a:fillRect/>
                    </a:stretch>
                  </pic:blipFill>
                  <pic:spPr bwMode="auto">
                    <a:xfrm>
                      <a:off x="0" y="0"/>
                      <a:ext cx="1440180" cy="1192530"/>
                    </a:xfrm>
                    <a:prstGeom prst="rect">
                      <a:avLst/>
                    </a:prstGeom>
                    <a:noFill/>
                    <a:ln w="9525">
                      <a:noFill/>
                      <a:miter lim="800000"/>
                      <a:headEnd/>
                      <a:tailEnd/>
                    </a:ln>
                  </pic:spPr>
                </pic:pic>
              </a:graphicData>
            </a:graphic>
          </wp:anchor>
        </w:drawing>
      </w:r>
      <w:r>
        <w:rPr>
          <w:rFonts w:ascii="Times New Roman" w:eastAsia="Times New Roman" w:hAnsi="Times New Roman" w:cs="Times New Roman"/>
          <w:sz w:val="24"/>
          <w:szCs w:val="24"/>
        </w:rPr>
        <w:t>B</w:t>
      </w:r>
      <w:r w:rsidRPr="00B0292B">
        <w:rPr>
          <w:rFonts w:ascii="Times New Roman" w:eastAsia="Times New Roman" w:hAnsi="Times New Roman" w:cs="Times New Roman"/>
          <w:sz w:val="24"/>
          <w:szCs w:val="24"/>
        </w:rPr>
        <w:t xml:space="preserve">elančevine se nalaze u mnogim namirnicama životinjskog </w:t>
      </w:r>
      <w:r>
        <w:rPr>
          <w:rFonts w:ascii="Times New Roman" w:eastAsia="Times New Roman" w:hAnsi="Times New Roman" w:cs="Times New Roman"/>
          <w:sz w:val="24"/>
          <w:szCs w:val="24"/>
        </w:rPr>
        <w:t xml:space="preserve">i </w:t>
      </w:r>
      <w:r w:rsidRPr="00B0292B">
        <w:rPr>
          <w:rFonts w:ascii="Times New Roman" w:eastAsia="Times New Roman" w:hAnsi="Times New Roman" w:cs="Times New Roman"/>
          <w:sz w:val="24"/>
          <w:szCs w:val="24"/>
        </w:rPr>
        <w:t>biljnog p</w:t>
      </w:r>
      <w:r>
        <w:rPr>
          <w:rFonts w:ascii="Times New Roman" w:eastAsia="Times New Roman" w:hAnsi="Times New Roman" w:cs="Times New Roman"/>
          <w:sz w:val="24"/>
          <w:szCs w:val="24"/>
        </w:rPr>
        <w:t>orekla</w:t>
      </w:r>
      <w:r w:rsidRPr="00B0292B">
        <w:rPr>
          <w:rFonts w:ascii="Times New Roman" w:eastAsia="Times New Roman" w:hAnsi="Times New Roman" w:cs="Times New Roman"/>
          <w:sz w:val="24"/>
          <w:szCs w:val="24"/>
        </w:rPr>
        <w:t xml:space="preserve">. Hrana životinjskog </w:t>
      </w:r>
      <w:r>
        <w:rPr>
          <w:rFonts w:ascii="Times New Roman" w:eastAsia="Times New Roman" w:hAnsi="Times New Roman" w:cs="Times New Roman"/>
          <w:sz w:val="24"/>
          <w:szCs w:val="24"/>
        </w:rPr>
        <w:t>porekla poput mesa, ribe, jaja, ml</w:t>
      </w:r>
      <w:r w:rsidRPr="00B0292B">
        <w:rPr>
          <w:rFonts w:ascii="Times New Roman" w:eastAsia="Times New Roman" w:hAnsi="Times New Roman" w:cs="Times New Roman"/>
          <w:sz w:val="24"/>
          <w:szCs w:val="24"/>
        </w:rPr>
        <w:t>eka i sira dobar je</w:t>
      </w:r>
      <w:r>
        <w:rPr>
          <w:rFonts w:ascii="Times New Roman" w:eastAsia="Times New Roman" w:hAnsi="Times New Roman" w:cs="Times New Roman"/>
          <w:sz w:val="24"/>
          <w:szCs w:val="24"/>
        </w:rPr>
        <w:t xml:space="preserve"> </w:t>
      </w:r>
      <w:r w:rsidRPr="00B0292B">
        <w:rPr>
          <w:rFonts w:ascii="Times New Roman" w:eastAsia="Times New Roman" w:hAnsi="Times New Roman" w:cs="Times New Roman"/>
          <w:sz w:val="24"/>
          <w:szCs w:val="24"/>
        </w:rPr>
        <w:t xml:space="preserve">izvor proteina u kvalitativnom i </w:t>
      </w:r>
      <w:r>
        <w:rPr>
          <w:rFonts w:ascii="Times New Roman" w:eastAsia="Times New Roman" w:hAnsi="Times New Roman" w:cs="Times New Roman"/>
          <w:sz w:val="24"/>
          <w:szCs w:val="24"/>
        </w:rPr>
        <w:t xml:space="preserve">kvantitativnom smislu. </w:t>
      </w:r>
    </w:p>
    <w:p w:rsidR="00B0292B" w:rsidRPr="00B0292B" w:rsidRDefault="00B0292B" w:rsidP="00DF79D6">
      <w:pPr>
        <w:pStyle w:val="ListParagraph"/>
        <w:numPr>
          <w:ilvl w:val="0"/>
          <w:numId w:val="5"/>
        </w:numPr>
        <w:spacing w:after="0"/>
        <w:jc w:val="both"/>
        <w:rPr>
          <w:rFonts w:ascii="Times New Roman" w:eastAsia="Times New Roman" w:hAnsi="Times New Roman" w:cs="Times New Roman"/>
          <w:sz w:val="24"/>
          <w:szCs w:val="24"/>
        </w:rPr>
      </w:pPr>
      <w:r w:rsidRPr="00B0292B">
        <w:rPr>
          <w:rFonts w:ascii="Times New Roman" w:eastAsia="Times New Roman" w:hAnsi="Times New Roman" w:cs="Times New Roman"/>
          <w:sz w:val="24"/>
          <w:szCs w:val="24"/>
        </w:rPr>
        <w:t xml:space="preserve">Biljne belančevine nalaze se u mahunarkama i žitaricama – pasulju, sočivu, pšenici, pirinču, kukuruzu, ječmu, a veću količinu belančevina sadrži soja. </w:t>
      </w:r>
    </w:p>
    <w:p w:rsidR="00B0292B" w:rsidRPr="00B0292B" w:rsidRDefault="00B0292B" w:rsidP="00DF79D6">
      <w:pPr>
        <w:pStyle w:val="ListParagraph"/>
        <w:numPr>
          <w:ilvl w:val="0"/>
          <w:numId w:val="5"/>
        </w:numPr>
        <w:spacing w:after="0"/>
        <w:jc w:val="both"/>
        <w:rPr>
          <w:rFonts w:ascii="Times New Roman" w:eastAsia="Times New Roman" w:hAnsi="Times New Roman" w:cs="Times New Roman"/>
          <w:sz w:val="24"/>
          <w:szCs w:val="24"/>
        </w:rPr>
      </w:pPr>
      <w:r w:rsidRPr="00B0292B">
        <w:rPr>
          <w:rFonts w:ascii="Times New Roman" w:eastAsia="Times New Roman" w:hAnsi="Times New Roman" w:cs="Times New Roman"/>
          <w:sz w:val="24"/>
          <w:szCs w:val="24"/>
        </w:rPr>
        <w:t>Belančevine životinjskog porekla bogate su esencijalnim aminokiselinama koje organizam ne može sam stvarati pa ih je potrebno unositi hranom.</w:t>
      </w:r>
    </w:p>
    <w:p w:rsidR="00AD20B2" w:rsidRPr="00F46322" w:rsidRDefault="00B0292B" w:rsidP="00DF79D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Razgradnjom b</w:t>
      </w:r>
      <w:r w:rsidRPr="00B0292B">
        <w:rPr>
          <w:rFonts w:ascii="Times New Roman" w:eastAsia="Times New Roman" w:hAnsi="Times New Roman" w:cs="Times New Roman"/>
          <w:sz w:val="24"/>
          <w:szCs w:val="24"/>
        </w:rPr>
        <w:t>elančevina nastaju ureja, kreatinin i mokraćna kiselina, koje se iz organizma</w:t>
      </w:r>
      <w:r>
        <w:rPr>
          <w:rFonts w:ascii="Times New Roman" w:eastAsia="Times New Roman" w:hAnsi="Times New Roman" w:cs="Times New Roman"/>
          <w:sz w:val="24"/>
          <w:szCs w:val="24"/>
        </w:rPr>
        <w:t xml:space="preserve"> </w:t>
      </w:r>
      <w:r w:rsidRPr="00B0292B">
        <w:rPr>
          <w:rFonts w:ascii="Times New Roman" w:eastAsia="Times New Roman" w:hAnsi="Times New Roman" w:cs="Times New Roman"/>
          <w:sz w:val="24"/>
          <w:szCs w:val="24"/>
        </w:rPr>
        <w:t xml:space="preserve">odstranjuju mokraćom. Kod </w:t>
      </w:r>
      <w:r>
        <w:rPr>
          <w:rFonts w:ascii="Times New Roman" w:eastAsia="Times New Roman" w:hAnsi="Times New Roman" w:cs="Times New Roman"/>
          <w:sz w:val="24"/>
          <w:szCs w:val="24"/>
        </w:rPr>
        <w:t>bubrežne insuficijencije</w:t>
      </w:r>
      <w:r w:rsidRPr="00B0292B">
        <w:rPr>
          <w:rFonts w:ascii="Times New Roman" w:eastAsia="Times New Roman" w:hAnsi="Times New Roman" w:cs="Times New Roman"/>
          <w:sz w:val="24"/>
          <w:szCs w:val="24"/>
        </w:rPr>
        <w:t xml:space="preserve"> ove </w:t>
      </w:r>
      <w:r>
        <w:rPr>
          <w:rFonts w:ascii="Times New Roman" w:eastAsia="Times New Roman" w:hAnsi="Times New Roman" w:cs="Times New Roman"/>
          <w:sz w:val="24"/>
          <w:szCs w:val="24"/>
        </w:rPr>
        <w:t>materije</w:t>
      </w:r>
      <w:r w:rsidRPr="00B029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 zadržavaju u organizmu pa je potrebno smanjiti unos b</w:t>
      </w:r>
      <w:r w:rsidRPr="00B0292B">
        <w:rPr>
          <w:rFonts w:ascii="Times New Roman" w:eastAsia="Times New Roman" w:hAnsi="Times New Roman" w:cs="Times New Roman"/>
          <w:sz w:val="24"/>
          <w:szCs w:val="24"/>
        </w:rPr>
        <w:t>elančevina</w:t>
      </w:r>
      <w:r>
        <w:rPr>
          <w:rFonts w:ascii="Times New Roman" w:eastAsia="Times New Roman" w:hAnsi="Times New Roman" w:cs="Times New Roman"/>
          <w:sz w:val="24"/>
          <w:szCs w:val="24"/>
        </w:rPr>
        <w:t xml:space="preserve"> hranom za 0,6 g po kilogramu t</w:t>
      </w:r>
      <w:r w:rsidRPr="00B0292B">
        <w:rPr>
          <w:rFonts w:ascii="Times New Roman" w:eastAsia="Times New Roman" w:hAnsi="Times New Roman" w:cs="Times New Roman"/>
          <w:sz w:val="24"/>
          <w:szCs w:val="24"/>
        </w:rPr>
        <w:t>elesne težine.</w:t>
      </w:r>
      <w:r>
        <w:rPr>
          <w:rFonts w:ascii="Times New Roman" w:eastAsia="Times New Roman" w:hAnsi="Times New Roman" w:cs="Times New Roman"/>
          <w:sz w:val="24"/>
          <w:szCs w:val="24"/>
        </w:rPr>
        <w:t xml:space="preserve"> Kod lečenju </w:t>
      </w:r>
      <w:r w:rsidRPr="00B0292B">
        <w:rPr>
          <w:rFonts w:ascii="Times New Roman" w:eastAsia="Times New Roman" w:hAnsi="Times New Roman" w:cs="Times New Roman"/>
          <w:sz w:val="24"/>
          <w:szCs w:val="24"/>
        </w:rPr>
        <w:t>dijalizom ne postoji potreba za ogr</w:t>
      </w:r>
      <w:r>
        <w:rPr>
          <w:rFonts w:ascii="Times New Roman" w:eastAsia="Times New Roman" w:hAnsi="Times New Roman" w:cs="Times New Roman"/>
          <w:sz w:val="24"/>
          <w:szCs w:val="24"/>
        </w:rPr>
        <w:t>aničenjem unosa b</w:t>
      </w:r>
      <w:r w:rsidRPr="00B0292B">
        <w:rPr>
          <w:rFonts w:ascii="Times New Roman" w:eastAsia="Times New Roman" w:hAnsi="Times New Roman" w:cs="Times New Roman"/>
          <w:sz w:val="24"/>
          <w:szCs w:val="24"/>
        </w:rPr>
        <w:t>elančevin</w:t>
      </w:r>
      <w:r>
        <w:rPr>
          <w:rFonts w:ascii="Times New Roman" w:eastAsia="Times New Roman" w:hAnsi="Times New Roman" w:cs="Times New Roman"/>
          <w:sz w:val="24"/>
          <w:szCs w:val="24"/>
        </w:rPr>
        <w:t>a, tako da se hemodijaliziranim bolesnicima preporučuje</w:t>
      </w:r>
      <w:r w:rsidRPr="00B0292B">
        <w:rPr>
          <w:rFonts w:ascii="Times New Roman" w:eastAsia="Times New Roman" w:hAnsi="Times New Roman" w:cs="Times New Roman"/>
          <w:sz w:val="24"/>
          <w:szCs w:val="24"/>
        </w:rPr>
        <w:t xml:space="preserve"> uzimanje k</w:t>
      </w:r>
      <w:r>
        <w:rPr>
          <w:rFonts w:ascii="Times New Roman" w:eastAsia="Times New Roman" w:hAnsi="Times New Roman" w:cs="Times New Roman"/>
          <w:sz w:val="24"/>
          <w:szCs w:val="24"/>
        </w:rPr>
        <w:t>oličine od 1,2 g po kilogramu t</w:t>
      </w:r>
      <w:r w:rsidRPr="00B0292B">
        <w:rPr>
          <w:rFonts w:ascii="Times New Roman" w:eastAsia="Times New Roman" w:hAnsi="Times New Roman" w:cs="Times New Roman"/>
          <w:sz w:val="24"/>
          <w:szCs w:val="24"/>
        </w:rPr>
        <w:t>elesne težine dnevno.</w:t>
      </w:r>
      <w:r>
        <w:rPr>
          <w:rFonts w:ascii="Times New Roman" w:eastAsia="Times New Roman" w:hAnsi="Times New Roman" w:cs="Times New Roman"/>
          <w:sz w:val="24"/>
          <w:szCs w:val="24"/>
        </w:rPr>
        <w:t xml:space="preserve"> </w:t>
      </w:r>
      <w:r w:rsidR="00AD20B2" w:rsidRPr="00F46322">
        <w:rPr>
          <w:rFonts w:ascii="Times New Roman" w:eastAsia="Times New Roman" w:hAnsi="Times New Roman" w:cs="Times New Roman"/>
          <w:sz w:val="24"/>
          <w:szCs w:val="24"/>
        </w:rPr>
        <w:t xml:space="preserve">Bar 2/3 dnevnog unosa treba da su </w:t>
      </w:r>
      <w:r w:rsidR="00AD20B2">
        <w:rPr>
          <w:rFonts w:ascii="Times New Roman" w:eastAsia="Times New Roman" w:hAnsi="Times New Roman" w:cs="Times New Roman"/>
          <w:sz w:val="24"/>
          <w:szCs w:val="24"/>
        </w:rPr>
        <w:t xml:space="preserve">belančevine visoke </w:t>
      </w:r>
      <w:r w:rsidR="00AD20B2" w:rsidRPr="00F46322">
        <w:rPr>
          <w:rFonts w:ascii="Times New Roman" w:eastAsia="Times New Roman" w:hAnsi="Times New Roman" w:cs="Times New Roman"/>
          <w:sz w:val="24"/>
          <w:szCs w:val="24"/>
        </w:rPr>
        <w:t xml:space="preserve">biološke </w:t>
      </w:r>
      <w:r w:rsidR="00AD20B2">
        <w:rPr>
          <w:rFonts w:ascii="Times New Roman" w:eastAsia="Times New Roman" w:hAnsi="Times New Roman" w:cs="Times New Roman"/>
          <w:sz w:val="24"/>
          <w:szCs w:val="24"/>
        </w:rPr>
        <w:t xml:space="preserve">vrednosti tj. belančevine mesa i jaja. </w:t>
      </w:r>
      <w:r w:rsidR="00AD20B2" w:rsidRPr="00F46322">
        <w:rPr>
          <w:rFonts w:ascii="Times New Roman" w:eastAsia="Times New Roman" w:hAnsi="Times New Roman" w:cs="Times New Roman"/>
          <w:sz w:val="24"/>
          <w:szCs w:val="24"/>
        </w:rPr>
        <w:t>Unos belančevina je udružen i sa unosom  f</w:t>
      </w:r>
      <w:r w:rsidR="00AD20B2">
        <w:rPr>
          <w:rFonts w:ascii="Times New Roman" w:eastAsia="Times New Roman" w:hAnsi="Times New Roman" w:cs="Times New Roman"/>
          <w:sz w:val="24"/>
          <w:szCs w:val="24"/>
        </w:rPr>
        <w:t xml:space="preserve">osfata. Vegeterijanska  hrana </w:t>
      </w:r>
      <w:r w:rsidR="00AD20B2" w:rsidRPr="00F46322">
        <w:rPr>
          <w:rFonts w:ascii="Times New Roman" w:eastAsia="Times New Roman" w:hAnsi="Times New Roman" w:cs="Times New Roman"/>
          <w:sz w:val="24"/>
          <w:szCs w:val="24"/>
        </w:rPr>
        <w:t>se kod</w:t>
      </w:r>
      <w:r w:rsidR="00AD20B2">
        <w:rPr>
          <w:rFonts w:ascii="Times New Roman" w:eastAsia="Times New Roman" w:hAnsi="Times New Roman" w:cs="Times New Roman"/>
          <w:sz w:val="24"/>
          <w:szCs w:val="24"/>
        </w:rPr>
        <w:t xml:space="preserve"> bolesnika ne preporučuje zbog </w:t>
      </w:r>
      <w:r w:rsidR="00AD20B2" w:rsidRPr="00F46322">
        <w:rPr>
          <w:rFonts w:ascii="Times New Roman" w:eastAsia="Times New Roman" w:hAnsi="Times New Roman" w:cs="Times New Roman"/>
          <w:sz w:val="24"/>
          <w:szCs w:val="24"/>
        </w:rPr>
        <w:t>velikog unosa kalijuma.</w:t>
      </w:r>
      <w:r w:rsidR="00AD20B2" w:rsidRPr="00B83B36">
        <w:t xml:space="preserve"> </w:t>
      </w:r>
    </w:p>
    <w:p w:rsidR="00103AAD" w:rsidRDefault="00103AAD" w:rsidP="00DF79D6">
      <w:pPr>
        <w:spacing w:after="0"/>
        <w:jc w:val="both"/>
        <w:rPr>
          <w:rFonts w:ascii="Times New Roman" w:eastAsia="Times New Roman" w:hAnsi="Times New Roman" w:cs="Times New Roman"/>
          <w:b/>
          <w:color w:val="C00000"/>
          <w:sz w:val="24"/>
          <w:szCs w:val="24"/>
        </w:rPr>
      </w:pPr>
    </w:p>
    <w:p w:rsidR="00F46322" w:rsidRDefault="00B0292B" w:rsidP="00DF79D6">
      <w:pPr>
        <w:spacing w:after="0"/>
        <w:jc w:val="both"/>
        <w:rPr>
          <w:rFonts w:ascii="Times New Roman" w:eastAsia="Times New Roman" w:hAnsi="Times New Roman" w:cs="Times New Roman"/>
          <w:sz w:val="24"/>
          <w:szCs w:val="24"/>
        </w:rPr>
      </w:pPr>
      <w:r w:rsidRPr="00B0292B">
        <w:rPr>
          <w:rFonts w:ascii="Times New Roman" w:eastAsia="Times New Roman" w:hAnsi="Times New Roman" w:cs="Times New Roman"/>
          <w:sz w:val="24"/>
          <w:szCs w:val="24"/>
        </w:rPr>
        <w:t>Dijaliza po</w:t>
      </w:r>
      <w:r w:rsidR="00786141">
        <w:rPr>
          <w:rFonts w:ascii="Times New Roman" w:eastAsia="Times New Roman" w:hAnsi="Times New Roman" w:cs="Times New Roman"/>
          <w:sz w:val="24"/>
          <w:szCs w:val="24"/>
        </w:rPr>
        <w:t>ds</w:t>
      </w:r>
      <w:r w:rsidRPr="00B0292B">
        <w:rPr>
          <w:rFonts w:ascii="Times New Roman" w:eastAsia="Times New Roman" w:hAnsi="Times New Roman" w:cs="Times New Roman"/>
          <w:sz w:val="24"/>
          <w:szCs w:val="24"/>
        </w:rPr>
        <w:t>t</w:t>
      </w:r>
      <w:r w:rsidR="00786141">
        <w:rPr>
          <w:rFonts w:ascii="Times New Roman" w:eastAsia="Times New Roman" w:hAnsi="Times New Roman" w:cs="Times New Roman"/>
          <w:sz w:val="24"/>
          <w:szCs w:val="24"/>
        </w:rPr>
        <w:t>iče brzu razgradnju b</w:t>
      </w:r>
      <w:r w:rsidRPr="00B0292B">
        <w:rPr>
          <w:rFonts w:ascii="Times New Roman" w:eastAsia="Times New Roman" w:hAnsi="Times New Roman" w:cs="Times New Roman"/>
          <w:sz w:val="24"/>
          <w:szCs w:val="24"/>
        </w:rPr>
        <w:t>elančevina. A</w:t>
      </w:r>
      <w:r w:rsidR="00786141">
        <w:rPr>
          <w:rFonts w:ascii="Times New Roman" w:eastAsia="Times New Roman" w:hAnsi="Times New Roman" w:cs="Times New Roman"/>
          <w:sz w:val="24"/>
          <w:szCs w:val="24"/>
        </w:rPr>
        <w:t>ko bolesnik ne unosi dovoljno b</w:t>
      </w:r>
      <w:r w:rsidRPr="00B0292B">
        <w:rPr>
          <w:rFonts w:ascii="Times New Roman" w:eastAsia="Times New Roman" w:hAnsi="Times New Roman" w:cs="Times New Roman"/>
          <w:sz w:val="24"/>
          <w:szCs w:val="24"/>
        </w:rPr>
        <w:t>elančevina u</w:t>
      </w:r>
      <w:r w:rsidR="00786141">
        <w:rPr>
          <w:rFonts w:ascii="Times New Roman" w:eastAsia="Times New Roman" w:hAnsi="Times New Roman" w:cs="Times New Roman"/>
          <w:sz w:val="24"/>
          <w:szCs w:val="24"/>
        </w:rPr>
        <w:t xml:space="preserve"> </w:t>
      </w:r>
      <w:r w:rsidRPr="00B0292B">
        <w:rPr>
          <w:rFonts w:ascii="Times New Roman" w:eastAsia="Times New Roman" w:hAnsi="Times New Roman" w:cs="Times New Roman"/>
          <w:sz w:val="24"/>
          <w:szCs w:val="24"/>
        </w:rPr>
        <w:t xml:space="preserve">organizam, a dijalizom ih brzo </w:t>
      </w:r>
      <w:r w:rsidR="00786141">
        <w:rPr>
          <w:rFonts w:ascii="Times New Roman" w:eastAsia="Times New Roman" w:hAnsi="Times New Roman" w:cs="Times New Roman"/>
          <w:sz w:val="24"/>
          <w:szCs w:val="24"/>
        </w:rPr>
        <w:t>gubi, organizam počinje iskorišćavati b</w:t>
      </w:r>
      <w:r w:rsidRPr="00B0292B">
        <w:rPr>
          <w:rFonts w:ascii="Times New Roman" w:eastAsia="Times New Roman" w:hAnsi="Times New Roman" w:cs="Times New Roman"/>
          <w:sz w:val="24"/>
          <w:szCs w:val="24"/>
        </w:rPr>
        <w:t>elančevine iz mišićnog</w:t>
      </w:r>
      <w:r w:rsidR="00786141">
        <w:rPr>
          <w:rFonts w:ascii="Times New Roman" w:eastAsia="Times New Roman" w:hAnsi="Times New Roman" w:cs="Times New Roman"/>
          <w:sz w:val="24"/>
          <w:szCs w:val="24"/>
        </w:rPr>
        <w:t xml:space="preserve"> t</w:t>
      </w:r>
      <w:r w:rsidRPr="00B0292B">
        <w:rPr>
          <w:rFonts w:ascii="Times New Roman" w:eastAsia="Times New Roman" w:hAnsi="Times New Roman" w:cs="Times New Roman"/>
          <w:sz w:val="24"/>
          <w:szCs w:val="24"/>
        </w:rPr>
        <w:t>kiva, što post</w:t>
      </w:r>
      <w:r w:rsidR="00786141">
        <w:rPr>
          <w:rFonts w:ascii="Times New Roman" w:eastAsia="Times New Roman" w:hAnsi="Times New Roman" w:cs="Times New Roman"/>
          <w:sz w:val="24"/>
          <w:szCs w:val="24"/>
        </w:rPr>
        <w:t>epen</w:t>
      </w:r>
      <w:r w:rsidRPr="00B0292B">
        <w:rPr>
          <w:rFonts w:ascii="Times New Roman" w:eastAsia="Times New Roman" w:hAnsi="Times New Roman" w:cs="Times New Roman"/>
          <w:sz w:val="24"/>
          <w:szCs w:val="24"/>
        </w:rPr>
        <w:t>o dovodi do njegov</w:t>
      </w:r>
      <w:r w:rsidR="00786141">
        <w:rPr>
          <w:rFonts w:ascii="Times New Roman" w:eastAsia="Times New Roman" w:hAnsi="Times New Roman" w:cs="Times New Roman"/>
          <w:sz w:val="24"/>
          <w:szCs w:val="24"/>
        </w:rPr>
        <w:t>e atrofije, umora, gubitka na t</w:t>
      </w:r>
      <w:r w:rsidRPr="00B0292B">
        <w:rPr>
          <w:rFonts w:ascii="Times New Roman" w:eastAsia="Times New Roman" w:hAnsi="Times New Roman" w:cs="Times New Roman"/>
          <w:sz w:val="24"/>
          <w:szCs w:val="24"/>
        </w:rPr>
        <w:t>elesnoj masi i psihičkog</w:t>
      </w:r>
      <w:r w:rsidR="00786141">
        <w:rPr>
          <w:rFonts w:ascii="Times New Roman" w:eastAsia="Times New Roman" w:hAnsi="Times New Roman" w:cs="Times New Roman"/>
          <w:sz w:val="24"/>
          <w:szCs w:val="24"/>
        </w:rPr>
        <w:t xml:space="preserve"> propadanja. To</w:t>
      </w:r>
      <w:r w:rsidRPr="00B0292B">
        <w:rPr>
          <w:rFonts w:ascii="Times New Roman" w:eastAsia="Times New Roman" w:hAnsi="Times New Roman" w:cs="Times New Roman"/>
          <w:sz w:val="24"/>
          <w:szCs w:val="24"/>
        </w:rPr>
        <w:t>kom jednog procesa dijalize</w:t>
      </w:r>
      <w:r w:rsidR="00786141">
        <w:rPr>
          <w:rFonts w:ascii="Times New Roman" w:eastAsia="Times New Roman" w:hAnsi="Times New Roman" w:cs="Times New Roman"/>
          <w:sz w:val="24"/>
          <w:szCs w:val="24"/>
        </w:rPr>
        <w:t>, bolesnik izgubi pros</w:t>
      </w:r>
      <w:r w:rsidRPr="00B0292B">
        <w:rPr>
          <w:rFonts w:ascii="Times New Roman" w:eastAsia="Times New Roman" w:hAnsi="Times New Roman" w:cs="Times New Roman"/>
          <w:sz w:val="24"/>
          <w:szCs w:val="24"/>
        </w:rPr>
        <w:t>ečno 10 do 13 g</w:t>
      </w:r>
      <w:r w:rsidR="00786141">
        <w:rPr>
          <w:rFonts w:ascii="Times New Roman" w:eastAsia="Times New Roman" w:hAnsi="Times New Roman" w:cs="Times New Roman"/>
          <w:sz w:val="24"/>
          <w:szCs w:val="24"/>
        </w:rPr>
        <w:t xml:space="preserve"> aminokiselina i peptida, gd</w:t>
      </w:r>
      <w:r w:rsidRPr="00B0292B">
        <w:rPr>
          <w:rFonts w:ascii="Times New Roman" w:eastAsia="Times New Roman" w:hAnsi="Times New Roman" w:cs="Times New Roman"/>
          <w:sz w:val="24"/>
          <w:szCs w:val="24"/>
        </w:rPr>
        <w:t>e je 30-40 % navedenih aminokiselina esencijalno. Koliko je</w:t>
      </w:r>
      <w:r w:rsidR="00786141">
        <w:rPr>
          <w:rFonts w:ascii="Times New Roman" w:eastAsia="Times New Roman" w:hAnsi="Times New Roman" w:cs="Times New Roman"/>
          <w:sz w:val="24"/>
          <w:szCs w:val="24"/>
        </w:rPr>
        <w:t xml:space="preserve"> bolesnik u tome uspešan</w:t>
      </w:r>
      <w:r w:rsidRPr="00B0292B">
        <w:rPr>
          <w:rFonts w:ascii="Times New Roman" w:eastAsia="Times New Roman" w:hAnsi="Times New Roman" w:cs="Times New Roman"/>
          <w:sz w:val="24"/>
          <w:szCs w:val="24"/>
        </w:rPr>
        <w:t>, pokazuju njegovi redovni laboratorijski nalazi. Serumski albumin u</w:t>
      </w:r>
      <w:r w:rsidR="00786141">
        <w:rPr>
          <w:rFonts w:ascii="Times New Roman" w:eastAsia="Times New Roman" w:hAnsi="Times New Roman" w:cs="Times New Roman"/>
          <w:sz w:val="24"/>
          <w:szCs w:val="24"/>
        </w:rPr>
        <w:t xml:space="preserve"> </w:t>
      </w:r>
      <w:r w:rsidRPr="00B0292B">
        <w:rPr>
          <w:rFonts w:ascii="Times New Roman" w:eastAsia="Times New Roman" w:hAnsi="Times New Roman" w:cs="Times New Roman"/>
          <w:sz w:val="24"/>
          <w:szCs w:val="24"/>
        </w:rPr>
        <w:t>svakodnevnoj kliničkoj praksi je do</w:t>
      </w:r>
      <w:r w:rsidR="00786141">
        <w:rPr>
          <w:rFonts w:ascii="Times New Roman" w:eastAsia="Times New Roman" w:hAnsi="Times New Roman" w:cs="Times New Roman"/>
          <w:sz w:val="24"/>
          <w:szCs w:val="24"/>
        </w:rPr>
        <w:t>bar pokazatelj uhranjenosti i m</w:t>
      </w:r>
      <w:r w:rsidRPr="00B0292B">
        <w:rPr>
          <w:rFonts w:ascii="Times New Roman" w:eastAsia="Times New Roman" w:hAnsi="Times New Roman" w:cs="Times New Roman"/>
          <w:sz w:val="24"/>
          <w:szCs w:val="24"/>
        </w:rPr>
        <w:t xml:space="preserve">era za </w:t>
      </w:r>
      <w:r w:rsidR="00786141">
        <w:rPr>
          <w:rFonts w:ascii="Times New Roman" w:eastAsia="Times New Roman" w:hAnsi="Times New Roman" w:cs="Times New Roman"/>
          <w:sz w:val="24"/>
          <w:szCs w:val="24"/>
        </w:rPr>
        <w:t>nivo b</w:t>
      </w:r>
      <w:r w:rsidRPr="00B0292B">
        <w:rPr>
          <w:rFonts w:ascii="Times New Roman" w:eastAsia="Times New Roman" w:hAnsi="Times New Roman" w:cs="Times New Roman"/>
          <w:sz w:val="24"/>
          <w:szCs w:val="24"/>
        </w:rPr>
        <w:t>elančevina</w:t>
      </w:r>
      <w:r w:rsidR="00786141">
        <w:rPr>
          <w:rFonts w:ascii="Times New Roman" w:eastAsia="Times New Roman" w:hAnsi="Times New Roman" w:cs="Times New Roman"/>
          <w:sz w:val="24"/>
          <w:szCs w:val="24"/>
        </w:rPr>
        <w:t xml:space="preserve"> </w:t>
      </w:r>
      <w:r w:rsidRPr="00B0292B">
        <w:rPr>
          <w:rFonts w:ascii="Times New Roman" w:eastAsia="Times New Roman" w:hAnsi="Times New Roman" w:cs="Times New Roman"/>
          <w:sz w:val="24"/>
          <w:szCs w:val="24"/>
        </w:rPr>
        <w:t xml:space="preserve">u krvi. Serumski albumin bi kod dijaliziranog bolesnika trebao biti </w:t>
      </w:r>
      <w:r w:rsidR="00786141">
        <w:rPr>
          <w:rFonts w:ascii="Times New Roman" w:eastAsia="Times New Roman" w:hAnsi="Times New Roman" w:cs="Times New Roman"/>
          <w:sz w:val="24"/>
          <w:szCs w:val="24"/>
        </w:rPr>
        <w:t>&gt; 40 g / L.</w:t>
      </w:r>
    </w:p>
    <w:p w:rsidR="00165C57" w:rsidRDefault="00165C57" w:rsidP="00DF79D6">
      <w:pPr>
        <w:spacing w:after="0"/>
        <w:jc w:val="both"/>
        <w:rPr>
          <w:rFonts w:ascii="Times New Roman" w:eastAsia="Times New Roman" w:hAnsi="Times New Roman" w:cs="Times New Roman"/>
          <w:sz w:val="24"/>
          <w:szCs w:val="24"/>
        </w:rPr>
      </w:pPr>
    </w:p>
    <w:p w:rsidR="004523EC" w:rsidRDefault="00F46322" w:rsidP="00DF79D6">
      <w:pPr>
        <w:spacing w:after="0"/>
        <w:jc w:val="both"/>
        <w:rPr>
          <w:rFonts w:ascii="Times New Roman" w:eastAsia="Times New Roman" w:hAnsi="Times New Roman" w:cs="Times New Roman"/>
          <w:sz w:val="24"/>
          <w:szCs w:val="24"/>
        </w:rPr>
      </w:pPr>
      <w:r w:rsidRPr="009272AC">
        <w:rPr>
          <w:rFonts w:ascii="Times New Roman" w:eastAsia="Times New Roman" w:hAnsi="Times New Roman" w:cs="Times New Roman"/>
          <w:color w:val="0070C0"/>
          <w:sz w:val="24"/>
          <w:szCs w:val="24"/>
        </w:rPr>
        <w:t>●</w:t>
      </w:r>
      <w:r w:rsidR="00B252C5" w:rsidRPr="009272AC">
        <w:rPr>
          <w:rFonts w:ascii="Times New Roman" w:eastAsia="Times New Roman" w:hAnsi="Times New Roman" w:cs="Times New Roman"/>
          <w:color w:val="0070C0"/>
          <w:sz w:val="24"/>
          <w:szCs w:val="24"/>
        </w:rPr>
        <w:t xml:space="preserve"> </w:t>
      </w:r>
      <w:r w:rsidR="004523EC" w:rsidRPr="009272AC">
        <w:rPr>
          <w:rFonts w:ascii="Times New Roman" w:eastAsia="Times New Roman" w:hAnsi="Times New Roman" w:cs="Times New Roman"/>
          <w:b/>
          <w:color w:val="0070C0"/>
          <w:sz w:val="24"/>
          <w:szCs w:val="24"/>
        </w:rPr>
        <w:t>Masti</w:t>
      </w:r>
      <w:r w:rsidR="004523EC" w:rsidRPr="004523EC">
        <w:rPr>
          <w:rFonts w:ascii="Times New Roman" w:eastAsia="Times New Roman" w:hAnsi="Times New Roman" w:cs="Times New Roman"/>
          <w:b/>
          <w:sz w:val="24"/>
          <w:szCs w:val="24"/>
        </w:rPr>
        <w:t xml:space="preserve"> </w:t>
      </w:r>
      <w:r w:rsidR="004523EC" w:rsidRPr="00165C57">
        <w:rPr>
          <w:rFonts w:ascii="Times New Roman" w:eastAsia="Times New Roman" w:hAnsi="Times New Roman" w:cs="Times New Roman"/>
          <w:sz w:val="24"/>
          <w:szCs w:val="24"/>
        </w:rPr>
        <w:t xml:space="preserve">su značajan makronutrijent u ljudskoj </w:t>
      </w:r>
      <w:r w:rsidR="004523EC">
        <w:rPr>
          <w:rFonts w:ascii="Times New Roman" w:eastAsia="Times New Roman" w:hAnsi="Times New Roman" w:cs="Times New Roman"/>
          <w:sz w:val="24"/>
          <w:szCs w:val="24"/>
        </w:rPr>
        <w:t>ishrani</w:t>
      </w:r>
      <w:r w:rsidR="00707DE7">
        <w:rPr>
          <w:rFonts w:ascii="Times New Roman" w:eastAsia="Times New Roman" w:hAnsi="Times New Roman" w:cs="Times New Roman"/>
          <w:sz w:val="24"/>
          <w:szCs w:val="24"/>
        </w:rPr>
        <w:t>.</w:t>
      </w:r>
      <w:r w:rsidR="004523EC">
        <w:rPr>
          <w:rFonts w:ascii="Times New Roman" w:eastAsia="Times New Roman" w:hAnsi="Times New Roman" w:cs="Times New Roman"/>
          <w:sz w:val="24"/>
          <w:szCs w:val="24"/>
        </w:rPr>
        <w:t xml:space="preserve"> </w:t>
      </w:r>
      <w:r w:rsidR="00707DE7">
        <w:rPr>
          <w:rFonts w:ascii="Times New Roman" w:eastAsia="Times New Roman" w:hAnsi="Times New Roman" w:cs="Times New Roman"/>
          <w:sz w:val="24"/>
          <w:szCs w:val="24"/>
        </w:rPr>
        <w:t xml:space="preserve">Pomažu </w:t>
      </w:r>
      <w:r w:rsidR="004523EC" w:rsidRPr="00165C57">
        <w:rPr>
          <w:rFonts w:ascii="Times New Roman" w:eastAsia="Times New Roman" w:hAnsi="Times New Roman" w:cs="Times New Roman"/>
          <w:sz w:val="24"/>
          <w:szCs w:val="24"/>
        </w:rPr>
        <w:t xml:space="preserve">u apsorpciji vitamina </w:t>
      </w:r>
      <w:r w:rsidR="004523EC">
        <w:rPr>
          <w:rFonts w:ascii="Times New Roman" w:eastAsia="Times New Roman" w:hAnsi="Times New Roman" w:cs="Times New Roman"/>
          <w:sz w:val="24"/>
          <w:szCs w:val="24"/>
        </w:rPr>
        <w:t>rastvorljivih</w:t>
      </w:r>
      <w:r w:rsidR="004523EC" w:rsidRPr="00165C57">
        <w:rPr>
          <w:rFonts w:ascii="Times New Roman" w:eastAsia="Times New Roman" w:hAnsi="Times New Roman" w:cs="Times New Roman"/>
          <w:sz w:val="24"/>
          <w:szCs w:val="24"/>
        </w:rPr>
        <w:t xml:space="preserve"> u mastima ( vitamini A,</w:t>
      </w:r>
      <w:r w:rsidR="004523EC">
        <w:rPr>
          <w:rFonts w:ascii="Times New Roman" w:eastAsia="Times New Roman" w:hAnsi="Times New Roman" w:cs="Times New Roman"/>
          <w:sz w:val="24"/>
          <w:szCs w:val="24"/>
        </w:rPr>
        <w:t xml:space="preserve"> </w:t>
      </w:r>
      <w:r w:rsidR="004523EC" w:rsidRPr="00165C57">
        <w:rPr>
          <w:rFonts w:ascii="Times New Roman" w:eastAsia="Times New Roman" w:hAnsi="Times New Roman" w:cs="Times New Roman"/>
          <w:sz w:val="24"/>
          <w:szCs w:val="24"/>
        </w:rPr>
        <w:t>D,</w:t>
      </w:r>
      <w:r w:rsidR="004523EC">
        <w:rPr>
          <w:rFonts w:ascii="Times New Roman" w:eastAsia="Times New Roman" w:hAnsi="Times New Roman" w:cs="Times New Roman"/>
          <w:sz w:val="24"/>
          <w:szCs w:val="24"/>
        </w:rPr>
        <w:t xml:space="preserve"> </w:t>
      </w:r>
      <w:r w:rsidR="004523EC" w:rsidRPr="00165C57">
        <w:rPr>
          <w:rFonts w:ascii="Times New Roman" w:eastAsia="Times New Roman" w:hAnsi="Times New Roman" w:cs="Times New Roman"/>
          <w:sz w:val="24"/>
          <w:szCs w:val="24"/>
        </w:rPr>
        <w:t>E i K ).</w:t>
      </w:r>
      <w:r w:rsidRPr="00F46322">
        <w:rPr>
          <w:rFonts w:ascii="Times New Roman" w:eastAsia="Times New Roman" w:hAnsi="Times New Roman" w:cs="Times New Roman"/>
          <w:sz w:val="24"/>
          <w:szCs w:val="24"/>
        </w:rPr>
        <w:t xml:space="preserve"> </w:t>
      </w:r>
      <w:r w:rsidR="004523EC" w:rsidRPr="00165C57">
        <w:rPr>
          <w:rFonts w:ascii="Times New Roman" w:eastAsia="Times New Roman" w:hAnsi="Times New Roman" w:cs="Times New Roman"/>
          <w:sz w:val="24"/>
          <w:szCs w:val="24"/>
        </w:rPr>
        <w:t>Primarno služe kao energija, sastavni su</w:t>
      </w:r>
      <w:r w:rsidR="004523EC">
        <w:rPr>
          <w:rFonts w:ascii="Times New Roman" w:eastAsia="Times New Roman" w:hAnsi="Times New Roman" w:cs="Times New Roman"/>
          <w:sz w:val="24"/>
          <w:szCs w:val="24"/>
        </w:rPr>
        <w:t xml:space="preserve"> delovi raznih komponenti u t</w:t>
      </w:r>
      <w:r w:rsidR="004523EC" w:rsidRPr="00165C57">
        <w:rPr>
          <w:rFonts w:ascii="Times New Roman" w:eastAsia="Times New Roman" w:hAnsi="Times New Roman" w:cs="Times New Roman"/>
          <w:sz w:val="24"/>
          <w:szCs w:val="24"/>
        </w:rPr>
        <w:t xml:space="preserve">elu poput </w:t>
      </w:r>
      <w:r w:rsidR="004523EC">
        <w:rPr>
          <w:rFonts w:ascii="Times New Roman" w:eastAsia="Times New Roman" w:hAnsi="Times New Roman" w:cs="Times New Roman"/>
          <w:sz w:val="24"/>
          <w:szCs w:val="24"/>
        </w:rPr>
        <w:t>ćelija</w:t>
      </w:r>
      <w:r w:rsidR="004523EC" w:rsidRPr="00165C57">
        <w:rPr>
          <w:rFonts w:ascii="Times New Roman" w:eastAsia="Times New Roman" w:hAnsi="Times New Roman" w:cs="Times New Roman"/>
          <w:sz w:val="24"/>
          <w:szCs w:val="24"/>
        </w:rPr>
        <w:t xml:space="preserve">, hormona, </w:t>
      </w:r>
      <w:r w:rsidR="004523EC">
        <w:rPr>
          <w:rFonts w:ascii="Times New Roman" w:eastAsia="Times New Roman" w:hAnsi="Times New Roman" w:cs="Times New Roman"/>
          <w:sz w:val="24"/>
          <w:szCs w:val="24"/>
        </w:rPr>
        <w:t>enzima i mnogih drugih spojeva.</w:t>
      </w:r>
    </w:p>
    <w:p w:rsidR="004523EC" w:rsidRDefault="004523EC" w:rsidP="00DF79D6">
      <w:pPr>
        <w:spacing w:after="0"/>
        <w:jc w:val="both"/>
        <w:rPr>
          <w:rFonts w:ascii="Times New Roman" w:eastAsia="Times New Roman" w:hAnsi="Times New Roman" w:cs="Times New Roman"/>
          <w:sz w:val="24"/>
          <w:szCs w:val="24"/>
        </w:rPr>
      </w:pPr>
    </w:p>
    <w:p w:rsidR="004523EC" w:rsidRDefault="004523EC" w:rsidP="00DF79D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Prema izvoru delimo </w:t>
      </w:r>
      <w:r w:rsidRPr="00165C57">
        <w:rPr>
          <w:rFonts w:ascii="Times New Roman" w:eastAsia="Times New Roman" w:hAnsi="Times New Roman" w:cs="Times New Roman"/>
          <w:sz w:val="24"/>
          <w:szCs w:val="24"/>
        </w:rPr>
        <w:t>ih na biljne i životinjske. Masti biljnog po</w:t>
      </w:r>
      <w:r>
        <w:rPr>
          <w:rFonts w:ascii="Times New Roman" w:eastAsia="Times New Roman" w:hAnsi="Times New Roman" w:cs="Times New Roman"/>
          <w:sz w:val="24"/>
          <w:szCs w:val="24"/>
        </w:rPr>
        <w:t>rekla</w:t>
      </w:r>
      <w:r w:rsidRPr="00165C57">
        <w:rPr>
          <w:rFonts w:ascii="Times New Roman" w:eastAsia="Times New Roman" w:hAnsi="Times New Roman" w:cs="Times New Roman"/>
          <w:sz w:val="24"/>
          <w:szCs w:val="24"/>
        </w:rPr>
        <w:t xml:space="preserve"> su uglavnom u te</w:t>
      </w:r>
      <w:r>
        <w:rPr>
          <w:rFonts w:ascii="Times New Roman" w:eastAsia="Times New Roman" w:hAnsi="Times New Roman" w:cs="Times New Roman"/>
          <w:sz w:val="24"/>
          <w:szCs w:val="24"/>
        </w:rPr>
        <w:t xml:space="preserve">čnom </w:t>
      </w:r>
      <w:r w:rsidRPr="00165C57">
        <w:rPr>
          <w:rFonts w:ascii="Times New Roman" w:eastAsia="Times New Roman" w:hAnsi="Times New Roman" w:cs="Times New Roman"/>
          <w:sz w:val="24"/>
          <w:szCs w:val="24"/>
        </w:rPr>
        <w:t>obliku i ne sadrže</w:t>
      </w:r>
      <w:r>
        <w:rPr>
          <w:rFonts w:ascii="Times New Roman" w:eastAsia="Times New Roman" w:hAnsi="Times New Roman" w:cs="Times New Roman"/>
          <w:sz w:val="24"/>
          <w:szCs w:val="24"/>
        </w:rPr>
        <w:t xml:space="preserve"> h</w:t>
      </w:r>
      <w:r w:rsidRPr="00165C57">
        <w:rPr>
          <w:rFonts w:ascii="Times New Roman" w:eastAsia="Times New Roman" w:hAnsi="Times New Roman" w:cs="Times New Roman"/>
          <w:sz w:val="24"/>
          <w:szCs w:val="24"/>
        </w:rPr>
        <w:t>olesterol, za razliku od životinjskih koje su na sobnoj tempe</w:t>
      </w:r>
      <w:r>
        <w:rPr>
          <w:rFonts w:ascii="Times New Roman" w:eastAsia="Times New Roman" w:hAnsi="Times New Roman" w:cs="Times New Roman"/>
          <w:sz w:val="24"/>
          <w:szCs w:val="24"/>
        </w:rPr>
        <w:t>raturi u čvrstom stanju i sadrže h</w:t>
      </w:r>
      <w:r w:rsidRPr="00165C57">
        <w:rPr>
          <w:rFonts w:ascii="Times New Roman" w:eastAsia="Times New Roman" w:hAnsi="Times New Roman" w:cs="Times New Roman"/>
          <w:sz w:val="24"/>
          <w:szCs w:val="24"/>
        </w:rPr>
        <w:t>olesterol.</w:t>
      </w:r>
      <w:r w:rsidRPr="004523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Holesterol je materija</w:t>
      </w:r>
      <w:r w:rsidRPr="00F46322">
        <w:rPr>
          <w:rFonts w:ascii="Times New Roman" w:eastAsia="Times New Roman" w:hAnsi="Times New Roman" w:cs="Times New Roman"/>
          <w:sz w:val="24"/>
          <w:szCs w:val="24"/>
        </w:rPr>
        <w:t xml:space="preserve"> koja u</w:t>
      </w:r>
      <w:r>
        <w:rPr>
          <w:rFonts w:ascii="Times New Roman" w:eastAsia="Times New Roman" w:hAnsi="Times New Roman" w:cs="Times New Roman"/>
          <w:sz w:val="24"/>
          <w:szCs w:val="24"/>
        </w:rPr>
        <w:t>čestvuje u  izgradnji ćelije, hormona i žučnih boja. Deo se unosi</w:t>
      </w:r>
      <w:r w:rsidRPr="00F46322">
        <w:rPr>
          <w:rFonts w:ascii="Times New Roman" w:eastAsia="Times New Roman" w:hAnsi="Times New Roman" w:cs="Times New Roman"/>
          <w:sz w:val="24"/>
          <w:szCs w:val="24"/>
        </w:rPr>
        <w:t xml:space="preserve"> hranom, a deo se sintetiše u jetrenim ćelijama. </w:t>
      </w:r>
      <w:r w:rsidRPr="00165C57">
        <w:rPr>
          <w:rFonts w:ascii="Times New Roman" w:eastAsia="Times New Roman" w:hAnsi="Times New Roman" w:cs="Times New Roman"/>
          <w:sz w:val="24"/>
          <w:szCs w:val="24"/>
        </w:rPr>
        <w:t xml:space="preserve">I jedne i druge su važne za </w:t>
      </w:r>
      <w:r>
        <w:rPr>
          <w:rFonts w:ascii="Times New Roman" w:eastAsia="Times New Roman" w:hAnsi="Times New Roman" w:cs="Times New Roman"/>
          <w:sz w:val="24"/>
          <w:szCs w:val="24"/>
        </w:rPr>
        <w:t>ishranu</w:t>
      </w:r>
      <w:r w:rsidRPr="00165C57">
        <w:rPr>
          <w:rFonts w:ascii="Times New Roman" w:eastAsia="Times New Roman" w:hAnsi="Times New Roman" w:cs="Times New Roman"/>
          <w:sz w:val="24"/>
          <w:szCs w:val="24"/>
        </w:rPr>
        <w:t xml:space="preserve"> bolesnika, ali </w:t>
      </w:r>
      <w:r>
        <w:rPr>
          <w:rFonts w:ascii="Times New Roman" w:eastAsia="Times New Roman" w:hAnsi="Times New Roman" w:cs="Times New Roman"/>
          <w:sz w:val="24"/>
          <w:szCs w:val="24"/>
        </w:rPr>
        <w:t>ako se konzumiraju u prevelikim količinama, to negativno uti</w:t>
      </w:r>
      <w:r w:rsidRPr="00165C57">
        <w:rPr>
          <w:rFonts w:ascii="Times New Roman" w:eastAsia="Times New Roman" w:hAnsi="Times New Roman" w:cs="Times New Roman"/>
          <w:sz w:val="24"/>
          <w:szCs w:val="24"/>
        </w:rPr>
        <w:t>če na ljudsko zdravlje.</w:t>
      </w:r>
    </w:p>
    <w:p w:rsidR="004523EC" w:rsidRDefault="004523EC" w:rsidP="00DF79D6">
      <w:pPr>
        <w:spacing w:after="0"/>
        <w:jc w:val="both"/>
        <w:rPr>
          <w:rFonts w:ascii="Times New Roman" w:eastAsia="Times New Roman" w:hAnsi="Times New Roman" w:cs="Times New Roman"/>
          <w:sz w:val="24"/>
          <w:szCs w:val="24"/>
        </w:rPr>
      </w:pPr>
    </w:p>
    <w:p w:rsidR="004523EC" w:rsidRDefault="004523EC" w:rsidP="00DF79D6">
      <w:pPr>
        <w:spacing w:after="0"/>
        <w:jc w:val="both"/>
        <w:rPr>
          <w:rFonts w:ascii="Times New Roman" w:eastAsia="Times New Roman" w:hAnsi="Times New Roman" w:cs="Times New Roman"/>
          <w:sz w:val="24"/>
          <w:szCs w:val="24"/>
        </w:rPr>
      </w:pPr>
      <w:r w:rsidRPr="00165C57">
        <w:rPr>
          <w:rFonts w:ascii="Times New Roman" w:eastAsia="Times New Roman" w:hAnsi="Times New Roman" w:cs="Times New Roman"/>
          <w:sz w:val="24"/>
          <w:szCs w:val="24"/>
        </w:rPr>
        <w:t xml:space="preserve">Prema </w:t>
      </w:r>
      <w:r>
        <w:rPr>
          <w:rFonts w:ascii="Times New Roman" w:eastAsia="Times New Roman" w:hAnsi="Times New Roman" w:cs="Times New Roman"/>
          <w:sz w:val="24"/>
          <w:szCs w:val="24"/>
        </w:rPr>
        <w:t xml:space="preserve">sastavu dele se na zasićene i </w:t>
      </w:r>
      <w:r w:rsidRPr="00165C57">
        <w:rPr>
          <w:rFonts w:ascii="Times New Roman" w:eastAsia="Times New Roman" w:hAnsi="Times New Roman" w:cs="Times New Roman"/>
          <w:sz w:val="24"/>
          <w:szCs w:val="24"/>
        </w:rPr>
        <w:t xml:space="preserve">nezasićene masne kiseline. Preveliki unos zasićenih masti </w:t>
      </w:r>
      <w:r>
        <w:rPr>
          <w:rFonts w:ascii="Times New Roman" w:eastAsia="Times New Roman" w:hAnsi="Times New Roman" w:cs="Times New Roman"/>
          <w:sz w:val="24"/>
          <w:szCs w:val="24"/>
        </w:rPr>
        <w:t xml:space="preserve">može dovesti do raznih problema </w:t>
      </w:r>
      <w:r w:rsidRPr="00165C57">
        <w:rPr>
          <w:rFonts w:ascii="Times New Roman" w:eastAsia="Times New Roman" w:hAnsi="Times New Roman" w:cs="Times New Roman"/>
          <w:sz w:val="24"/>
          <w:szCs w:val="24"/>
        </w:rPr>
        <w:t xml:space="preserve">poput </w:t>
      </w:r>
      <w:r>
        <w:rPr>
          <w:rFonts w:ascii="Times New Roman" w:eastAsia="Times New Roman" w:hAnsi="Times New Roman" w:cs="Times New Roman"/>
          <w:sz w:val="24"/>
          <w:szCs w:val="24"/>
        </w:rPr>
        <w:t xml:space="preserve">hipertenzije </w:t>
      </w:r>
      <w:r w:rsidRPr="00165C57">
        <w:rPr>
          <w:rFonts w:ascii="Times New Roman" w:eastAsia="Times New Roman" w:hAnsi="Times New Roman" w:cs="Times New Roman"/>
          <w:sz w:val="24"/>
          <w:szCs w:val="24"/>
        </w:rPr>
        <w:t xml:space="preserve"> ili ateroskleroz</w:t>
      </w:r>
      <w:r>
        <w:rPr>
          <w:rFonts w:ascii="Times New Roman" w:eastAsia="Times New Roman" w:hAnsi="Times New Roman" w:cs="Times New Roman"/>
          <w:sz w:val="24"/>
          <w:szCs w:val="24"/>
        </w:rPr>
        <w:t xml:space="preserve">e, bolesti koja nastaje usled </w:t>
      </w:r>
      <w:r w:rsidRPr="00165C57">
        <w:rPr>
          <w:rFonts w:ascii="Times New Roman" w:eastAsia="Times New Roman" w:hAnsi="Times New Roman" w:cs="Times New Roman"/>
          <w:sz w:val="24"/>
          <w:szCs w:val="24"/>
        </w:rPr>
        <w:lastRenderedPageBreak/>
        <w:t xml:space="preserve">taloženja plaka na </w:t>
      </w:r>
      <w:r>
        <w:rPr>
          <w:rFonts w:ascii="Times New Roman" w:eastAsia="Times New Roman" w:hAnsi="Times New Roman" w:cs="Times New Roman"/>
          <w:sz w:val="24"/>
          <w:szCs w:val="24"/>
        </w:rPr>
        <w:t xml:space="preserve">unutrašnjim zidovima krvnih sudova, </w:t>
      </w:r>
      <w:r w:rsidRPr="00F46322">
        <w:rPr>
          <w:rFonts w:ascii="Times New Roman" w:eastAsia="Times New Roman" w:hAnsi="Times New Roman" w:cs="Times New Roman"/>
          <w:sz w:val="24"/>
          <w:szCs w:val="24"/>
        </w:rPr>
        <w:t>i sledstvenih komplikacija: infarkt miokarda</w:t>
      </w:r>
      <w:r>
        <w:rPr>
          <w:rFonts w:ascii="Times New Roman" w:eastAsia="Times New Roman" w:hAnsi="Times New Roman" w:cs="Times New Roman"/>
          <w:sz w:val="24"/>
          <w:szCs w:val="24"/>
        </w:rPr>
        <w:t xml:space="preserve">, moždani udar, </w:t>
      </w:r>
      <w:r w:rsidRPr="00F46322">
        <w:rPr>
          <w:rFonts w:ascii="Times New Roman" w:eastAsia="Times New Roman" w:hAnsi="Times New Roman" w:cs="Times New Roman"/>
          <w:sz w:val="24"/>
          <w:szCs w:val="24"/>
        </w:rPr>
        <w:t>okluzivna bolest perifernih kr</w:t>
      </w:r>
      <w:r>
        <w:rPr>
          <w:rFonts w:ascii="Times New Roman" w:eastAsia="Times New Roman" w:hAnsi="Times New Roman" w:cs="Times New Roman"/>
          <w:sz w:val="24"/>
          <w:szCs w:val="24"/>
        </w:rPr>
        <w:t xml:space="preserve">vnih sudova i sl.  </w:t>
      </w:r>
    </w:p>
    <w:p w:rsidR="004523EC" w:rsidRPr="00F46322" w:rsidRDefault="004523EC" w:rsidP="00DF79D6">
      <w:pPr>
        <w:spacing w:after="0"/>
        <w:jc w:val="both"/>
        <w:rPr>
          <w:rFonts w:ascii="Times New Roman" w:eastAsia="Times New Roman" w:hAnsi="Times New Roman" w:cs="Times New Roman"/>
          <w:sz w:val="24"/>
          <w:szCs w:val="24"/>
        </w:rPr>
      </w:pPr>
      <w:r w:rsidRPr="00165C57">
        <w:rPr>
          <w:rFonts w:ascii="Times New Roman" w:eastAsia="Times New Roman" w:hAnsi="Times New Roman" w:cs="Times New Roman"/>
          <w:sz w:val="24"/>
          <w:szCs w:val="24"/>
        </w:rPr>
        <w:t>Ne</w:t>
      </w:r>
      <w:r>
        <w:rPr>
          <w:rFonts w:ascii="Times New Roman" w:eastAsia="Times New Roman" w:hAnsi="Times New Roman" w:cs="Times New Roman"/>
          <w:sz w:val="24"/>
          <w:szCs w:val="24"/>
        </w:rPr>
        <w:t>ki od izvora zasićenih masti su</w:t>
      </w:r>
      <w:r w:rsidRPr="00165C5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maslac, svinjska mast, slanina. </w:t>
      </w:r>
      <w:r w:rsidRPr="00165C57">
        <w:rPr>
          <w:rFonts w:ascii="Times New Roman" w:eastAsia="Times New Roman" w:hAnsi="Times New Roman" w:cs="Times New Roman"/>
          <w:sz w:val="24"/>
          <w:szCs w:val="24"/>
        </w:rPr>
        <w:t xml:space="preserve">Hrana koja je bogata zasićenim mastima bogata je </w:t>
      </w:r>
      <w:r>
        <w:rPr>
          <w:rFonts w:ascii="Times New Roman" w:eastAsia="Times New Roman" w:hAnsi="Times New Roman" w:cs="Times New Roman"/>
          <w:sz w:val="24"/>
          <w:szCs w:val="24"/>
        </w:rPr>
        <w:t>i h</w:t>
      </w:r>
      <w:r w:rsidRPr="00165C57">
        <w:rPr>
          <w:rFonts w:ascii="Times New Roman" w:eastAsia="Times New Roman" w:hAnsi="Times New Roman" w:cs="Times New Roman"/>
          <w:sz w:val="24"/>
          <w:szCs w:val="24"/>
        </w:rPr>
        <w:t>olesterolom.</w:t>
      </w:r>
      <w:r>
        <w:rPr>
          <w:rFonts w:ascii="Times New Roman" w:eastAsia="Times New Roman" w:hAnsi="Times New Roman" w:cs="Times New Roman"/>
          <w:sz w:val="24"/>
          <w:szCs w:val="24"/>
        </w:rPr>
        <w:t xml:space="preserve"> </w:t>
      </w:r>
    </w:p>
    <w:p w:rsidR="004523EC" w:rsidRPr="00165C57" w:rsidRDefault="004523EC" w:rsidP="00DF79D6">
      <w:pPr>
        <w:spacing w:after="0"/>
        <w:jc w:val="both"/>
        <w:rPr>
          <w:rFonts w:ascii="Times New Roman" w:eastAsia="Times New Roman" w:hAnsi="Times New Roman" w:cs="Times New Roman"/>
          <w:sz w:val="24"/>
          <w:szCs w:val="24"/>
        </w:rPr>
      </w:pPr>
    </w:p>
    <w:p w:rsidR="004523EC" w:rsidRPr="00C9338C" w:rsidRDefault="004523EC" w:rsidP="00DF79D6">
      <w:pPr>
        <w:jc w:val="both"/>
        <w:rPr>
          <w:rFonts w:ascii="Times New Roman" w:eastAsia="Times New Roman" w:hAnsi="Times New Roman" w:cs="Times New Roman"/>
          <w:b/>
          <w:color w:val="C00000"/>
          <w:sz w:val="24"/>
          <w:szCs w:val="24"/>
        </w:rPr>
      </w:pPr>
      <w:r w:rsidRPr="00C9338C">
        <w:rPr>
          <w:rFonts w:ascii="Times New Roman" w:eastAsia="Times New Roman" w:hAnsi="Times New Roman" w:cs="Times New Roman"/>
          <w:b/>
          <w:color w:val="C00000"/>
          <w:sz w:val="24"/>
          <w:szCs w:val="24"/>
        </w:rPr>
        <w:t>TEČNOST</w:t>
      </w:r>
    </w:p>
    <w:p w:rsidR="00E92AB6" w:rsidRDefault="004523EC" w:rsidP="00DF79D6">
      <w:pPr>
        <w:jc w:val="both"/>
        <w:rPr>
          <w:rFonts w:ascii="Times New Roman" w:eastAsia="Times New Roman" w:hAnsi="Times New Roman" w:cs="Times New Roman"/>
          <w:sz w:val="24"/>
          <w:szCs w:val="24"/>
        </w:rPr>
      </w:pPr>
      <w:r w:rsidRPr="004523EC">
        <w:rPr>
          <w:rFonts w:ascii="Times New Roman" w:eastAsia="Times New Roman" w:hAnsi="Times New Roman" w:cs="Times New Roman"/>
          <w:sz w:val="24"/>
          <w:szCs w:val="24"/>
        </w:rPr>
        <w:t>Voda je makronutrijent koji je, iako nema energ</w:t>
      </w:r>
      <w:r w:rsidR="00E92AB6">
        <w:rPr>
          <w:rFonts w:ascii="Times New Roman" w:eastAsia="Times New Roman" w:hAnsi="Times New Roman" w:cs="Times New Roman"/>
          <w:sz w:val="24"/>
          <w:szCs w:val="24"/>
        </w:rPr>
        <w:t>etsku</w:t>
      </w:r>
      <w:r w:rsidRPr="004523EC">
        <w:rPr>
          <w:rFonts w:ascii="Times New Roman" w:eastAsia="Times New Roman" w:hAnsi="Times New Roman" w:cs="Times New Roman"/>
          <w:sz w:val="24"/>
          <w:szCs w:val="24"/>
        </w:rPr>
        <w:t xml:space="preserve"> </w:t>
      </w:r>
      <w:r w:rsidR="00E92AB6">
        <w:rPr>
          <w:rFonts w:ascii="Times New Roman" w:eastAsia="Times New Roman" w:hAnsi="Times New Roman" w:cs="Times New Roman"/>
          <w:sz w:val="24"/>
          <w:szCs w:val="24"/>
        </w:rPr>
        <w:t>vrednost, pr</w:t>
      </w:r>
      <w:r>
        <w:rPr>
          <w:rFonts w:ascii="Times New Roman" w:eastAsia="Times New Roman" w:hAnsi="Times New Roman" w:cs="Times New Roman"/>
          <w:sz w:val="24"/>
          <w:szCs w:val="24"/>
        </w:rPr>
        <w:t xml:space="preserve">eko potreban za </w:t>
      </w:r>
      <w:r w:rsidR="00E92AB6">
        <w:rPr>
          <w:rFonts w:ascii="Times New Roman" w:eastAsia="Times New Roman" w:hAnsi="Times New Roman" w:cs="Times New Roman"/>
          <w:sz w:val="24"/>
          <w:szCs w:val="24"/>
        </w:rPr>
        <w:t>svakodnevno funkcionis</w:t>
      </w:r>
      <w:r w:rsidRPr="004523EC">
        <w:rPr>
          <w:rFonts w:ascii="Times New Roman" w:eastAsia="Times New Roman" w:hAnsi="Times New Roman" w:cs="Times New Roman"/>
          <w:sz w:val="24"/>
          <w:szCs w:val="24"/>
        </w:rPr>
        <w:t xml:space="preserve">anje metabolizma. Funkcije vode </w:t>
      </w:r>
      <w:r w:rsidR="00E92AB6">
        <w:rPr>
          <w:rFonts w:ascii="Times New Roman" w:eastAsia="Times New Roman" w:hAnsi="Times New Roman" w:cs="Times New Roman"/>
          <w:sz w:val="24"/>
          <w:szCs w:val="24"/>
        </w:rPr>
        <w:t>u organizmu su brojne: reguliše</w:t>
      </w:r>
      <w:r>
        <w:rPr>
          <w:rFonts w:ascii="Times New Roman" w:eastAsia="Times New Roman" w:hAnsi="Times New Roman" w:cs="Times New Roman"/>
          <w:sz w:val="24"/>
          <w:szCs w:val="24"/>
        </w:rPr>
        <w:t xml:space="preserve"> </w:t>
      </w:r>
      <w:r w:rsidR="00E92AB6">
        <w:rPr>
          <w:rFonts w:ascii="Times New Roman" w:eastAsia="Times New Roman" w:hAnsi="Times New Roman" w:cs="Times New Roman"/>
          <w:sz w:val="24"/>
          <w:szCs w:val="24"/>
        </w:rPr>
        <w:t>temperaturu t</w:t>
      </w:r>
      <w:r w:rsidRPr="004523EC">
        <w:rPr>
          <w:rFonts w:ascii="Times New Roman" w:eastAsia="Times New Roman" w:hAnsi="Times New Roman" w:cs="Times New Roman"/>
          <w:sz w:val="24"/>
          <w:szCs w:val="24"/>
        </w:rPr>
        <w:t xml:space="preserve">ela, služi kao transporter, </w:t>
      </w:r>
      <w:r w:rsidR="00E92AB6">
        <w:rPr>
          <w:rFonts w:ascii="Times New Roman" w:eastAsia="Times New Roman" w:hAnsi="Times New Roman" w:cs="Times New Roman"/>
          <w:sz w:val="24"/>
          <w:szCs w:val="24"/>
        </w:rPr>
        <w:t>rastvarač</w:t>
      </w:r>
      <w:r w:rsidRPr="004523EC">
        <w:rPr>
          <w:rFonts w:ascii="Times New Roman" w:eastAsia="Times New Roman" w:hAnsi="Times New Roman" w:cs="Times New Roman"/>
          <w:sz w:val="24"/>
          <w:szCs w:val="24"/>
        </w:rPr>
        <w:t xml:space="preserve">, </w:t>
      </w:r>
      <w:r w:rsidR="00E92AB6">
        <w:rPr>
          <w:rFonts w:ascii="Times New Roman" w:eastAsia="Times New Roman" w:hAnsi="Times New Roman" w:cs="Times New Roman"/>
          <w:sz w:val="24"/>
          <w:szCs w:val="24"/>
        </w:rPr>
        <w:t>reagens</w:t>
      </w:r>
      <w:r w:rsidRPr="004523EC">
        <w:rPr>
          <w:rFonts w:ascii="Times New Roman" w:eastAsia="Times New Roman" w:hAnsi="Times New Roman" w:cs="Times New Roman"/>
          <w:sz w:val="24"/>
          <w:szCs w:val="24"/>
        </w:rPr>
        <w:t>. Ljuds</w:t>
      </w:r>
      <w:r w:rsidR="00E92AB6">
        <w:rPr>
          <w:rFonts w:ascii="Times New Roman" w:eastAsia="Times New Roman" w:hAnsi="Times New Roman" w:cs="Times New Roman"/>
          <w:sz w:val="24"/>
          <w:szCs w:val="24"/>
        </w:rPr>
        <w:t>ko telo prosečno sadrži 55–</w:t>
      </w:r>
      <w:r w:rsidRPr="004523EC">
        <w:rPr>
          <w:rFonts w:ascii="Times New Roman" w:eastAsia="Times New Roman" w:hAnsi="Times New Roman" w:cs="Times New Roman"/>
          <w:sz w:val="24"/>
          <w:szCs w:val="24"/>
        </w:rPr>
        <w:t>60 % vode. Preporučen unos te</w:t>
      </w:r>
      <w:r w:rsidR="00E92AB6">
        <w:rPr>
          <w:rFonts w:ascii="Times New Roman" w:eastAsia="Times New Roman" w:hAnsi="Times New Roman" w:cs="Times New Roman"/>
          <w:sz w:val="24"/>
          <w:szCs w:val="24"/>
        </w:rPr>
        <w:t>čnosti</w:t>
      </w:r>
      <w:r w:rsidRPr="004523EC">
        <w:rPr>
          <w:rFonts w:ascii="Times New Roman" w:eastAsia="Times New Roman" w:hAnsi="Times New Roman" w:cs="Times New Roman"/>
          <w:sz w:val="24"/>
          <w:szCs w:val="24"/>
        </w:rPr>
        <w:t xml:space="preserve"> (vode i te</w:t>
      </w:r>
      <w:r w:rsidR="00E92AB6">
        <w:rPr>
          <w:rFonts w:ascii="Times New Roman" w:eastAsia="Times New Roman" w:hAnsi="Times New Roman" w:cs="Times New Roman"/>
          <w:sz w:val="24"/>
          <w:szCs w:val="24"/>
        </w:rPr>
        <w:t>čnosti</w:t>
      </w:r>
      <w:r w:rsidRPr="004523EC">
        <w:rPr>
          <w:rFonts w:ascii="Times New Roman" w:eastAsia="Times New Roman" w:hAnsi="Times New Roman" w:cs="Times New Roman"/>
          <w:sz w:val="24"/>
          <w:szCs w:val="24"/>
        </w:rPr>
        <w:t xml:space="preserve"> iz </w:t>
      </w:r>
      <w:r>
        <w:rPr>
          <w:rFonts w:ascii="Times New Roman" w:eastAsia="Times New Roman" w:hAnsi="Times New Roman" w:cs="Times New Roman"/>
          <w:sz w:val="24"/>
          <w:szCs w:val="24"/>
        </w:rPr>
        <w:t xml:space="preserve">hrane) primarno </w:t>
      </w:r>
      <w:r w:rsidR="00E92AB6">
        <w:rPr>
          <w:rFonts w:ascii="Times New Roman" w:eastAsia="Times New Roman" w:hAnsi="Times New Roman" w:cs="Times New Roman"/>
          <w:sz w:val="24"/>
          <w:szCs w:val="24"/>
        </w:rPr>
        <w:t>zavisi od</w:t>
      </w:r>
      <w:r>
        <w:rPr>
          <w:rFonts w:ascii="Times New Roman" w:eastAsia="Times New Roman" w:hAnsi="Times New Roman" w:cs="Times New Roman"/>
          <w:sz w:val="24"/>
          <w:szCs w:val="24"/>
        </w:rPr>
        <w:t xml:space="preserve"> stadiju </w:t>
      </w:r>
      <w:r w:rsidR="00E92AB6">
        <w:rPr>
          <w:rFonts w:ascii="Times New Roman" w:eastAsia="Times New Roman" w:hAnsi="Times New Roman" w:cs="Times New Roman"/>
          <w:sz w:val="24"/>
          <w:szCs w:val="24"/>
        </w:rPr>
        <w:t>bubrežne bolesti i potreba</w:t>
      </w:r>
      <w:r w:rsidRPr="004523EC">
        <w:rPr>
          <w:rFonts w:ascii="Times New Roman" w:eastAsia="Times New Roman" w:hAnsi="Times New Roman" w:cs="Times New Roman"/>
          <w:sz w:val="24"/>
          <w:szCs w:val="24"/>
        </w:rPr>
        <w:t xml:space="preserve"> bolesnika. Osim preko u</w:t>
      </w:r>
      <w:r>
        <w:rPr>
          <w:rFonts w:ascii="Times New Roman" w:eastAsia="Times New Roman" w:hAnsi="Times New Roman" w:cs="Times New Roman"/>
          <w:sz w:val="24"/>
          <w:szCs w:val="24"/>
        </w:rPr>
        <w:t xml:space="preserve">nosa </w:t>
      </w:r>
      <w:r w:rsidR="00E92AB6">
        <w:rPr>
          <w:rFonts w:ascii="Times New Roman" w:eastAsia="Times New Roman" w:hAnsi="Times New Roman" w:cs="Times New Roman"/>
          <w:sz w:val="24"/>
          <w:szCs w:val="24"/>
        </w:rPr>
        <w:t>tečnosti</w:t>
      </w:r>
      <w:r>
        <w:rPr>
          <w:rFonts w:ascii="Times New Roman" w:eastAsia="Times New Roman" w:hAnsi="Times New Roman" w:cs="Times New Roman"/>
          <w:sz w:val="24"/>
          <w:szCs w:val="24"/>
        </w:rPr>
        <w:t xml:space="preserve">, voda u organizam </w:t>
      </w:r>
      <w:r w:rsidR="00E92AB6">
        <w:rPr>
          <w:rFonts w:ascii="Times New Roman" w:eastAsia="Times New Roman" w:hAnsi="Times New Roman" w:cs="Times New Roman"/>
          <w:sz w:val="24"/>
          <w:szCs w:val="24"/>
        </w:rPr>
        <w:t>dosp</w:t>
      </w:r>
      <w:r w:rsidRPr="004523EC">
        <w:rPr>
          <w:rFonts w:ascii="Times New Roman" w:eastAsia="Times New Roman" w:hAnsi="Times New Roman" w:cs="Times New Roman"/>
          <w:sz w:val="24"/>
          <w:szCs w:val="24"/>
        </w:rPr>
        <w:t xml:space="preserve">eva i preko hrane. </w:t>
      </w:r>
    </w:p>
    <w:p w:rsidR="00E92AB6" w:rsidRDefault="004523EC" w:rsidP="00DF79D6">
      <w:pPr>
        <w:jc w:val="both"/>
        <w:rPr>
          <w:rFonts w:ascii="Times New Roman" w:eastAsia="Times New Roman" w:hAnsi="Times New Roman" w:cs="Times New Roman"/>
          <w:sz w:val="24"/>
          <w:szCs w:val="24"/>
        </w:rPr>
      </w:pPr>
      <w:r w:rsidRPr="004523EC">
        <w:rPr>
          <w:rFonts w:ascii="Times New Roman" w:eastAsia="Times New Roman" w:hAnsi="Times New Roman" w:cs="Times New Roman"/>
          <w:sz w:val="24"/>
          <w:szCs w:val="24"/>
        </w:rPr>
        <w:t>Oštećeni bubreg otežano filtrira te</w:t>
      </w:r>
      <w:r w:rsidR="00E92AB6">
        <w:rPr>
          <w:rFonts w:ascii="Times New Roman" w:eastAsia="Times New Roman" w:hAnsi="Times New Roman" w:cs="Times New Roman"/>
          <w:sz w:val="24"/>
          <w:szCs w:val="24"/>
        </w:rPr>
        <w:t>čnost</w:t>
      </w:r>
      <w:r>
        <w:rPr>
          <w:rFonts w:ascii="Times New Roman" w:eastAsia="Times New Roman" w:hAnsi="Times New Roman" w:cs="Times New Roman"/>
          <w:sz w:val="24"/>
          <w:szCs w:val="24"/>
        </w:rPr>
        <w:t xml:space="preserve">, zbog čega se ona nakuplja u </w:t>
      </w:r>
      <w:r w:rsidR="00E92AB6">
        <w:rPr>
          <w:rFonts w:ascii="Times New Roman" w:eastAsia="Times New Roman" w:hAnsi="Times New Roman" w:cs="Times New Roman"/>
          <w:sz w:val="24"/>
          <w:szCs w:val="24"/>
        </w:rPr>
        <w:t>organizmu. U početnim stadijumima</w:t>
      </w:r>
      <w:r w:rsidRPr="004523EC">
        <w:rPr>
          <w:rFonts w:ascii="Times New Roman" w:eastAsia="Times New Roman" w:hAnsi="Times New Roman" w:cs="Times New Roman"/>
          <w:sz w:val="24"/>
          <w:szCs w:val="24"/>
        </w:rPr>
        <w:t xml:space="preserve"> gubitka bubrežne funkcije </w:t>
      </w:r>
      <w:r>
        <w:rPr>
          <w:rFonts w:ascii="Times New Roman" w:eastAsia="Times New Roman" w:hAnsi="Times New Roman" w:cs="Times New Roman"/>
          <w:sz w:val="24"/>
          <w:szCs w:val="24"/>
        </w:rPr>
        <w:t xml:space="preserve">povećava se izlučivanje mokraće </w:t>
      </w:r>
      <w:r w:rsidRPr="004523EC">
        <w:rPr>
          <w:rFonts w:ascii="Times New Roman" w:eastAsia="Times New Roman" w:hAnsi="Times New Roman" w:cs="Times New Roman"/>
          <w:sz w:val="24"/>
          <w:szCs w:val="24"/>
        </w:rPr>
        <w:t>pa bolesnici gubitak nadoknađuju povećanim unosom te</w:t>
      </w:r>
      <w:r w:rsidR="00E92AB6">
        <w:rPr>
          <w:rFonts w:ascii="Times New Roman" w:eastAsia="Times New Roman" w:hAnsi="Times New Roman" w:cs="Times New Roman"/>
          <w:sz w:val="24"/>
          <w:szCs w:val="24"/>
        </w:rPr>
        <w:t>čnosti. Međutim kad h</w:t>
      </w:r>
      <w:r>
        <w:rPr>
          <w:rFonts w:ascii="Times New Roman" w:eastAsia="Times New Roman" w:hAnsi="Times New Roman" w:cs="Times New Roman"/>
          <w:sz w:val="24"/>
          <w:szCs w:val="24"/>
        </w:rPr>
        <w:t xml:space="preserve">ronična bolest </w:t>
      </w:r>
      <w:r w:rsidRPr="004523EC">
        <w:rPr>
          <w:rFonts w:ascii="Times New Roman" w:eastAsia="Times New Roman" w:hAnsi="Times New Roman" w:cs="Times New Roman"/>
          <w:sz w:val="24"/>
          <w:szCs w:val="24"/>
        </w:rPr>
        <w:t>uznapreduje i dođe do završnog stadij</w:t>
      </w:r>
      <w:r w:rsidR="00E92AB6">
        <w:rPr>
          <w:rFonts w:ascii="Times New Roman" w:eastAsia="Times New Roman" w:hAnsi="Times New Roman" w:cs="Times New Roman"/>
          <w:sz w:val="24"/>
          <w:szCs w:val="24"/>
        </w:rPr>
        <w:t>um</w:t>
      </w:r>
      <w:r w:rsidRPr="004523EC">
        <w:rPr>
          <w:rFonts w:ascii="Times New Roman" w:eastAsia="Times New Roman" w:hAnsi="Times New Roman" w:cs="Times New Roman"/>
          <w:sz w:val="24"/>
          <w:szCs w:val="24"/>
        </w:rPr>
        <w:t>a, dolazi do nakupljanja</w:t>
      </w:r>
      <w:r>
        <w:rPr>
          <w:rFonts w:ascii="Times New Roman" w:eastAsia="Times New Roman" w:hAnsi="Times New Roman" w:cs="Times New Roman"/>
          <w:sz w:val="24"/>
          <w:szCs w:val="24"/>
        </w:rPr>
        <w:t xml:space="preserve"> te</w:t>
      </w:r>
      <w:r w:rsidR="00E92AB6">
        <w:rPr>
          <w:rFonts w:ascii="Times New Roman" w:eastAsia="Times New Roman" w:hAnsi="Times New Roman" w:cs="Times New Roman"/>
          <w:sz w:val="24"/>
          <w:szCs w:val="24"/>
        </w:rPr>
        <w:t>čnosti usl</w:t>
      </w:r>
      <w:r>
        <w:rPr>
          <w:rFonts w:ascii="Times New Roman" w:eastAsia="Times New Roman" w:hAnsi="Times New Roman" w:cs="Times New Roman"/>
          <w:sz w:val="24"/>
          <w:szCs w:val="24"/>
        </w:rPr>
        <w:t xml:space="preserve">ed oligurije ili </w:t>
      </w:r>
      <w:r w:rsidRPr="004523EC">
        <w:rPr>
          <w:rFonts w:ascii="Times New Roman" w:eastAsia="Times New Roman" w:hAnsi="Times New Roman" w:cs="Times New Roman"/>
          <w:sz w:val="24"/>
          <w:szCs w:val="24"/>
        </w:rPr>
        <w:t>anurije te tada treba smanjiti unos te</w:t>
      </w:r>
      <w:r w:rsidR="00E92AB6">
        <w:rPr>
          <w:rFonts w:ascii="Times New Roman" w:eastAsia="Times New Roman" w:hAnsi="Times New Roman" w:cs="Times New Roman"/>
          <w:sz w:val="24"/>
          <w:szCs w:val="24"/>
        </w:rPr>
        <w:t>čnosti</w:t>
      </w:r>
      <w:r w:rsidRPr="004523EC">
        <w:rPr>
          <w:rFonts w:ascii="Times New Roman" w:eastAsia="Times New Roman" w:hAnsi="Times New Roman" w:cs="Times New Roman"/>
          <w:sz w:val="24"/>
          <w:szCs w:val="24"/>
        </w:rPr>
        <w:t>. Ako bolesnik čini sup</w:t>
      </w:r>
      <w:r>
        <w:rPr>
          <w:rFonts w:ascii="Times New Roman" w:eastAsia="Times New Roman" w:hAnsi="Times New Roman" w:cs="Times New Roman"/>
          <w:sz w:val="24"/>
          <w:szCs w:val="24"/>
        </w:rPr>
        <w:t xml:space="preserve">rotno, razvija se hipertenzija, </w:t>
      </w:r>
      <w:r w:rsidRPr="004523EC">
        <w:rPr>
          <w:rFonts w:ascii="Times New Roman" w:eastAsia="Times New Roman" w:hAnsi="Times New Roman" w:cs="Times New Roman"/>
          <w:sz w:val="24"/>
          <w:szCs w:val="24"/>
        </w:rPr>
        <w:t xml:space="preserve">dispneja te edemi, najčešće oko skočnih zglobova. </w:t>
      </w:r>
    </w:p>
    <w:p w:rsidR="00FD5AAA" w:rsidRDefault="004523EC" w:rsidP="00DF79D6">
      <w:pPr>
        <w:jc w:val="both"/>
        <w:rPr>
          <w:rFonts w:ascii="Times New Roman" w:eastAsia="Times New Roman" w:hAnsi="Times New Roman" w:cs="Times New Roman"/>
          <w:sz w:val="24"/>
          <w:szCs w:val="24"/>
        </w:rPr>
      </w:pPr>
      <w:r w:rsidRPr="004523EC">
        <w:rPr>
          <w:rFonts w:ascii="Times New Roman" w:eastAsia="Times New Roman" w:hAnsi="Times New Roman" w:cs="Times New Roman"/>
          <w:sz w:val="24"/>
          <w:szCs w:val="24"/>
        </w:rPr>
        <w:t>T</w:t>
      </w:r>
      <w:r w:rsidR="00E92AB6">
        <w:rPr>
          <w:rFonts w:ascii="Times New Roman" w:eastAsia="Times New Roman" w:hAnsi="Times New Roman" w:cs="Times New Roman"/>
          <w:sz w:val="24"/>
          <w:szCs w:val="24"/>
        </w:rPr>
        <w:t>ečnošću</w:t>
      </w:r>
      <w:r>
        <w:rPr>
          <w:rFonts w:ascii="Times New Roman" w:eastAsia="Times New Roman" w:hAnsi="Times New Roman" w:cs="Times New Roman"/>
          <w:sz w:val="24"/>
          <w:szCs w:val="24"/>
        </w:rPr>
        <w:t xml:space="preserve"> se smatra sve ono što je na </w:t>
      </w:r>
      <w:r w:rsidRPr="004523EC">
        <w:rPr>
          <w:rFonts w:ascii="Times New Roman" w:eastAsia="Times New Roman" w:hAnsi="Times New Roman" w:cs="Times New Roman"/>
          <w:sz w:val="24"/>
          <w:szCs w:val="24"/>
        </w:rPr>
        <w:t>sobnoj temperaturi u tekućem stanju. Tu pripada</w:t>
      </w:r>
      <w:r w:rsidR="00E92AB6">
        <w:rPr>
          <w:rFonts w:ascii="Times New Roman" w:eastAsia="Times New Roman" w:hAnsi="Times New Roman" w:cs="Times New Roman"/>
          <w:sz w:val="24"/>
          <w:szCs w:val="24"/>
        </w:rPr>
        <w:t>ju</w:t>
      </w:r>
      <w:r w:rsidRPr="004523EC">
        <w:rPr>
          <w:rFonts w:ascii="Times New Roman" w:eastAsia="Times New Roman" w:hAnsi="Times New Roman" w:cs="Times New Roman"/>
          <w:sz w:val="24"/>
          <w:szCs w:val="24"/>
        </w:rPr>
        <w:t xml:space="preserve"> voda sokov</w:t>
      </w:r>
      <w:r w:rsidR="00E92AB6">
        <w:rPr>
          <w:rFonts w:ascii="Times New Roman" w:eastAsia="Times New Roman" w:hAnsi="Times New Roman" w:cs="Times New Roman"/>
          <w:sz w:val="24"/>
          <w:szCs w:val="24"/>
        </w:rPr>
        <w:t>i, alkoholni napi</w:t>
      </w:r>
      <w:r w:rsidR="00FD5AAA">
        <w:rPr>
          <w:rFonts w:ascii="Times New Roman" w:eastAsia="Times New Roman" w:hAnsi="Times New Roman" w:cs="Times New Roman"/>
          <w:sz w:val="24"/>
          <w:szCs w:val="24"/>
        </w:rPr>
        <w:t>ci, ml</w:t>
      </w:r>
      <w:r>
        <w:rPr>
          <w:rFonts w:ascii="Times New Roman" w:eastAsia="Times New Roman" w:hAnsi="Times New Roman" w:cs="Times New Roman"/>
          <w:sz w:val="24"/>
          <w:szCs w:val="24"/>
        </w:rPr>
        <w:t xml:space="preserve">eko </w:t>
      </w:r>
      <w:r w:rsidR="00FD5AAA">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sidR="00E34C15">
        <w:rPr>
          <w:rFonts w:ascii="Times New Roman" w:eastAsia="Times New Roman" w:hAnsi="Times New Roman" w:cs="Times New Roman"/>
          <w:sz w:val="24"/>
          <w:szCs w:val="24"/>
        </w:rPr>
        <w:t>ml</w:t>
      </w:r>
      <w:r w:rsidR="00FD5AAA">
        <w:rPr>
          <w:rFonts w:ascii="Times New Roman" w:eastAsia="Times New Roman" w:hAnsi="Times New Roman" w:cs="Times New Roman"/>
          <w:sz w:val="24"/>
          <w:szCs w:val="24"/>
        </w:rPr>
        <w:t>ečni napi</w:t>
      </w:r>
      <w:r w:rsidRPr="004523EC">
        <w:rPr>
          <w:rFonts w:ascii="Times New Roman" w:eastAsia="Times New Roman" w:hAnsi="Times New Roman" w:cs="Times New Roman"/>
          <w:sz w:val="24"/>
          <w:szCs w:val="24"/>
        </w:rPr>
        <w:t xml:space="preserve">ci, čaj, </w:t>
      </w:r>
      <w:r w:rsidR="00FD5AAA">
        <w:rPr>
          <w:rFonts w:ascii="Times New Roman" w:eastAsia="Times New Roman" w:hAnsi="Times New Roman" w:cs="Times New Roman"/>
          <w:sz w:val="24"/>
          <w:szCs w:val="24"/>
        </w:rPr>
        <w:t>supe, variva te kofeinski napi</w:t>
      </w:r>
      <w:r w:rsidRPr="004523EC">
        <w:rPr>
          <w:rFonts w:ascii="Times New Roman" w:eastAsia="Times New Roman" w:hAnsi="Times New Roman" w:cs="Times New Roman"/>
          <w:sz w:val="24"/>
          <w:szCs w:val="24"/>
        </w:rPr>
        <w:t xml:space="preserve">ci. Unošenje </w:t>
      </w:r>
      <w:r>
        <w:rPr>
          <w:rFonts w:ascii="Times New Roman" w:eastAsia="Times New Roman" w:hAnsi="Times New Roman" w:cs="Times New Roman"/>
          <w:sz w:val="24"/>
          <w:szCs w:val="24"/>
        </w:rPr>
        <w:t>prevelike količine te</w:t>
      </w:r>
      <w:r w:rsidR="00FD5AAA">
        <w:rPr>
          <w:rFonts w:ascii="Times New Roman" w:eastAsia="Times New Roman" w:hAnsi="Times New Roman" w:cs="Times New Roman"/>
          <w:sz w:val="24"/>
          <w:szCs w:val="24"/>
        </w:rPr>
        <w:t>čnosti</w:t>
      </w:r>
      <w:r>
        <w:rPr>
          <w:rFonts w:ascii="Times New Roman" w:eastAsia="Times New Roman" w:hAnsi="Times New Roman" w:cs="Times New Roman"/>
          <w:sz w:val="24"/>
          <w:szCs w:val="24"/>
        </w:rPr>
        <w:t xml:space="preserve"> kod </w:t>
      </w:r>
      <w:r w:rsidRPr="004523EC">
        <w:rPr>
          <w:rFonts w:ascii="Times New Roman" w:eastAsia="Times New Roman" w:hAnsi="Times New Roman" w:cs="Times New Roman"/>
          <w:sz w:val="24"/>
          <w:szCs w:val="24"/>
        </w:rPr>
        <w:t>bolesnika na d</w:t>
      </w:r>
      <w:r w:rsidR="00FD5AAA">
        <w:rPr>
          <w:rFonts w:ascii="Times New Roman" w:eastAsia="Times New Roman" w:hAnsi="Times New Roman" w:cs="Times New Roman"/>
          <w:sz w:val="24"/>
          <w:szCs w:val="24"/>
        </w:rPr>
        <w:t>ijalizi pored ostalog štetno je i zbog visoke koncentracije</w:t>
      </w:r>
      <w:r w:rsidRPr="004523EC">
        <w:rPr>
          <w:rFonts w:ascii="Times New Roman" w:eastAsia="Times New Roman" w:hAnsi="Times New Roman" w:cs="Times New Roman"/>
          <w:sz w:val="24"/>
          <w:szCs w:val="24"/>
        </w:rPr>
        <w:t xml:space="preserve"> n</w:t>
      </w:r>
      <w:r>
        <w:rPr>
          <w:rFonts w:ascii="Times New Roman" w:eastAsia="Times New Roman" w:hAnsi="Times New Roman" w:cs="Times New Roman"/>
          <w:sz w:val="24"/>
          <w:szCs w:val="24"/>
        </w:rPr>
        <w:t>atrij</w:t>
      </w:r>
      <w:r w:rsidR="00FD5AAA">
        <w:rPr>
          <w:rFonts w:ascii="Times New Roman" w:eastAsia="Times New Roman" w:hAnsi="Times New Roman" w:cs="Times New Roman"/>
          <w:sz w:val="24"/>
          <w:szCs w:val="24"/>
        </w:rPr>
        <w:t>um</w:t>
      </w:r>
      <w:r>
        <w:rPr>
          <w:rFonts w:ascii="Times New Roman" w:eastAsia="Times New Roman" w:hAnsi="Times New Roman" w:cs="Times New Roman"/>
          <w:sz w:val="24"/>
          <w:szCs w:val="24"/>
        </w:rPr>
        <w:t>a, kalij</w:t>
      </w:r>
      <w:r w:rsidR="00FD5AAA">
        <w:rPr>
          <w:rFonts w:ascii="Times New Roman" w:eastAsia="Times New Roman" w:hAnsi="Times New Roman" w:cs="Times New Roman"/>
          <w:sz w:val="24"/>
          <w:szCs w:val="24"/>
        </w:rPr>
        <w:t>um</w:t>
      </w:r>
      <w:r>
        <w:rPr>
          <w:rFonts w:ascii="Times New Roman" w:eastAsia="Times New Roman" w:hAnsi="Times New Roman" w:cs="Times New Roman"/>
          <w:sz w:val="24"/>
          <w:szCs w:val="24"/>
        </w:rPr>
        <w:t xml:space="preserve">a, fosfora </w:t>
      </w:r>
      <w:r w:rsidR="00FD5AAA">
        <w:rPr>
          <w:rFonts w:ascii="Times New Roman" w:eastAsia="Times New Roman" w:hAnsi="Times New Roman" w:cs="Times New Roman"/>
          <w:sz w:val="24"/>
          <w:szCs w:val="24"/>
        </w:rPr>
        <w:t>te aditiva i pojačivača ukusa. Takođe</w:t>
      </w:r>
      <w:r w:rsidRPr="004523EC">
        <w:rPr>
          <w:rFonts w:ascii="Times New Roman" w:eastAsia="Times New Roman" w:hAnsi="Times New Roman" w:cs="Times New Roman"/>
          <w:sz w:val="24"/>
          <w:szCs w:val="24"/>
        </w:rPr>
        <w:t>, hrana koja sadrži</w:t>
      </w:r>
      <w:r w:rsidR="00FD5AAA">
        <w:rPr>
          <w:rFonts w:ascii="Times New Roman" w:eastAsia="Times New Roman" w:hAnsi="Times New Roman" w:cs="Times New Roman"/>
          <w:sz w:val="24"/>
          <w:szCs w:val="24"/>
        </w:rPr>
        <w:t xml:space="preserve"> visoki ude</w:t>
      </w:r>
      <w:r>
        <w:rPr>
          <w:rFonts w:ascii="Times New Roman" w:eastAsia="Times New Roman" w:hAnsi="Times New Roman" w:cs="Times New Roman"/>
          <w:sz w:val="24"/>
          <w:szCs w:val="24"/>
        </w:rPr>
        <w:t>o natrij</w:t>
      </w:r>
      <w:r w:rsidR="00FD5AAA">
        <w:rPr>
          <w:rFonts w:ascii="Times New Roman" w:eastAsia="Times New Roman" w:hAnsi="Times New Roman" w:cs="Times New Roman"/>
          <w:sz w:val="24"/>
          <w:szCs w:val="24"/>
        </w:rPr>
        <w:t>um</w:t>
      </w:r>
      <w:r>
        <w:rPr>
          <w:rFonts w:ascii="Times New Roman" w:eastAsia="Times New Roman" w:hAnsi="Times New Roman" w:cs="Times New Roman"/>
          <w:sz w:val="24"/>
          <w:szCs w:val="24"/>
        </w:rPr>
        <w:t xml:space="preserve">a automatski </w:t>
      </w:r>
      <w:r w:rsidRPr="004523EC">
        <w:rPr>
          <w:rFonts w:ascii="Times New Roman" w:eastAsia="Times New Roman" w:hAnsi="Times New Roman" w:cs="Times New Roman"/>
          <w:sz w:val="24"/>
          <w:szCs w:val="24"/>
        </w:rPr>
        <w:t xml:space="preserve">povećava i žeđ bolesnika. </w:t>
      </w:r>
    </w:p>
    <w:p w:rsidR="0067572F" w:rsidRDefault="00707DE7" w:rsidP="00DF79D6">
      <w:pPr>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79744" behindDoc="1" locked="0" layoutInCell="1" allowOverlap="1">
            <wp:simplePos x="0" y="0"/>
            <wp:positionH relativeFrom="column">
              <wp:posOffset>1767840</wp:posOffset>
            </wp:positionH>
            <wp:positionV relativeFrom="paragraph">
              <wp:posOffset>35560</wp:posOffset>
            </wp:positionV>
            <wp:extent cx="2199005" cy="1375410"/>
            <wp:effectExtent l="19050" t="0" r="0" b="0"/>
            <wp:wrapTight wrapText="bothSides">
              <wp:wrapPolygon edited="0">
                <wp:start x="-187" y="0"/>
                <wp:lineTo x="-187" y="21241"/>
                <wp:lineTo x="21519" y="21241"/>
                <wp:lineTo x="21519" y="0"/>
                <wp:lineTo x="-187" y="0"/>
              </wp:wrapPolygon>
            </wp:wrapTight>
            <wp:docPr id="19" name="Picture 1" descr="C:\Users\Administrator\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index.jpg"/>
                    <pic:cNvPicPr>
                      <a:picLocks noChangeAspect="1" noChangeArrowheads="1"/>
                    </pic:cNvPicPr>
                  </pic:nvPicPr>
                  <pic:blipFill>
                    <a:blip r:embed="rId19"/>
                    <a:srcRect/>
                    <a:stretch>
                      <a:fillRect/>
                    </a:stretch>
                  </pic:blipFill>
                  <pic:spPr bwMode="auto">
                    <a:xfrm>
                      <a:off x="0" y="0"/>
                      <a:ext cx="2199005" cy="1375410"/>
                    </a:xfrm>
                    <a:prstGeom prst="rect">
                      <a:avLst/>
                    </a:prstGeom>
                    <a:noFill/>
                    <a:ln w="9525">
                      <a:noFill/>
                      <a:miter lim="800000"/>
                      <a:headEnd/>
                      <a:tailEnd/>
                    </a:ln>
                  </pic:spPr>
                </pic:pic>
              </a:graphicData>
            </a:graphic>
          </wp:anchor>
        </w:drawing>
      </w:r>
    </w:p>
    <w:p w:rsidR="0067572F" w:rsidRDefault="0067572F" w:rsidP="00DF79D6">
      <w:pPr>
        <w:jc w:val="both"/>
        <w:rPr>
          <w:rFonts w:ascii="Times New Roman" w:eastAsia="Times New Roman" w:hAnsi="Times New Roman" w:cs="Times New Roman"/>
          <w:sz w:val="24"/>
          <w:szCs w:val="24"/>
        </w:rPr>
      </w:pPr>
    </w:p>
    <w:p w:rsidR="0067572F" w:rsidRDefault="0067572F" w:rsidP="00DF79D6">
      <w:pPr>
        <w:jc w:val="both"/>
        <w:rPr>
          <w:rFonts w:ascii="Times New Roman" w:eastAsia="Times New Roman" w:hAnsi="Times New Roman" w:cs="Times New Roman"/>
          <w:sz w:val="24"/>
          <w:szCs w:val="24"/>
        </w:rPr>
      </w:pPr>
    </w:p>
    <w:p w:rsidR="0067572F" w:rsidRDefault="0067572F" w:rsidP="00DF79D6">
      <w:pPr>
        <w:jc w:val="both"/>
        <w:rPr>
          <w:rFonts w:ascii="Times New Roman" w:eastAsia="Times New Roman" w:hAnsi="Times New Roman" w:cs="Times New Roman"/>
          <w:sz w:val="24"/>
          <w:szCs w:val="24"/>
        </w:rPr>
      </w:pPr>
    </w:p>
    <w:p w:rsidR="0067572F" w:rsidRDefault="0067572F" w:rsidP="00DF79D6">
      <w:pPr>
        <w:jc w:val="both"/>
        <w:rPr>
          <w:rFonts w:ascii="Times New Roman" w:eastAsia="Times New Roman" w:hAnsi="Times New Roman" w:cs="Times New Roman"/>
          <w:sz w:val="24"/>
          <w:szCs w:val="24"/>
        </w:rPr>
      </w:pPr>
    </w:p>
    <w:p w:rsidR="004523EC" w:rsidRPr="004523EC" w:rsidRDefault="00FD5AAA" w:rsidP="00DF79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Teško je ta</w:t>
      </w:r>
      <w:r w:rsidR="004523EC" w:rsidRPr="004523EC">
        <w:rPr>
          <w:rFonts w:ascii="Times New Roman" w:eastAsia="Times New Roman" w:hAnsi="Times New Roman" w:cs="Times New Roman"/>
          <w:sz w:val="24"/>
          <w:szCs w:val="24"/>
        </w:rPr>
        <w:t>čno odrediti koliko dij</w:t>
      </w:r>
      <w:r>
        <w:rPr>
          <w:rFonts w:ascii="Times New Roman" w:eastAsia="Times New Roman" w:hAnsi="Times New Roman" w:cs="Times New Roman"/>
          <w:sz w:val="24"/>
          <w:szCs w:val="24"/>
        </w:rPr>
        <w:t>alizirani bolesnik sm</w:t>
      </w:r>
      <w:r w:rsidR="004523EC">
        <w:rPr>
          <w:rFonts w:ascii="Times New Roman" w:eastAsia="Times New Roman" w:hAnsi="Times New Roman" w:cs="Times New Roman"/>
          <w:sz w:val="24"/>
          <w:szCs w:val="24"/>
        </w:rPr>
        <w:t xml:space="preserve">e dnevno </w:t>
      </w:r>
      <w:r>
        <w:rPr>
          <w:rFonts w:ascii="Times New Roman" w:eastAsia="Times New Roman" w:hAnsi="Times New Roman" w:cs="Times New Roman"/>
          <w:sz w:val="24"/>
          <w:szCs w:val="24"/>
        </w:rPr>
        <w:t>un</w:t>
      </w:r>
      <w:r w:rsidR="004523EC" w:rsidRPr="004523EC">
        <w:rPr>
          <w:rFonts w:ascii="Times New Roman" w:eastAsia="Times New Roman" w:hAnsi="Times New Roman" w:cs="Times New Roman"/>
          <w:sz w:val="24"/>
          <w:szCs w:val="24"/>
        </w:rPr>
        <w:t>eti te</w:t>
      </w:r>
      <w:r>
        <w:rPr>
          <w:rFonts w:ascii="Times New Roman" w:eastAsia="Times New Roman" w:hAnsi="Times New Roman" w:cs="Times New Roman"/>
          <w:sz w:val="24"/>
          <w:szCs w:val="24"/>
        </w:rPr>
        <w:t>čnosti</w:t>
      </w:r>
      <w:r w:rsidR="004523EC" w:rsidRPr="004523EC">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 xml:space="preserve">najviše </w:t>
      </w:r>
      <w:r w:rsidR="004523EC" w:rsidRPr="004523EC">
        <w:rPr>
          <w:rFonts w:ascii="Times New Roman" w:eastAsia="Times New Roman" w:hAnsi="Times New Roman" w:cs="Times New Roman"/>
          <w:sz w:val="24"/>
          <w:szCs w:val="24"/>
        </w:rPr>
        <w:t>zavisi od izlučivanja mokraće. Š</w:t>
      </w:r>
      <w:r w:rsidR="004523EC">
        <w:rPr>
          <w:rFonts w:ascii="Times New Roman" w:eastAsia="Times New Roman" w:hAnsi="Times New Roman" w:cs="Times New Roman"/>
          <w:sz w:val="24"/>
          <w:szCs w:val="24"/>
        </w:rPr>
        <w:t xml:space="preserve">to je izlučivanje mokraće veće, </w:t>
      </w:r>
      <w:r>
        <w:rPr>
          <w:rFonts w:ascii="Times New Roman" w:eastAsia="Times New Roman" w:hAnsi="Times New Roman" w:cs="Times New Roman"/>
          <w:sz w:val="24"/>
          <w:szCs w:val="24"/>
        </w:rPr>
        <w:t>bolesnik sme un</w:t>
      </w:r>
      <w:r w:rsidR="004523EC" w:rsidRPr="004523EC">
        <w:rPr>
          <w:rFonts w:ascii="Times New Roman" w:eastAsia="Times New Roman" w:hAnsi="Times New Roman" w:cs="Times New Roman"/>
          <w:sz w:val="24"/>
          <w:szCs w:val="24"/>
        </w:rPr>
        <w:t>eti više te</w:t>
      </w:r>
      <w:r>
        <w:rPr>
          <w:rFonts w:ascii="Times New Roman" w:eastAsia="Times New Roman" w:hAnsi="Times New Roman" w:cs="Times New Roman"/>
          <w:sz w:val="24"/>
          <w:szCs w:val="24"/>
        </w:rPr>
        <w:t>čnosti</w:t>
      </w:r>
      <w:r w:rsidR="004523EC" w:rsidRPr="004523EC">
        <w:rPr>
          <w:rFonts w:ascii="Times New Roman" w:eastAsia="Times New Roman" w:hAnsi="Times New Roman" w:cs="Times New Roman"/>
          <w:sz w:val="24"/>
          <w:szCs w:val="24"/>
        </w:rPr>
        <w:t xml:space="preserve"> </w:t>
      </w:r>
      <w:r w:rsidR="0067572F">
        <w:rPr>
          <w:rFonts w:ascii="Times New Roman" w:eastAsia="Times New Roman" w:hAnsi="Times New Roman" w:cs="Times New Roman"/>
          <w:sz w:val="24"/>
          <w:szCs w:val="24"/>
        </w:rPr>
        <w:t xml:space="preserve">                    </w:t>
      </w:r>
      <w:r w:rsidR="004523EC" w:rsidRPr="004523EC">
        <w:rPr>
          <w:rFonts w:ascii="Times New Roman" w:eastAsia="Times New Roman" w:hAnsi="Times New Roman" w:cs="Times New Roman"/>
          <w:sz w:val="24"/>
          <w:szCs w:val="24"/>
        </w:rPr>
        <w:t>u organizam. Načelno</w:t>
      </w:r>
      <w:r>
        <w:rPr>
          <w:rFonts w:ascii="Times New Roman" w:eastAsia="Times New Roman" w:hAnsi="Times New Roman" w:cs="Times New Roman"/>
          <w:sz w:val="24"/>
          <w:szCs w:val="24"/>
        </w:rPr>
        <w:t>,</w:t>
      </w:r>
      <w:r w:rsidR="004523EC" w:rsidRPr="004523EC">
        <w:rPr>
          <w:rFonts w:ascii="Times New Roman" w:eastAsia="Times New Roman" w:hAnsi="Times New Roman" w:cs="Times New Roman"/>
          <w:sz w:val="24"/>
          <w:szCs w:val="24"/>
        </w:rPr>
        <w:t xml:space="preserve"> bolesni</w:t>
      </w:r>
      <w:r>
        <w:rPr>
          <w:rFonts w:ascii="Times New Roman" w:eastAsia="Times New Roman" w:hAnsi="Times New Roman" w:cs="Times New Roman"/>
          <w:sz w:val="24"/>
          <w:szCs w:val="24"/>
        </w:rPr>
        <w:t>k na dijalizi trebao bi un</w:t>
      </w:r>
      <w:r w:rsidR="004523EC">
        <w:rPr>
          <w:rFonts w:ascii="Times New Roman" w:eastAsia="Times New Roman" w:hAnsi="Times New Roman" w:cs="Times New Roman"/>
          <w:sz w:val="24"/>
          <w:szCs w:val="24"/>
        </w:rPr>
        <w:t xml:space="preserve">eti </w:t>
      </w:r>
      <w:r w:rsidR="004523EC" w:rsidRPr="004523EC">
        <w:rPr>
          <w:rFonts w:ascii="Times New Roman" w:eastAsia="Times New Roman" w:hAnsi="Times New Roman" w:cs="Times New Roman"/>
          <w:sz w:val="24"/>
          <w:szCs w:val="24"/>
        </w:rPr>
        <w:t>u organizam dnevno pola litre do najviše jednu litru te</w:t>
      </w:r>
      <w:r>
        <w:rPr>
          <w:rFonts w:ascii="Times New Roman" w:eastAsia="Times New Roman" w:hAnsi="Times New Roman" w:cs="Times New Roman"/>
          <w:sz w:val="24"/>
          <w:szCs w:val="24"/>
        </w:rPr>
        <w:t>čnosti</w:t>
      </w:r>
      <w:r w:rsidR="004523EC" w:rsidRPr="004523EC">
        <w:rPr>
          <w:rFonts w:ascii="Times New Roman" w:eastAsia="Times New Roman" w:hAnsi="Times New Roman" w:cs="Times New Roman"/>
          <w:sz w:val="24"/>
          <w:szCs w:val="24"/>
        </w:rPr>
        <w:t xml:space="preserve"> vi</w:t>
      </w:r>
      <w:r w:rsidR="004523EC">
        <w:rPr>
          <w:rFonts w:ascii="Times New Roman" w:eastAsia="Times New Roman" w:hAnsi="Times New Roman" w:cs="Times New Roman"/>
          <w:sz w:val="24"/>
          <w:szCs w:val="24"/>
        </w:rPr>
        <w:t xml:space="preserve">še od one količine koju dnevno </w:t>
      </w:r>
      <w:r w:rsidR="0067572F">
        <w:rPr>
          <w:rFonts w:ascii="Times New Roman" w:eastAsia="Times New Roman" w:hAnsi="Times New Roman" w:cs="Times New Roman"/>
          <w:sz w:val="24"/>
          <w:szCs w:val="24"/>
        </w:rPr>
        <w:t xml:space="preserve">izmokri. Dnevno se </w:t>
      </w:r>
      <w:r w:rsidR="004523EC" w:rsidRPr="004523EC">
        <w:rPr>
          <w:rFonts w:ascii="Times New Roman" w:eastAsia="Times New Roman" w:hAnsi="Times New Roman" w:cs="Times New Roman"/>
          <w:sz w:val="24"/>
          <w:szCs w:val="24"/>
        </w:rPr>
        <w:t>oko 500 ml te</w:t>
      </w:r>
      <w:r>
        <w:rPr>
          <w:rFonts w:ascii="Times New Roman" w:eastAsia="Times New Roman" w:hAnsi="Times New Roman" w:cs="Times New Roman"/>
          <w:sz w:val="24"/>
          <w:szCs w:val="24"/>
        </w:rPr>
        <w:t>čnosti</w:t>
      </w:r>
      <w:r w:rsidR="004523EC" w:rsidRPr="004523EC">
        <w:rPr>
          <w:rFonts w:ascii="Times New Roman" w:eastAsia="Times New Roman" w:hAnsi="Times New Roman" w:cs="Times New Roman"/>
          <w:sz w:val="24"/>
          <w:szCs w:val="24"/>
        </w:rPr>
        <w:t xml:space="preserve"> gubi stolicom, znoje</w:t>
      </w:r>
      <w:r w:rsidR="004523EC">
        <w:rPr>
          <w:rFonts w:ascii="Times New Roman" w:eastAsia="Times New Roman" w:hAnsi="Times New Roman" w:cs="Times New Roman"/>
          <w:sz w:val="24"/>
          <w:szCs w:val="24"/>
        </w:rPr>
        <w:t xml:space="preserve">njem i disanjem. Važno je da se </w:t>
      </w:r>
      <w:r>
        <w:rPr>
          <w:rFonts w:ascii="Times New Roman" w:eastAsia="Times New Roman" w:hAnsi="Times New Roman" w:cs="Times New Roman"/>
          <w:sz w:val="24"/>
          <w:szCs w:val="24"/>
        </w:rPr>
        <w:t>bolesnici svakodnevno mere kod kuće i to u istoj od</w:t>
      </w:r>
      <w:r w:rsidR="004523EC" w:rsidRPr="004523EC">
        <w:rPr>
          <w:rFonts w:ascii="Times New Roman" w:eastAsia="Times New Roman" w:hAnsi="Times New Roman" w:cs="Times New Roman"/>
          <w:sz w:val="24"/>
          <w:szCs w:val="24"/>
        </w:rPr>
        <w:t>eći ka</w:t>
      </w:r>
      <w:r w:rsidR="004523EC">
        <w:rPr>
          <w:rFonts w:ascii="Times New Roman" w:eastAsia="Times New Roman" w:hAnsi="Times New Roman" w:cs="Times New Roman"/>
          <w:sz w:val="24"/>
          <w:szCs w:val="24"/>
        </w:rPr>
        <w:t>ko bi se mogla pra</w:t>
      </w:r>
      <w:r>
        <w:rPr>
          <w:rFonts w:ascii="Times New Roman" w:eastAsia="Times New Roman" w:hAnsi="Times New Roman" w:cs="Times New Roman"/>
          <w:sz w:val="24"/>
          <w:szCs w:val="24"/>
        </w:rPr>
        <w:t>titi prom</w:t>
      </w:r>
      <w:r w:rsidR="004523EC">
        <w:rPr>
          <w:rFonts w:ascii="Times New Roman" w:eastAsia="Times New Roman" w:hAnsi="Times New Roman" w:cs="Times New Roman"/>
          <w:sz w:val="24"/>
          <w:szCs w:val="24"/>
        </w:rPr>
        <w:t xml:space="preserve">ena </w:t>
      </w:r>
      <w:r>
        <w:rPr>
          <w:rFonts w:ascii="Times New Roman" w:eastAsia="Times New Roman" w:hAnsi="Times New Roman" w:cs="Times New Roman"/>
          <w:sz w:val="24"/>
          <w:szCs w:val="24"/>
        </w:rPr>
        <w:t>t</w:t>
      </w:r>
      <w:r w:rsidR="004523EC" w:rsidRPr="004523EC">
        <w:rPr>
          <w:rFonts w:ascii="Times New Roman" w:eastAsia="Times New Roman" w:hAnsi="Times New Roman" w:cs="Times New Roman"/>
          <w:sz w:val="24"/>
          <w:szCs w:val="24"/>
        </w:rPr>
        <w:t>elesne mase te će na t</w:t>
      </w:r>
      <w:r w:rsidR="00E34C15">
        <w:rPr>
          <w:rFonts w:ascii="Times New Roman" w:eastAsia="Times New Roman" w:hAnsi="Times New Roman" w:cs="Times New Roman"/>
          <w:sz w:val="24"/>
          <w:szCs w:val="24"/>
        </w:rPr>
        <w:t xml:space="preserve">aj način odrediti koliko je u </w:t>
      </w:r>
      <w:r w:rsidR="004523EC" w:rsidRPr="004523EC">
        <w:rPr>
          <w:rFonts w:ascii="Times New Roman" w:eastAsia="Times New Roman" w:hAnsi="Times New Roman" w:cs="Times New Roman"/>
          <w:sz w:val="24"/>
          <w:szCs w:val="24"/>
        </w:rPr>
        <w:t>višku.</w:t>
      </w:r>
      <w:r w:rsidR="0067572F" w:rsidRPr="0067572F">
        <w:rPr>
          <w:rFonts w:ascii="Times New Roman" w:eastAsia="Times New Roman" w:hAnsi="Times New Roman" w:cs="Times New Roman"/>
          <w:sz w:val="24"/>
          <w:szCs w:val="24"/>
        </w:rPr>
        <w:t xml:space="preserve"> </w:t>
      </w:r>
      <w:r w:rsidR="0067572F" w:rsidRPr="00EA06A0">
        <w:rPr>
          <w:rFonts w:ascii="Times New Roman" w:eastAsia="Times New Roman" w:hAnsi="Times New Roman" w:cs="Times New Roman"/>
          <w:sz w:val="24"/>
          <w:szCs w:val="24"/>
        </w:rPr>
        <w:t>Telesna masa do sledeće HD ne bi smela da se poveća više od</w:t>
      </w:r>
      <w:r w:rsidR="0067572F">
        <w:rPr>
          <w:rFonts w:ascii="Times New Roman" w:eastAsia="Times New Roman" w:hAnsi="Times New Roman" w:cs="Times New Roman"/>
          <w:sz w:val="24"/>
          <w:szCs w:val="24"/>
        </w:rPr>
        <w:t xml:space="preserve"> </w:t>
      </w:r>
      <w:r w:rsidR="0067572F" w:rsidRPr="00EA06A0">
        <w:rPr>
          <w:rFonts w:ascii="Times New Roman" w:eastAsia="Times New Roman" w:hAnsi="Times New Roman" w:cs="Times New Roman"/>
          <w:sz w:val="24"/>
          <w:szCs w:val="24"/>
        </w:rPr>
        <w:t>2 kg.</w:t>
      </w:r>
    </w:p>
    <w:p w:rsidR="004523EC" w:rsidRPr="004523EC" w:rsidRDefault="003D078E" w:rsidP="00DF79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Simptomi koji upućuju na prekom</w:t>
      </w:r>
      <w:r w:rsidR="004523EC" w:rsidRPr="004523EC">
        <w:rPr>
          <w:rFonts w:ascii="Times New Roman" w:eastAsia="Times New Roman" w:hAnsi="Times New Roman" w:cs="Times New Roman"/>
          <w:sz w:val="24"/>
          <w:szCs w:val="24"/>
        </w:rPr>
        <w:t>eran unos te</w:t>
      </w:r>
      <w:r w:rsidR="00FD5AAA">
        <w:rPr>
          <w:rFonts w:ascii="Times New Roman" w:eastAsia="Times New Roman" w:hAnsi="Times New Roman" w:cs="Times New Roman"/>
          <w:sz w:val="24"/>
          <w:szCs w:val="24"/>
        </w:rPr>
        <w:t>čnosti</w:t>
      </w:r>
      <w:r w:rsidR="004523EC" w:rsidRPr="004523EC">
        <w:rPr>
          <w:rFonts w:ascii="Times New Roman" w:eastAsia="Times New Roman" w:hAnsi="Times New Roman" w:cs="Times New Roman"/>
          <w:sz w:val="24"/>
          <w:szCs w:val="24"/>
        </w:rPr>
        <w:t xml:space="preserve"> su :</w:t>
      </w:r>
    </w:p>
    <w:p w:rsidR="004523EC" w:rsidRPr="004523EC" w:rsidRDefault="004523EC" w:rsidP="00DF79D6">
      <w:pPr>
        <w:pStyle w:val="ListParagraph"/>
        <w:numPr>
          <w:ilvl w:val="0"/>
          <w:numId w:val="6"/>
        </w:numPr>
        <w:jc w:val="both"/>
        <w:rPr>
          <w:rFonts w:ascii="Times New Roman" w:eastAsia="Times New Roman" w:hAnsi="Times New Roman" w:cs="Times New Roman"/>
          <w:sz w:val="24"/>
          <w:szCs w:val="24"/>
        </w:rPr>
      </w:pPr>
      <w:r w:rsidRPr="004523EC">
        <w:rPr>
          <w:rFonts w:ascii="Times New Roman" w:eastAsia="Times New Roman" w:hAnsi="Times New Roman" w:cs="Times New Roman"/>
          <w:sz w:val="24"/>
          <w:szCs w:val="24"/>
        </w:rPr>
        <w:t>pojačano znojenje lica i ekstremiteta</w:t>
      </w:r>
    </w:p>
    <w:p w:rsidR="004523EC" w:rsidRPr="004523EC" w:rsidRDefault="00FD5AAA" w:rsidP="00DF79D6">
      <w:pPr>
        <w:pStyle w:val="ListParagraph"/>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naglo povećanje t</w:t>
      </w:r>
      <w:r w:rsidR="004523EC" w:rsidRPr="004523EC">
        <w:rPr>
          <w:rFonts w:ascii="Times New Roman" w:eastAsia="Times New Roman" w:hAnsi="Times New Roman" w:cs="Times New Roman"/>
          <w:sz w:val="24"/>
          <w:szCs w:val="24"/>
        </w:rPr>
        <w:t>elesne težine</w:t>
      </w:r>
    </w:p>
    <w:p w:rsidR="004523EC" w:rsidRPr="004523EC" w:rsidRDefault="004523EC" w:rsidP="00DF79D6">
      <w:pPr>
        <w:pStyle w:val="ListParagraph"/>
        <w:numPr>
          <w:ilvl w:val="0"/>
          <w:numId w:val="6"/>
        </w:numPr>
        <w:jc w:val="both"/>
        <w:rPr>
          <w:rFonts w:ascii="Times New Roman" w:eastAsia="Times New Roman" w:hAnsi="Times New Roman" w:cs="Times New Roman"/>
          <w:sz w:val="24"/>
          <w:szCs w:val="24"/>
        </w:rPr>
      </w:pPr>
      <w:r w:rsidRPr="004523EC">
        <w:rPr>
          <w:rFonts w:ascii="Times New Roman" w:eastAsia="Times New Roman" w:hAnsi="Times New Roman" w:cs="Times New Roman"/>
          <w:sz w:val="24"/>
          <w:szCs w:val="24"/>
        </w:rPr>
        <w:t>edemi</w:t>
      </w:r>
    </w:p>
    <w:p w:rsidR="004523EC" w:rsidRPr="004523EC" w:rsidRDefault="004523EC" w:rsidP="00DF79D6">
      <w:pPr>
        <w:pStyle w:val="ListParagraph"/>
        <w:numPr>
          <w:ilvl w:val="0"/>
          <w:numId w:val="6"/>
        </w:numPr>
        <w:jc w:val="both"/>
        <w:rPr>
          <w:rFonts w:ascii="Times New Roman" w:eastAsia="Times New Roman" w:hAnsi="Times New Roman" w:cs="Times New Roman"/>
          <w:sz w:val="24"/>
          <w:szCs w:val="24"/>
        </w:rPr>
      </w:pPr>
      <w:r w:rsidRPr="004523EC">
        <w:rPr>
          <w:rFonts w:ascii="Times New Roman" w:eastAsia="Times New Roman" w:hAnsi="Times New Roman" w:cs="Times New Roman"/>
          <w:sz w:val="24"/>
          <w:szCs w:val="24"/>
        </w:rPr>
        <w:t>glavobolja</w:t>
      </w:r>
    </w:p>
    <w:p w:rsidR="004523EC" w:rsidRPr="004523EC" w:rsidRDefault="00FD5AAA" w:rsidP="00DF79D6">
      <w:pPr>
        <w:pStyle w:val="ListParagraph"/>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gubitak energije i os</w:t>
      </w:r>
      <w:r w:rsidR="004523EC" w:rsidRPr="004523EC">
        <w:rPr>
          <w:rFonts w:ascii="Times New Roman" w:eastAsia="Times New Roman" w:hAnsi="Times New Roman" w:cs="Times New Roman"/>
          <w:sz w:val="24"/>
          <w:szCs w:val="24"/>
        </w:rPr>
        <w:t>ećaj umora</w:t>
      </w:r>
    </w:p>
    <w:p w:rsidR="0067572F" w:rsidRDefault="004523EC" w:rsidP="00DF79D6">
      <w:pPr>
        <w:pStyle w:val="ListParagraph"/>
        <w:numPr>
          <w:ilvl w:val="0"/>
          <w:numId w:val="6"/>
        </w:numPr>
        <w:jc w:val="both"/>
        <w:rPr>
          <w:rFonts w:ascii="Times New Roman" w:eastAsia="Times New Roman" w:hAnsi="Times New Roman" w:cs="Times New Roman"/>
          <w:sz w:val="24"/>
          <w:szCs w:val="24"/>
        </w:rPr>
      </w:pPr>
      <w:r w:rsidRPr="004523EC">
        <w:rPr>
          <w:rFonts w:ascii="Times New Roman" w:eastAsia="Times New Roman" w:hAnsi="Times New Roman" w:cs="Times New Roman"/>
          <w:sz w:val="24"/>
          <w:szCs w:val="24"/>
        </w:rPr>
        <w:t>dispneja</w:t>
      </w:r>
    </w:p>
    <w:p w:rsidR="00E92AB6" w:rsidRPr="0067572F" w:rsidRDefault="00E92AB6" w:rsidP="00DF79D6">
      <w:pPr>
        <w:pStyle w:val="ListParagraph"/>
        <w:numPr>
          <w:ilvl w:val="0"/>
          <w:numId w:val="6"/>
        </w:numPr>
        <w:jc w:val="both"/>
        <w:rPr>
          <w:rFonts w:ascii="Times New Roman" w:eastAsia="Times New Roman" w:hAnsi="Times New Roman" w:cs="Times New Roman"/>
          <w:sz w:val="24"/>
          <w:szCs w:val="24"/>
        </w:rPr>
      </w:pPr>
      <w:r w:rsidRPr="0067572F">
        <w:rPr>
          <w:rFonts w:ascii="Times New Roman" w:eastAsia="Times New Roman" w:hAnsi="Times New Roman" w:cs="Times New Roman"/>
          <w:sz w:val="24"/>
          <w:szCs w:val="24"/>
        </w:rPr>
        <w:t>hipertenzija</w:t>
      </w:r>
    </w:p>
    <w:p w:rsidR="00E92AB6" w:rsidRDefault="0067572F" w:rsidP="00DF79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Posledice prekom</w:t>
      </w:r>
      <w:r w:rsidR="00E92AB6" w:rsidRPr="00E92AB6">
        <w:rPr>
          <w:rFonts w:ascii="Times New Roman" w:eastAsia="Times New Roman" w:hAnsi="Times New Roman" w:cs="Times New Roman"/>
          <w:sz w:val="24"/>
          <w:szCs w:val="24"/>
        </w:rPr>
        <w:t>ernog unosa te</w:t>
      </w:r>
      <w:r>
        <w:rPr>
          <w:rFonts w:ascii="Times New Roman" w:eastAsia="Times New Roman" w:hAnsi="Times New Roman" w:cs="Times New Roman"/>
          <w:sz w:val="24"/>
          <w:szCs w:val="24"/>
        </w:rPr>
        <w:t>čnosti</w:t>
      </w:r>
      <w:r w:rsidR="00E92AB6" w:rsidRPr="00E92AB6">
        <w:rPr>
          <w:rFonts w:ascii="Times New Roman" w:eastAsia="Times New Roman" w:hAnsi="Times New Roman" w:cs="Times New Roman"/>
          <w:sz w:val="24"/>
          <w:szCs w:val="24"/>
        </w:rPr>
        <w:t xml:space="preserve"> nastaj</w:t>
      </w:r>
      <w:r w:rsidR="00E92AB6">
        <w:rPr>
          <w:rFonts w:ascii="Times New Roman" w:eastAsia="Times New Roman" w:hAnsi="Times New Roman" w:cs="Times New Roman"/>
          <w:sz w:val="24"/>
          <w:szCs w:val="24"/>
        </w:rPr>
        <w:t xml:space="preserve">u kada se bolesnik ne pridržava </w:t>
      </w:r>
      <w:r w:rsidR="00E92AB6" w:rsidRPr="00E92AB6">
        <w:rPr>
          <w:rFonts w:ascii="Times New Roman" w:eastAsia="Times New Roman" w:hAnsi="Times New Roman" w:cs="Times New Roman"/>
          <w:sz w:val="24"/>
          <w:szCs w:val="24"/>
        </w:rPr>
        <w:t>uput</w:t>
      </w:r>
      <w:r>
        <w:rPr>
          <w:rFonts w:ascii="Times New Roman" w:eastAsia="Times New Roman" w:hAnsi="Times New Roman" w:cs="Times New Roman"/>
          <w:sz w:val="24"/>
          <w:szCs w:val="24"/>
        </w:rPr>
        <w:t>stava, tada se to</w:t>
      </w:r>
      <w:r w:rsidR="00E92AB6" w:rsidRPr="00E92AB6">
        <w:rPr>
          <w:rFonts w:ascii="Times New Roman" w:eastAsia="Times New Roman" w:hAnsi="Times New Roman" w:cs="Times New Roman"/>
          <w:sz w:val="24"/>
          <w:szCs w:val="24"/>
        </w:rPr>
        <w:t xml:space="preserve">kom postupka dijalize mora odstraniti veća </w:t>
      </w:r>
      <w:r w:rsidR="00E92AB6">
        <w:rPr>
          <w:rFonts w:ascii="Times New Roman" w:eastAsia="Times New Roman" w:hAnsi="Times New Roman" w:cs="Times New Roman"/>
          <w:sz w:val="24"/>
          <w:szCs w:val="24"/>
        </w:rPr>
        <w:t>količina te</w:t>
      </w:r>
      <w:r>
        <w:rPr>
          <w:rFonts w:ascii="Times New Roman" w:eastAsia="Times New Roman" w:hAnsi="Times New Roman" w:cs="Times New Roman"/>
          <w:sz w:val="24"/>
          <w:szCs w:val="24"/>
        </w:rPr>
        <w:t>čnosti</w:t>
      </w:r>
      <w:r w:rsidR="00E92AB6">
        <w:rPr>
          <w:rFonts w:ascii="Times New Roman" w:eastAsia="Times New Roman" w:hAnsi="Times New Roman" w:cs="Times New Roman"/>
          <w:sz w:val="24"/>
          <w:szCs w:val="24"/>
        </w:rPr>
        <w:t xml:space="preserve"> iz organizma, </w:t>
      </w:r>
      <w:r>
        <w:rPr>
          <w:rFonts w:ascii="Times New Roman" w:eastAsia="Times New Roman" w:hAnsi="Times New Roman" w:cs="Times New Roman"/>
          <w:sz w:val="24"/>
          <w:szCs w:val="24"/>
        </w:rPr>
        <w:t>što najčešće za posl</w:t>
      </w:r>
      <w:r w:rsidR="00E92AB6" w:rsidRPr="00E92AB6">
        <w:rPr>
          <w:rFonts w:ascii="Times New Roman" w:eastAsia="Times New Roman" w:hAnsi="Times New Roman" w:cs="Times New Roman"/>
          <w:sz w:val="24"/>
          <w:szCs w:val="24"/>
        </w:rPr>
        <w:t xml:space="preserve">edice ima nagli pad krvnog </w:t>
      </w:r>
      <w:r>
        <w:rPr>
          <w:rFonts w:ascii="Times New Roman" w:eastAsia="Times New Roman" w:hAnsi="Times New Roman" w:cs="Times New Roman"/>
          <w:sz w:val="24"/>
          <w:szCs w:val="24"/>
        </w:rPr>
        <w:t>ptitiska</w:t>
      </w:r>
      <w:r w:rsidR="00E92AB6" w:rsidRPr="00E92AB6">
        <w:rPr>
          <w:rFonts w:ascii="Times New Roman" w:eastAsia="Times New Roman" w:hAnsi="Times New Roman" w:cs="Times New Roman"/>
          <w:sz w:val="24"/>
          <w:szCs w:val="24"/>
        </w:rPr>
        <w:t>, gr</w:t>
      </w:r>
      <w:r w:rsidR="00E92AB6">
        <w:rPr>
          <w:rFonts w:ascii="Times New Roman" w:eastAsia="Times New Roman" w:hAnsi="Times New Roman" w:cs="Times New Roman"/>
          <w:sz w:val="24"/>
          <w:szCs w:val="24"/>
        </w:rPr>
        <w:t xml:space="preserve">čeve u mišićima, te razne druge </w:t>
      </w:r>
      <w:r w:rsidR="00E92AB6" w:rsidRPr="00E92AB6">
        <w:rPr>
          <w:rFonts w:ascii="Times New Roman" w:eastAsia="Times New Roman" w:hAnsi="Times New Roman" w:cs="Times New Roman"/>
          <w:sz w:val="24"/>
          <w:szCs w:val="24"/>
        </w:rPr>
        <w:t>ne</w:t>
      </w:r>
      <w:r>
        <w:rPr>
          <w:rFonts w:ascii="Times New Roman" w:eastAsia="Times New Roman" w:hAnsi="Times New Roman" w:cs="Times New Roman"/>
          <w:sz w:val="24"/>
          <w:szCs w:val="24"/>
        </w:rPr>
        <w:t>prijatne</w:t>
      </w:r>
      <w:r w:rsidR="00E92AB6" w:rsidRPr="00E92AB6">
        <w:rPr>
          <w:rFonts w:ascii="Times New Roman" w:eastAsia="Times New Roman" w:hAnsi="Times New Roman" w:cs="Times New Roman"/>
          <w:sz w:val="24"/>
          <w:szCs w:val="24"/>
        </w:rPr>
        <w:t xml:space="preserve"> simptome koji smanjuju </w:t>
      </w:r>
      <w:r>
        <w:rPr>
          <w:rFonts w:ascii="Times New Roman" w:eastAsia="Times New Roman" w:hAnsi="Times New Roman" w:cs="Times New Roman"/>
          <w:sz w:val="24"/>
          <w:szCs w:val="24"/>
        </w:rPr>
        <w:t>delotvornost</w:t>
      </w:r>
      <w:r w:rsidR="00E92AB6" w:rsidRPr="00E92AB6">
        <w:rPr>
          <w:rFonts w:ascii="Times New Roman" w:eastAsia="Times New Roman" w:hAnsi="Times New Roman" w:cs="Times New Roman"/>
          <w:sz w:val="24"/>
          <w:szCs w:val="24"/>
        </w:rPr>
        <w:t xml:space="preserve"> dijalize, a</w:t>
      </w:r>
      <w:r>
        <w:rPr>
          <w:rFonts w:ascii="Times New Roman" w:eastAsia="Times New Roman" w:hAnsi="Times New Roman" w:cs="Times New Roman"/>
          <w:sz w:val="24"/>
          <w:szCs w:val="24"/>
        </w:rPr>
        <w:t xml:space="preserve"> time i kvalitet l</w:t>
      </w:r>
      <w:r w:rsidR="00E92AB6">
        <w:rPr>
          <w:rFonts w:ascii="Times New Roman" w:eastAsia="Times New Roman" w:hAnsi="Times New Roman" w:cs="Times New Roman"/>
          <w:sz w:val="24"/>
          <w:szCs w:val="24"/>
        </w:rPr>
        <w:t xml:space="preserve">ečenja. </w:t>
      </w:r>
    </w:p>
    <w:p w:rsidR="004523EC" w:rsidRDefault="0067572F" w:rsidP="00DF79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Saveti za izbegavanje žeđi: povremeno uzimanje komadića </w:t>
      </w:r>
      <w:r w:rsidRPr="00EA06A0">
        <w:rPr>
          <w:rFonts w:ascii="Times New Roman" w:eastAsia="Times New Roman" w:hAnsi="Times New Roman" w:cs="Times New Roman"/>
          <w:sz w:val="24"/>
          <w:szCs w:val="24"/>
        </w:rPr>
        <w:t>limuna, bombona i žvakaće gume be</w:t>
      </w:r>
      <w:r>
        <w:rPr>
          <w:rFonts w:ascii="Times New Roman" w:eastAsia="Times New Roman" w:hAnsi="Times New Roman" w:cs="Times New Roman"/>
          <w:sz w:val="24"/>
          <w:szCs w:val="24"/>
        </w:rPr>
        <w:t xml:space="preserve">z </w:t>
      </w:r>
      <w:r w:rsidRPr="00EA06A0">
        <w:rPr>
          <w:rFonts w:ascii="Times New Roman" w:eastAsia="Times New Roman" w:hAnsi="Times New Roman" w:cs="Times New Roman"/>
          <w:sz w:val="24"/>
          <w:szCs w:val="24"/>
        </w:rPr>
        <w:t>šećera, sisanje komadića leda. Izbegavati jako slane i slatke namirnice i napitke</w:t>
      </w:r>
      <w:r>
        <w:rPr>
          <w:rFonts w:ascii="Times New Roman" w:eastAsia="Times New Roman" w:hAnsi="Times New Roman" w:cs="Times New Roman"/>
          <w:sz w:val="24"/>
          <w:szCs w:val="24"/>
        </w:rPr>
        <w:t>.</w:t>
      </w:r>
    </w:p>
    <w:p w:rsidR="00B86D0D" w:rsidRDefault="00707DE7" w:rsidP="00DF79D6">
      <w:pPr>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82816" behindDoc="1" locked="0" layoutInCell="1" allowOverlap="1">
            <wp:simplePos x="0" y="0"/>
            <wp:positionH relativeFrom="column">
              <wp:posOffset>1724025</wp:posOffset>
            </wp:positionH>
            <wp:positionV relativeFrom="paragraph">
              <wp:posOffset>211455</wp:posOffset>
            </wp:positionV>
            <wp:extent cx="1973580" cy="1035685"/>
            <wp:effectExtent l="19050" t="0" r="7620" b="0"/>
            <wp:wrapTight wrapText="bothSides">
              <wp:wrapPolygon edited="0">
                <wp:start x="-208" y="0"/>
                <wp:lineTo x="-208" y="21057"/>
                <wp:lineTo x="21683" y="21057"/>
                <wp:lineTo x="21683" y="0"/>
                <wp:lineTo x="-208" y="0"/>
              </wp:wrapPolygon>
            </wp:wrapTight>
            <wp:docPr id="22" name="Picture 12" descr="Zašto ne smemo da pijemo previše v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ašto ne smemo da pijemo previše vode"/>
                    <pic:cNvPicPr>
                      <a:picLocks noChangeAspect="1" noChangeArrowheads="1"/>
                    </pic:cNvPicPr>
                  </pic:nvPicPr>
                  <pic:blipFill>
                    <a:blip r:embed="rId20" cstate="print"/>
                    <a:srcRect/>
                    <a:stretch>
                      <a:fillRect/>
                    </a:stretch>
                  </pic:blipFill>
                  <pic:spPr bwMode="auto">
                    <a:xfrm>
                      <a:off x="0" y="0"/>
                      <a:ext cx="1973580" cy="1035685"/>
                    </a:xfrm>
                    <a:prstGeom prst="rect">
                      <a:avLst/>
                    </a:prstGeom>
                    <a:noFill/>
                    <a:ln w="9525">
                      <a:noFill/>
                      <a:miter lim="800000"/>
                      <a:headEnd/>
                      <a:tailEnd/>
                    </a:ln>
                  </pic:spPr>
                </pic:pic>
              </a:graphicData>
            </a:graphic>
          </wp:anchor>
        </w:drawing>
      </w:r>
    </w:p>
    <w:p w:rsidR="003D078E" w:rsidRDefault="003D078E" w:rsidP="00DF79D6">
      <w:pPr>
        <w:jc w:val="both"/>
        <w:rPr>
          <w:rFonts w:ascii="Times New Roman" w:eastAsia="Times New Roman" w:hAnsi="Times New Roman" w:cs="Times New Roman"/>
          <w:b/>
          <w:sz w:val="24"/>
          <w:szCs w:val="24"/>
        </w:rPr>
      </w:pPr>
    </w:p>
    <w:p w:rsidR="003D078E" w:rsidRDefault="003D078E" w:rsidP="00DF79D6">
      <w:pPr>
        <w:jc w:val="both"/>
        <w:rPr>
          <w:rFonts w:ascii="Times New Roman" w:eastAsia="Times New Roman" w:hAnsi="Times New Roman" w:cs="Times New Roman"/>
          <w:b/>
          <w:sz w:val="24"/>
          <w:szCs w:val="24"/>
        </w:rPr>
      </w:pPr>
    </w:p>
    <w:p w:rsidR="003D078E" w:rsidRDefault="003D078E" w:rsidP="00DF79D6">
      <w:pPr>
        <w:jc w:val="both"/>
        <w:rPr>
          <w:rFonts w:ascii="Times New Roman" w:eastAsia="Times New Roman" w:hAnsi="Times New Roman" w:cs="Times New Roman"/>
          <w:b/>
          <w:sz w:val="24"/>
          <w:szCs w:val="24"/>
        </w:rPr>
      </w:pPr>
    </w:p>
    <w:p w:rsidR="003D078E" w:rsidRDefault="004B40FF" w:rsidP="00DF79D6">
      <w:pPr>
        <w:jc w:val="both"/>
        <w:rPr>
          <w:rFonts w:ascii="Times New Roman" w:eastAsia="Times New Roman" w:hAnsi="Times New Roman" w:cs="Times New Roman"/>
          <w:b/>
          <w:sz w:val="24"/>
          <w:szCs w:val="24"/>
        </w:rPr>
      </w:pPr>
      <w:r w:rsidRPr="009F2F1B">
        <w:rPr>
          <w:rFonts w:ascii="Times New Roman" w:eastAsia="Times New Roman" w:hAnsi="Times New Roman" w:cs="Times New Roman"/>
          <w:b/>
          <w:color w:val="C00000"/>
          <w:sz w:val="24"/>
          <w:szCs w:val="24"/>
        </w:rPr>
        <w:t>MIKRONUTRIJENTI</w:t>
      </w:r>
    </w:p>
    <w:p w:rsidR="00E92AB6" w:rsidRDefault="00B86D0D" w:rsidP="00DF79D6">
      <w:pPr>
        <w:jc w:val="both"/>
        <w:rPr>
          <w:rFonts w:ascii="Times New Roman" w:eastAsia="Times New Roman" w:hAnsi="Times New Roman" w:cs="Times New Roman"/>
          <w:sz w:val="24"/>
          <w:szCs w:val="24"/>
        </w:rPr>
      </w:pPr>
      <w:r w:rsidRPr="00E34C15">
        <w:rPr>
          <w:rFonts w:ascii="Times New Roman" w:eastAsia="Times New Roman" w:hAnsi="Times New Roman" w:cs="Times New Roman"/>
          <w:b/>
          <w:color w:val="000000" w:themeColor="text1"/>
          <w:sz w:val="24"/>
          <w:szCs w:val="24"/>
        </w:rPr>
        <w:t>Mikronutrijenti</w:t>
      </w:r>
      <w:r w:rsidRPr="00B86D0D">
        <w:rPr>
          <w:rFonts w:ascii="Times New Roman" w:eastAsia="Times New Roman" w:hAnsi="Times New Roman" w:cs="Times New Roman"/>
          <w:sz w:val="24"/>
          <w:szCs w:val="24"/>
        </w:rPr>
        <w:t xml:space="preserve"> su sastojci hrane koji nemaju ener</w:t>
      </w:r>
      <w:r>
        <w:rPr>
          <w:rFonts w:ascii="Times New Roman" w:eastAsia="Times New Roman" w:hAnsi="Times New Roman" w:cs="Times New Roman"/>
          <w:sz w:val="24"/>
          <w:szCs w:val="24"/>
        </w:rPr>
        <w:t>getsku v</w:t>
      </w:r>
      <w:r w:rsidR="004B40FF">
        <w:rPr>
          <w:rFonts w:ascii="Times New Roman" w:eastAsia="Times New Roman" w:hAnsi="Times New Roman" w:cs="Times New Roman"/>
          <w:sz w:val="24"/>
          <w:szCs w:val="24"/>
        </w:rPr>
        <w:t>r</w:t>
      </w:r>
      <w:r w:rsidRPr="00B86D0D">
        <w:rPr>
          <w:rFonts w:ascii="Times New Roman" w:eastAsia="Times New Roman" w:hAnsi="Times New Roman" w:cs="Times New Roman"/>
          <w:sz w:val="24"/>
          <w:szCs w:val="24"/>
        </w:rPr>
        <w:t>ednost, ali su organizmu potrebni</w:t>
      </w:r>
      <w:r>
        <w:rPr>
          <w:rFonts w:ascii="Times New Roman" w:eastAsia="Times New Roman" w:hAnsi="Times New Roman" w:cs="Times New Roman"/>
          <w:sz w:val="24"/>
          <w:szCs w:val="24"/>
        </w:rPr>
        <w:t xml:space="preserve"> da bi normalno funkcionisao. Najbolji prim</w:t>
      </w:r>
      <w:r w:rsidRPr="00B86D0D">
        <w:rPr>
          <w:rFonts w:ascii="Times New Roman" w:eastAsia="Times New Roman" w:hAnsi="Times New Roman" w:cs="Times New Roman"/>
          <w:sz w:val="24"/>
          <w:szCs w:val="24"/>
        </w:rPr>
        <w:t>er su vitamini i minerali.</w:t>
      </w:r>
    </w:p>
    <w:p w:rsidR="00B86D0D" w:rsidRDefault="00B86D0D" w:rsidP="00DF79D6">
      <w:pPr>
        <w:spacing w:after="0"/>
        <w:jc w:val="both"/>
        <w:rPr>
          <w:rFonts w:ascii="Times New Roman" w:eastAsia="Times New Roman" w:hAnsi="Times New Roman" w:cs="Times New Roman"/>
          <w:sz w:val="24"/>
          <w:szCs w:val="24"/>
        </w:rPr>
      </w:pPr>
      <w:r w:rsidRPr="00E34C15">
        <w:rPr>
          <w:rFonts w:ascii="Times New Roman" w:eastAsia="Times New Roman" w:hAnsi="Times New Roman" w:cs="Times New Roman"/>
          <w:b/>
          <w:color w:val="7030A0"/>
          <w:sz w:val="24"/>
          <w:szCs w:val="24"/>
        </w:rPr>
        <w:t>Vitamini</w:t>
      </w:r>
      <w:r w:rsidRPr="009272AC">
        <w:rPr>
          <w:rFonts w:ascii="Times New Roman" w:eastAsia="Times New Roman" w:hAnsi="Times New Roman" w:cs="Times New Roman"/>
          <w:b/>
          <w:color w:val="0070C0"/>
          <w:sz w:val="24"/>
          <w:szCs w:val="24"/>
        </w:rPr>
        <w:t xml:space="preserve"> </w:t>
      </w:r>
      <w:r w:rsidRPr="00B86D0D">
        <w:rPr>
          <w:rFonts w:ascii="Times New Roman" w:eastAsia="Times New Roman" w:hAnsi="Times New Roman" w:cs="Times New Roman"/>
          <w:sz w:val="24"/>
          <w:szCs w:val="24"/>
        </w:rPr>
        <w:t>su esencijalni nutrijenti organskog porijekla koji se u hrani nalaze u veoma malim</w:t>
      </w:r>
      <w:r>
        <w:rPr>
          <w:rFonts w:ascii="Times New Roman" w:eastAsia="Times New Roman" w:hAnsi="Times New Roman" w:cs="Times New Roman"/>
          <w:sz w:val="24"/>
          <w:szCs w:val="24"/>
        </w:rPr>
        <w:t xml:space="preserve"> količinama. Čov</w:t>
      </w:r>
      <w:r w:rsidRPr="00B86D0D">
        <w:rPr>
          <w:rFonts w:ascii="Times New Roman" w:eastAsia="Times New Roman" w:hAnsi="Times New Roman" w:cs="Times New Roman"/>
          <w:sz w:val="24"/>
          <w:szCs w:val="24"/>
        </w:rPr>
        <w:t xml:space="preserve">eku su neophodni za održavanje zdravlja, rast i reprodukciju. </w:t>
      </w:r>
    </w:p>
    <w:p w:rsidR="00B86D0D" w:rsidRDefault="00B86D0D" w:rsidP="00DF79D6">
      <w:pPr>
        <w:spacing w:after="0"/>
        <w:jc w:val="both"/>
        <w:rPr>
          <w:rFonts w:ascii="Times New Roman" w:eastAsia="Times New Roman" w:hAnsi="Times New Roman" w:cs="Times New Roman"/>
          <w:sz w:val="24"/>
          <w:szCs w:val="24"/>
        </w:rPr>
      </w:pPr>
      <w:r w:rsidRPr="00B252C5">
        <w:rPr>
          <w:rFonts w:ascii="Times New Roman" w:eastAsia="Times New Roman" w:hAnsi="Times New Roman" w:cs="Times New Roman"/>
          <w:sz w:val="24"/>
          <w:szCs w:val="24"/>
        </w:rPr>
        <w:t>Dele se u dve osnovne grupe, i to:</w:t>
      </w:r>
    </w:p>
    <w:p w:rsidR="003D078E" w:rsidRPr="00B252C5" w:rsidRDefault="003D078E" w:rsidP="00DF79D6">
      <w:pPr>
        <w:spacing w:after="0"/>
        <w:jc w:val="both"/>
        <w:rPr>
          <w:rFonts w:ascii="Times New Roman" w:eastAsia="Times New Roman" w:hAnsi="Times New Roman" w:cs="Times New Roman"/>
          <w:sz w:val="24"/>
          <w:szCs w:val="24"/>
        </w:rPr>
      </w:pPr>
    </w:p>
    <w:p w:rsidR="00B86D0D" w:rsidRPr="003D078E" w:rsidRDefault="00B86D0D" w:rsidP="00DF79D6">
      <w:pPr>
        <w:pStyle w:val="ListParagraph"/>
        <w:numPr>
          <w:ilvl w:val="0"/>
          <w:numId w:val="8"/>
        </w:numPr>
        <w:spacing w:after="0"/>
        <w:jc w:val="both"/>
        <w:rPr>
          <w:rFonts w:ascii="Times New Roman" w:eastAsia="Times New Roman" w:hAnsi="Times New Roman" w:cs="Times New Roman"/>
          <w:sz w:val="24"/>
          <w:szCs w:val="24"/>
        </w:rPr>
      </w:pPr>
      <w:r w:rsidRPr="00B86D0D">
        <w:rPr>
          <w:rFonts w:ascii="Times New Roman" w:eastAsia="Times New Roman" w:hAnsi="Times New Roman" w:cs="Times New Roman"/>
          <w:sz w:val="24"/>
          <w:szCs w:val="24"/>
        </w:rPr>
        <w:t>Vitamini rastvorljivi u mastima: A, D, E, K vitamini i Q kompleks. Njih nije potrebno nadoknađivati.</w:t>
      </w:r>
      <w:r w:rsidR="003D078E" w:rsidRPr="003D078E">
        <w:rPr>
          <w:rFonts w:ascii="Times New Roman" w:eastAsia="Times New Roman" w:hAnsi="Times New Roman" w:cs="Times New Roman"/>
          <w:sz w:val="24"/>
          <w:szCs w:val="24"/>
        </w:rPr>
        <w:t xml:space="preserve"> Najbolji izvor ovih vitamina su povrće, ulja, maslac,</w:t>
      </w:r>
      <w:r w:rsidR="003D078E">
        <w:rPr>
          <w:rFonts w:ascii="Times New Roman" w:eastAsia="Times New Roman" w:hAnsi="Times New Roman" w:cs="Times New Roman"/>
          <w:sz w:val="24"/>
          <w:szCs w:val="24"/>
        </w:rPr>
        <w:t xml:space="preserve"> </w:t>
      </w:r>
      <w:r w:rsidR="003D078E" w:rsidRPr="003D078E">
        <w:rPr>
          <w:rFonts w:ascii="Times New Roman" w:eastAsia="Times New Roman" w:hAnsi="Times New Roman" w:cs="Times New Roman"/>
          <w:sz w:val="24"/>
          <w:szCs w:val="24"/>
        </w:rPr>
        <w:t>jaja i meso.</w:t>
      </w:r>
    </w:p>
    <w:p w:rsidR="00B86D0D" w:rsidRPr="003D078E" w:rsidRDefault="00B86D0D" w:rsidP="00DF79D6">
      <w:pPr>
        <w:pStyle w:val="ListParagraph"/>
        <w:numPr>
          <w:ilvl w:val="0"/>
          <w:numId w:val="8"/>
        </w:numPr>
        <w:spacing w:after="0"/>
        <w:jc w:val="both"/>
        <w:rPr>
          <w:rFonts w:ascii="Times New Roman" w:eastAsia="Times New Roman" w:hAnsi="Times New Roman" w:cs="Times New Roman"/>
          <w:sz w:val="24"/>
          <w:szCs w:val="24"/>
        </w:rPr>
      </w:pPr>
      <w:r w:rsidRPr="00B86D0D">
        <w:rPr>
          <w:rFonts w:ascii="Times New Roman" w:eastAsia="Times New Roman" w:hAnsi="Times New Roman" w:cs="Times New Roman"/>
          <w:sz w:val="24"/>
          <w:szCs w:val="24"/>
        </w:rPr>
        <w:t>Vitamini rastvorljivi u vodi - B kompleks (B1, B2, B5, B6, B9, B12) te C vitamin. Oni se gube hemodijalizom te ih treba nadoknađivati.</w:t>
      </w:r>
      <w:r w:rsidR="003D078E" w:rsidRPr="003D078E">
        <w:t xml:space="preserve"> </w:t>
      </w:r>
      <w:r w:rsidR="003D078E" w:rsidRPr="003D078E">
        <w:rPr>
          <w:rFonts w:ascii="Times New Roman" w:eastAsia="Times New Roman" w:hAnsi="Times New Roman" w:cs="Times New Roman"/>
          <w:sz w:val="24"/>
          <w:szCs w:val="24"/>
        </w:rPr>
        <w:t>Najbolji izvori</w:t>
      </w:r>
      <w:r w:rsidR="003D078E">
        <w:rPr>
          <w:rFonts w:ascii="Times New Roman" w:eastAsia="Times New Roman" w:hAnsi="Times New Roman" w:cs="Times New Roman"/>
          <w:sz w:val="24"/>
          <w:szCs w:val="24"/>
        </w:rPr>
        <w:t xml:space="preserve"> </w:t>
      </w:r>
      <w:r w:rsidR="003D078E" w:rsidRPr="003D078E">
        <w:rPr>
          <w:rFonts w:ascii="Times New Roman" w:eastAsia="Times New Roman" w:hAnsi="Times New Roman" w:cs="Times New Roman"/>
          <w:sz w:val="24"/>
          <w:szCs w:val="24"/>
        </w:rPr>
        <w:t xml:space="preserve">vitamina B </w:t>
      </w:r>
      <w:r w:rsidR="003D078E">
        <w:rPr>
          <w:rFonts w:ascii="Times New Roman" w:eastAsia="Times New Roman" w:hAnsi="Times New Roman" w:cs="Times New Roman"/>
          <w:sz w:val="24"/>
          <w:szCs w:val="24"/>
        </w:rPr>
        <w:t>grupe su integralno brašno, ml</w:t>
      </w:r>
      <w:r w:rsidR="003D078E" w:rsidRPr="003D078E">
        <w:rPr>
          <w:rFonts w:ascii="Times New Roman" w:eastAsia="Times New Roman" w:hAnsi="Times New Roman" w:cs="Times New Roman"/>
          <w:sz w:val="24"/>
          <w:szCs w:val="24"/>
        </w:rPr>
        <w:t>eko, meso, jaja, riba, žitarice, mahunarke, zeleno</w:t>
      </w:r>
      <w:r w:rsidR="003D078E">
        <w:rPr>
          <w:rFonts w:ascii="Times New Roman" w:eastAsia="Times New Roman" w:hAnsi="Times New Roman" w:cs="Times New Roman"/>
          <w:sz w:val="24"/>
          <w:szCs w:val="24"/>
        </w:rPr>
        <w:t xml:space="preserve"> </w:t>
      </w:r>
      <w:r w:rsidR="003D078E" w:rsidRPr="003D078E">
        <w:rPr>
          <w:rFonts w:ascii="Times New Roman" w:eastAsia="Times New Roman" w:hAnsi="Times New Roman" w:cs="Times New Roman"/>
          <w:sz w:val="24"/>
          <w:szCs w:val="24"/>
        </w:rPr>
        <w:t>povrće.</w:t>
      </w:r>
    </w:p>
    <w:p w:rsidR="003D078E" w:rsidRDefault="003D078E" w:rsidP="00DF79D6">
      <w:pPr>
        <w:spacing w:after="0"/>
        <w:jc w:val="both"/>
        <w:rPr>
          <w:rFonts w:ascii="Times New Roman" w:eastAsia="Times New Roman" w:hAnsi="Times New Roman" w:cs="Times New Roman"/>
          <w:sz w:val="24"/>
          <w:szCs w:val="24"/>
        </w:rPr>
      </w:pPr>
    </w:p>
    <w:p w:rsidR="00B86D0D" w:rsidRPr="00B252C5" w:rsidRDefault="00B86D0D" w:rsidP="00DF79D6">
      <w:pPr>
        <w:spacing w:after="0"/>
        <w:jc w:val="both"/>
        <w:rPr>
          <w:rFonts w:ascii="Times New Roman" w:eastAsia="Times New Roman" w:hAnsi="Times New Roman" w:cs="Times New Roman"/>
          <w:sz w:val="24"/>
          <w:szCs w:val="24"/>
        </w:rPr>
      </w:pPr>
      <w:r w:rsidRPr="00B252C5">
        <w:rPr>
          <w:rFonts w:ascii="Times New Roman" w:eastAsia="Times New Roman" w:hAnsi="Times New Roman" w:cs="Times New Roman"/>
          <w:sz w:val="24"/>
          <w:szCs w:val="24"/>
        </w:rPr>
        <w:t>Kod pacijenata s hroničnom renalnom insuficijencijom prisutna je i hipovitaminoza koja može uzrokovati ozbiljne komplikacije.</w:t>
      </w:r>
    </w:p>
    <w:p w:rsidR="00B86D0D" w:rsidRDefault="00B86D0D" w:rsidP="00DF79D6">
      <w:pPr>
        <w:spacing w:after="0"/>
        <w:jc w:val="both"/>
        <w:rPr>
          <w:rFonts w:ascii="Times New Roman" w:eastAsia="Times New Roman" w:hAnsi="Times New Roman" w:cs="Times New Roman"/>
          <w:sz w:val="24"/>
          <w:szCs w:val="24"/>
        </w:rPr>
      </w:pPr>
    </w:p>
    <w:p w:rsidR="00B86D0D" w:rsidRDefault="00B86D0D" w:rsidP="00DF79D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Dijaliziranim </w:t>
      </w:r>
      <w:r w:rsidRPr="00B86D0D">
        <w:rPr>
          <w:rFonts w:ascii="Times New Roman" w:eastAsia="Times New Roman" w:hAnsi="Times New Roman" w:cs="Times New Roman"/>
          <w:sz w:val="24"/>
          <w:szCs w:val="24"/>
        </w:rPr>
        <w:t>bolesnicima treba nadoknaditi manjak vitamina i minerala. Bilo bi potrebno dodavati vitamine i kod neuhranjenih bolesnika, kod febrilnog stanja i nakon</w:t>
      </w:r>
      <w:r>
        <w:rPr>
          <w:rFonts w:ascii="Times New Roman" w:eastAsia="Times New Roman" w:hAnsi="Times New Roman" w:cs="Times New Roman"/>
          <w:sz w:val="24"/>
          <w:szCs w:val="24"/>
        </w:rPr>
        <w:t xml:space="preserve"> operativnih zahvata. Dijalizom </w:t>
      </w:r>
      <w:r w:rsidRPr="00B86D0D">
        <w:rPr>
          <w:rFonts w:ascii="Times New Roman" w:eastAsia="Times New Roman" w:hAnsi="Times New Roman" w:cs="Times New Roman"/>
          <w:sz w:val="24"/>
          <w:szCs w:val="24"/>
        </w:rPr>
        <w:t xml:space="preserve">se uklanjaju vitamini koji su rastvorljivi u vodi u </w:t>
      </w:r>
      <w:r>
        <w:rPr>
          <w:rFonts w:ascii="Times New Roman" w:eastAsia="Times New Roman" w:hAnsi="Times New Roman" w:cs="Times New Roman"/>
          <w:sz w:val="24"/>
          <w:szCs w:val="24"/>
        </w:rPr>
        <w:t xml:space="preserve">vodi. </w:t>
      </w:r>
      <w:r w:rsidRPr="00B86D0D">
        <w:rPr>
          <w:rFonts w:ascii="Times New Roman" w:eastAsia="Times New Roman" w:hAnsi="Times New Roman" w:cs="Times New Roman"/>
          <w:sz w:val="24"/>
          <w:szCs w:val="24"/>
        </w:rPr>
        <w:t>Koncentracija vitamina B6 često je smanjena u plazmi i eritrocitima dijaliziranih bolesnika. Vitamin B6 važan je za funkciju imunog sistema</w:t>
      </w:r>
      <w:r>
        <w:rPr>
          <w:rFonts w:ascii="Times New Roman" w:eastAsia="Times New Roman" w:hAnsi="Times New Roman" w:cs="Times New Roman"/>
          <w:sz w:val="24"/>
          <w:szCs w:val="24"/>
        </w:rPr>
        <w:t xml:space="preserve"> a </w:t>
      </w:r>
      <w:r w:rsidRPr="00B86D0D">
        <w:rPr>
          <w:rFonts w:ascii="Times New Roman" w:eastAsia="Times New Roman" w:hAnsi="Times New Roman" w:cs="Times New Roman"/>
          <w:sz w:val="24"/>
          <w:szCs w:val="24"/>
        </w:rPr>
        <w:t>dnevna potreba koju treba nadoknaditi dijaliziranim bolesnicima je 10 mg / dan.</w:t>
      </w:r>
    </w:p>
    <w:p w:rsidR="00B86D0D" w:rsidRDefault="00B86D0D" w:rsidP="00DF79D6">
      <w:pPr>
        <w:spacing w:after="0"/>
        <w:jc w:val="both"/>
        <w:rPr>
          <w:rFonts w:ascii="Times New Roman" w:eastAsia="Times New Roman" w:hAnsi="Times New Roman" w:cs="Times New Roman"/>
          <w:sz w:val="24"/>
          <w:szCs w:val="24"/>
        </w:rPr>
      </w:pPr>
    </w:p>
    <w:p w:rsidR="00B86D0D" w:rsidRPr="00B86D0D" w:rsidRDefault="00B86D0D" w:rsidP="00DF79D6">
      <w:pPr>
        <w:spacing w:after="0"/>
        <w:jc w:val="both"/>
        <w:rPr>
          <w:rFonts w:ascii="Times New Roman" w:eastAsia="Times New Roman" w:hAnsi="Times New Roman" w:cs="Times New Roman"/>
          <w:sz w:val="24"/>
          <w:szCs w:val="24"/>
          <w:highlight w:val="green"/>
        </w:rPr>
      </w:pPr>
      <w:r w:rsidRPr="00B252C5">
        <w:rPr>
          <w:rFonts w:ascii="Times New Roman" w:eastAsia="Times New Roman" w:hAnsi="Times New Roman" w:cs="Times New Roman"/>
          <w:sz w:val="24"/>
          <w:szCs w:val="24"/>
        </w:rPr>
        <w:t>Pacijentima se preporučuje i 1 mg B9 vitamina, tzv. folne kiseline, na dan. Kod dijaliznih pacijenata često su povišene vrednosti K vitamina, a to može dovesti do anemije.</w:t>
      </w:r>
    </w:p>
    <w:p w:rsidR="003D078E" w:rsidRPr="009272AC" w:rsidRDefault="003D078E" w:rsidP="00DF79D6">
      <w:pPr>
        <w:spacing w:after="0"/>
        <w:jc w:val="both"/>
        <w:rPr>
          <w:rFonts w:ascii="Times New Roman" w:eastAsia="Times New Roman" w:hAnsi="Times New Roman" w:cs="Times New Roman"/>
          <w:b/>
          <w:i/>
          <w:color w:val="0070C0"/>
          <w:sz w:val="24"/>
          <w:szCs w:val="24"/>
        </w:rPr>
      </w:pPr>
    </w:p>
    <w:p w:rsidR="00B86D0D" w:rsidRPr="00F46322" w:rsidRDefault="00B86D0D" w:rsidP="00DF79D6">
      <w:pPr>
        <w:spacing w:after="0"/>
        <w:jc w:val="both"/>
        <w:rPr>
          <w:rFonts w:ascii="Times New Roman" w:eastAsia="Times New Roman" w:hAnsi="Times New Roman" w:cs="Times New Roman"/>
          <w:sz w:val="24"/>
          <w:szCs w:val="24"/>
        </w:rPr>
      </w:pPr>
      <w:r w:rsidRPr="009272AC">
        <w:rPr>
          <w:rFonts w:ascii="Times New Roman" w:eastAsia="Times New Roman" w:hAnsi="Times New Roman" w:cs="Times New Roman"/>
          <w:b/>
          <w:i/>
          <w:color w:val="0070C0"/>
          <w:sz w:val="24"/>
          <w:szCs w:val="24"/>
        </w:rPr>
        <w:t>Vitamin  C</w:t>
      </w:r>
      <w:r>
        <w:rPr>
          <w:rFonts w:ascii="Times New Roman" w:eastAsia="Times New Roman" w:hAnsi="Times New Roman" w:cs="Times New Roman"/>
          <w:sz w:val="24"/>
          <w:szCs w:val="24"/>
        </w:rPr>
        <w:t xml:space="preserve"> </w:t>
      </w:r>
      <w:r w:rsidRPr="00F4632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46322">
        <w:rPr>
          <w:rFonts w:ascii="Times New Roman" w:eastAsia="Times New Roman" w:hAnsi="Times New Roman" w:cs="Times New Roman"/>
          <w:sz w:val="24"/>
          <w:szCs w:val="24"/>
        </w:rPr>
        <w:t>sveže  voć</w:t>
      </w:r>
      <w:r>
        <w:rPr>
          <w:rFonts w:ascii="Times New Roman" w:eastAsia="Times New Roman" w:hAnsi="Times New Roman" w:cs="Times New Roman"/>
          <w:sz w:val="24"/>
          <w:szCs w:val="24"/>
        </w:rPr>
        <w:t xml:space="preserve">e  i  povrće  su </w:t>
      </w:r>
      <w:r w:rsidRPr="00F46322">
        <w:rPr>
          <w:rFonts w:ascii="Times New Roman" w:eastAsia="Times New Roman" w:hAnsi="Times New Roman" w:cs="Times New Roman"/>
          <w:sz w:val="24"/>
          <w:szCs w:val="24"/>
        </w:rPr>
        <w:t xml:space="preserve">glavni  izvori  vitamina  C.  Unos  hranom je često ograničen jer je povezan sa  unošenjem  kalijuma.  Brzo  se  gubi tokom dijalize 30-40%  po jednom tretmanu. </w:t>
      </w:r>
      <w:r w:rsidR="003D078E" w:rsidRPr="00B252C5">
        <w:rPr>
          <w:rFonts w:ascii="Times New Roman" w:eastAsia="Times New Roman" w:hAnsi="Times New Roman" w:cs="Times New Roman"/>
          <w:sz w:val="24"/>
          <w:szCs w:val="24"/>
        </w:rPr>
        <w:t>Za pacijente na dijalizi nije preporučljiv veliki unos C vitamina jer se stvaraju oksalati, čiji višak ni bubreg ni dijaliza ne mogu ukloniti pa se mogu javiti artralgije i mialgije zbog njihovog nakupljanja u mišićnim ćelijama ili zglobovima.</w:t>
      </w:r>
    </w:p>
    <w:p w:rsidR="00707DE7" w:rsidRDefault="00707DE7" w:rsidP="00DF79D6">
      <w:pPr>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81792" behindDoc="1" locked="0" layoutInCell="1" allowOverlap="1">
            <wp:simplePos x="0" y="0"/>
            <wp:positionH relativeFrom="column">
              <wp:posOffset>4002405</wp:posOffset>
            </wp:positionH>
            <wp:positionV relativeFrom="paragraph">
              <wp:posOffset>93345</wp:posOffset>
            </wp:positionV>
            <wp:extent cx="1855470" cy="1176655"/>
            <wp:effectExtent l="19050" t="0" r="0" b="0"/>
            <wp:wrapTight wrapText="bothSides">
              <wp:wrapPolygon edited="0">
                <wp:start x="-222" y="0"/>
                <wp:lineTo x="-222" y="21332"/>
                <wp:lineTo x="21511" y="21332"/>
                <wp:lineTo x="21511" y="0"/>
                <wp:lineTo x="-222" y="0"/>
              </wp:wrapPolygon>
            </wp:wrapTight>
            <wp:docPr id="21" name="Picture 1" descr="http://www.ns-nefro.org/sites/default/files/proizvodi_n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s-nefro.org/sites/default/files/proizvodi_no1.gif"/>
                    <pic:cNvPicPr>
                      <a:picLocks noChangeAspect="1" noChangeArrowheads="1"/>
                    </pic:cNvPicPr>
                  </pic:nvPicPr>
                  <pic:blipFill>
                    <a:blip r:embed="rId21"/>
                    <a:srcRect/>
                    <a:stretch>
                      <a:fillRect/>
                    </a:stretch>
                  </pic:blipFill>
                  <pic:spPr bwMode="auto">
                    <a:xfrm>
                      <a:off x="0" y="0"/>
                      <a:ext cx="1855470" cy="1176655"/>
                    </a:xfrm>
                    <a:prstGeom prst="rect">
                      <a:avLst/>
                    </a:prstGeom>
                    <a:noFill/>
                    <a:ln w="9525">
                      <a:noFill/>
                      <a:miter lim="800000"/>
                      <a:headEnd/>
                      <a:tailEnd/>
                    </a:ln>
                  </pic:spPr>
                </pic:pic>
              </a:graphicData>
            </a:graphic>
          </wp:anchor>
        </w:drawing>
      </w:r>
    </w:p>
    <w:p w:rsidR="00B86D0D" w:rsidRPr="00F46322" w:rsidRDefault="00B86D0D" w:rsidP="00DF79D6">
      <w:pPr>
        <w:spacing w:after="0"/>
        <w:jc w:val="both"/>
        <w:rPr>
          <w:rFonts w:ascii="Times New Roman" w:eastAsia="Times New Roman" w:hAnsi="Times New Roman" w:cs="Times New Roman"/>
          <w:sz w:val="24"/>
          <w:szCs w:val="24"/>
        </w:rPr>
      </w:pPr>
      <w:r w:rsidRPr="00F46322">
        <w:rPr>
          <w:rFonts w:ascii="Times New Roman" w:eastAsia="Times New Roman" w:hAnsi="Times New Roman" w:cs="Times New Roman"/>
          <w:sz w:val="24"/>
          <w:szCs w:val="24"/>
        </w:rPr>
        <w:t xml:space="preserve">Vitamin  </w:t>
      </w:r>
      <w:r>
        <w:rPr>
          <w:rFonts w:ascii="Times New Roman" w:eastAsia="Times New Roman" w:hAnsi="Times New Roman" w:cs="Times New Roman"/>
          <w:sz w:val="24"/>
          <w:szCs w:val="24"/>
        </w:rPr>
        <w:t xml:space="preserve">C  se  dijalizira  -  normalna </w:t>
      </w:r>
      <w:r w:rsidR="003D078E">
        <w:rPr>
          <w:rFonts w:ascii="Times New Roman" w:eastAsia="Times New Roman" w:hAnsi="Times New Roman" w:cs="Times New Roman"/>
          <w:sz w:val="24"/>
          <w:szCs w:val="24"/>
        </w:rPr>
        <w:t xml:space="preserve">vrednost se kod pacijenta </w:t>
      </w:r>
      <w:r w:rsidRPr="00F46322">
        <w:rPr>
          <w:rFonts w:ascii="Times New Roman" w:eastAsia="Times New Roman" w:hAnsi="Times New Roman" w:cs="Times New Roman"/>
          <w:sz w:val="24"/>
          <w:szCs w:val="24"/>
        </w:rPr>
        <w:t>postiže davanjem 500 mg Vitamina C jednom nedeljno. Nadoknada vitamina C poboljšava utilizaciju Fe i bolji odgovor na eritropoetin (EPO). Vitamin C može pomoći  u olakšavanju mišićnih grčeva.</w:t>
      </w:r>
    </w:p>
    <w:p w:rsidR="003D078E" w:rsidRDefault="003D078E" w:rsidP="00DF79D6">
      <w:pPr>
        <w:spacing w:after="0"/>
        <w:jc w:val="both"/>
        <w:rPr>
          <w:rFonts w:ascii="Times New Roman" w:eastAsia="Times New Roman" w:hAnsi="Times New Roman" w:cs="Times New Roman"/>
          <w:b/>
          <w:i/>
          <w:sz w:val="24"/>
          <w:szCs w:val="24"/>
        </w:rPr>
      </w:pPr>
    </w:p>
    <w:p w:rsidR="00B86D0D" w:rsidRDefault="00B86D0D" w:rsidP="00DF79D6">
      <w:pPr>
        <w:spacing w:after="0"/>
        <w:jc w:val="both"/>
        <w:rPr>
          <w:rFonts w:ascii="Times New Roman" w:eastAsia="Times New Roman" w:hAnsi="Times New Roman" w:cs="Times New Roman"/>
          <w:sz w:val="24"/>
          <w:szCs w:val="24"/>
        </w:rPr>
      </w:pPr>
      <w:r w:rsidRPr="009272AC">
        <w:rPr>
          <w:rFonts w:ascii="Times New Roman" w:eastAsia="Times New Roman" w:hAnsi="Times New Roman" w:cs="Times New Roman"/>
          <w:b/>
          <w:i/>
          <w:color w:val="0070C0"/>
          <w:sz w:val="24"/>
          <w:szCs w:val="24"/>
        </w:rPr>
        <w:t>Vitamin D</w:t>
      </w:r>
      <w:r w:rsidRPr="00F46322">
        <w:rPr>
          <w:rFonts w:ascii="Times New Roman" w:eastAsia="Times New Roman" w:hAnsi="Times New Roman" w:cs="Times New Roman"/>
          <w:sz w:val="24"/>
          <w:szCs w:val="24"/>
        </w:rPr>
        <w:t xml:space="preserve"> je derivat sterola koji se u prirodi stvara iz ergosterola pod dejstv</w:t>
      </w:r>
      <w:r>
        <w:rPr>
          <w:rFonts w:ascii="Times New Roman" w:eastAsia="Times New Roman" w:hAnsi="Times New Roman" w:cs="Times New Roman"/>
          <w:sz w:val="24"/>
          <w:szCs w:val="24"/>
        </w:rPr>
        <w:t xml:space="preserve">om  ultraljubičaste  svetlosti. </w:t>
      </w:r>
      <w:r w:rsidRPr="00F46322">
        <w:rPr>
          <w:rFonts w:ascii="Times New Roman" w:eastAsia="Times New Roman" w:hAnsi="Times New Roman" w:cs="Times New Roman"/>
          <w:sz w:val="24"/>
          <w:szCs w:val="24"/>
        </w:rPr>
        <w:t>Delo</w:t>
      </w:r>
      <w:r w:rsidRPr="00EA06A0">
        <w:rPr>
          <w:rFonts w:ascii="Times New Roman" w:eastAsia="Times New Roman" w:hAnsi="Times New Roman" w:cs="Times New Roman"/>
          <w:sz w:val="24"/>
          <w:szCs w:val="24"/>
        </w:rPr>
        <w:t>vanjem svet</w:t>
      </w:r>
      <w:r>
        <w:rPr>
          <w:rFonts w:ascii="Times New Roman" w:eastAsia="Times New Roman" w:hAnsi="Times New Roman" w:cs="Times New Roman"/>
          <w:sz w:val="24"/>
          <w:szCs w:val="24"/>
        </w:rPr>
        <w:t>losti se ergosterol pretvara u ergokalciferol</w:t>
      </w:r>
      <w:r w:rsidR="003D07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(vitamin D2)</w:t>
      </w:r>
      <w:r w:rsidRPr="00EA06A0">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 xml:space="preserve">  holekalciferol (vitamin D3). </w:t>
      </w:r>
      <w:r w:rsidRPr="00EA06A0">
        <w:rPr>
          <w:rFonts w:ascii="Times New Roman" w:eastAsia="Times New Roman" w:hAnsi="Times New Roman" w:cs="Times New Roman"/>
          <w:sz w:val="24"/>
          <w:szCs w:val="24"/>
        </w:rPr>
        <w:t>Ima značaj u apsorpciji kalcijuma iz tankog creva i mineralizacij</w:t>
      </w:r>
      <w:r>
        <w:rPr>
          <w:rFonts w:ascii="Times New Roman" w:eastAsia="Times New Roman" w:hAnsi="Times New Roman" w:cs="Times New Roman"/>
          <w:sz w:val="24"/>
          <w:szCs w:val="24"/>
        </w:rPr>
        <w:t>i kostiju. Vitamin D u kostima obezbeđuje normalni</w:t>
      </w:r>
      <w:r w:rsidRPr="00EA06A0">
        <w:rPr>
          <w:rFonts w:ascii="Times New Roman" w:eastAsia="Times New Roman" w:hAnsi="Times New Roman" w:cs="Times New Roman"/>
          <w:sz w:val="24"/>
          <w:szCs w:val="24"/>
        </w:rPr>
        <w:t xml:space="preserve"> proizvod jona  kalcijuma  i  fosfora  potreban  za mi</w:t>
      </w:r>
      <w:r w:rsidR="003D078E">
        <w:rPr>
          <w:rFonts w:ascii="Times New Roman" w:eastAsia="Times New Roman" w:hAnsi="Times New Roman" w:cs="Times New Roman"/>
          <w:sz w:val="24"/>
          <w:szCs w:val="24"/>
        </w:rPr>
        <w:t xml:space="preserve">neralizaciju </w:t>
      </w:r>
      <w:r>
        <w:rPr>
          <w:rFonts w:ascii="Times New Roman" w:eastAsia="Times New Roman" w:hAnsi="Times New Roman" w:cs="Times New Roman"/>
          <w:sz w:val="24"/>
          <w:szCs w:val="24"/>
        </w:rPr>
        <w:t>o</w:t>
      </w:r>
      <w:r w:rsidR="003D078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teoidnog tkiva. </w:t>
      </w:r>
      <w:r w:rsidRPr="00EA06A0">
        <w:rPr>
          <w:rFonts w:ascii="Times New Roman" w:eastAsia="Times New Roman" w:hAnsi="Times New Roman" w:cs="Times New Roman"/>
          <w:sz w:val="24"/>
          <w:szCs w:val="24"/>
        </w:rPr>
        <w:t>Sp</w:t>
      </w:r>
      <w:r>
        <w:rPr>
          <w:rFonts w:ascii="Times New Roman" w:eastAsia="Times New Roman" w:hAnsi="Times New Roman" w:cs="Times New Roman"/>
          <w:sz w:val="24"/>
          <w:szCs w:val="24"/>
        </w:rPr>
        <w:t>reča</w:t>
      </w:r>
      <w:r w:rsidR="003D078E">
        <w:rPr>
          <w:rFonts w:ascii="Times New Roman" w:eastAsia="Times New Roman" w:hAnsi="Times New Roman" w:cs="Times New Roman"/>
          <w:sz w:val="24"/>
          <w:szCs w:val="24"/>
        </w:rPr>
        <w:t xml:space="preserve">va demineralizaciju kostiju tj. </w:t>
      </w:r>
      <w:r w:rsidRPr="00EA06A0">
        <w:rPr>
          <w:rFonts w:ascii="Times New Roman" w:eastAsia="Times New Roman" w:hAnsi="Times New Roman" w:cs="Times New Roman"/>
          <w:sz w:val="24"/>
          <w:szCs w:val="24"/>
        </w:rPr>
        <w:t>deluje</w:t>
      </w:r>
      <w:r>
        <w:rPr>
          <w:rFonts w:ascii="Times New Roman" w:eastAsia="Times New Roman" w:hAnsi="Times New Roman" w:cs="Times New Roman"/>
          <w:sz w:val="24"/>
          <w:szCs w:val="24"/>
        </w:rPr>
        <w:t xml:space="preserve"> suprotno parathormonu. U</w:t>
      </w:r>
      <w:r w:rsidRPr="00EA06A0">
        <w:rPr>
          <w:rFonts w:ascii="Times New Roman" w:eastAsia="Times New Roman" w:hAnsi="Times New Roman" w:cs="Times New Roman"/>
          <w:sz w:val="24"/>
          <w:szCs w:val="24"/>
        </w:rPr>
        <w:t xml:space="preserve"> bubrezima povećava reapsorpciju kalcijuma i izlučivanje fosfora. Nedostatak vitamina D </w:t>
      </w:r>
      <w:r w:rsidR="003D078E">
        <w:rPr>
          <w:rFonts w:ascii="Times New Roman" w:eastAsia="Times New Roman" w:hAnsi="Times New Roman" w:cs="Times New Roman"/>
          <w:sz w:val="24"/>
          <w:szCs w:val="24"/>
        </w:rPr>
        <w:t>kod</w:t>
      </w:r>
      <w:r w:rsidRPr="00EA06A0">
        <w:rPr>
          <w:rFonts w:ascii="Times New Roman" w:eastAsia="Times New Roman" w:hAnsi="Times New Roman" w:cs="Times New Roman"/>
          <w:sz w:val="24"/>
          <w:szCs w:val="24"/>
        </w:rPr>
        <w:t xml:space="preserve"> bolesnika sa HBI se manifestuje renalnom osteodistrofijom.</w:t>
      </w:r>
    </w:p>
    <w:p w:rsidR="00B86D0D" w:rsidRDefault="00B86D0D" w:rsidP="00DF79D6">
      <w:pPr>
        <w:spacing w:after="0"/>
        <w:jc w:val="both"/>
        <w:rPr>
          <w:rFonts w:ascii="Times New Roman" w:eastAsia="Times New Roman" w:hAnsi="Times New Roman" w:cs="Times New Roman"/>
          <w:sz w:val="24"/>
          <w:szCs w:val="24"/>
        </w:rPr>
      </w:pPr>
    </w:p>
    <w:p w:rsidR="00B86D0D" w:rsidRDefault="00B86D0D" w:rsidP="00DF79D6">
      <w:pPr>
        <w:spacing w:after="0"/>
        <w:jc w:val="both"/>
        <w:rPr>
          <w:rFonts w:ascii="Times New Roman" w:eastAsia="Times New Roman" w:hAnsi="Times New Roman" w:cs="Times New Roman"/>
          <w:sz w:val="24"/>
          <w:szCs w:val="24"/>
        </w:rPr>
      </w:pPr>
      <w:r w:rsidRPr="00B252C5">
        <w:rPr>
          <w:rFonts w:ascii="Times New Roman" w:eastAsia="Times New Roman" w:hAnsi="Times New Roman" w:cs="Times New Roman"/>
          <w:sz w:val="24"/>
          <w:szCs w:val="24"/>
        </w:rPr>
        <w:t>Nedostatak vitamina kod dijaliznih pacijenata može izazvati niz poremećaja, najčešće anemiju.</w:t>
      </w:r>
    </w:p>
    <w:p w:rsidR="00B86D0D" w:rsidRDefault="00B86D0D" w:rsidP="00DF79D6">
      <w:pPr>
        <w:spacing w:after="0"/>
        <w:jc w:val="both"/>
        <w:rPr>
          <w:rFonts w:ascii="Times New Roman" w:eastAsia="Times New Roman" w:hAnsi="Times New Roman" w:cs="Times New Roman"/>
          <w:sz w:val="24"/>
          <w:szCs w:val="24"/>
        </w:rPr>
      </w:pPr>
    </w:p>
    <w:p w:rsidR="009F2F1B" w:rsidRDefault="003D078E" w:rsidP="00DF79D6">
      <w:pPr>
        <w:spacing w:after="0"/>
        <w:jc w:val="both"/>
        <w:rPr>
          <w:rFonts w:ascii="Times New Roman" w:eastAsia="Times New Roman" w:hAnsi="Times New Roman" w:cs="Times New Roman"/>
          <w:sz w:val="24"/>
          <w:szCs w:val="24"/>
        </w:rPr>
      </w:pPr>
      <w:r w:rsidRPr="00E34C15">
        <w:rPr>
          <w:rFonts w:ascii="Times New Roman" w:eastAsia="Times New Roman" w:hAnsi="Times New Roman" w:cs="Times New Roman"/>
          <w:b/>
          <w:color w:val="7030A0"/>
          <w:sz w:val="24"/>
          <w:szCs w:val="24"/>
        </w:rPr>
        <w:t>Minerali</w:t>
      </w:r>
      <w:r w:rsidRPr="009F2F1B">
        <w:rPr>
          <w:rFonts w:ascii="Times New Roman" w:eastAsia="Times New Roman" w:hAnsi="Times New Roman" w:cs="Times New Roman"/>
          <w:b/>
          <w:color w:val="C00000"/>
          <w:sz w:val="24"/>
          <w:szCs w:val="24"/>
        </w:rPr>
        <w:t xml:space="preserve"> </w:t>
      </w:r>
      <w:r w:rsidRPr="003D078E">
        <w:rPr>
          <w:rFonts w:ascii="Times New Roman" w:eastAsia="Times New Roman" w:hAnsi="Times New Roman" w:cs="Times New Roman"/>
          <w:sz w:val="24"/>
          <w:szCs w:val="24"/>
        </w:rPr>
        <w:t>s</w:t>
      </w:r>
      <w:r>
        <w:rPr>
          <w:rFonts w:ascii="Times New Roman" w:eastAsia="Times New Roman" w:hAnsi="Times New Roman" w:cs="Times New Roman"/>
          <w:sz w:val="24"/>
          <w:szCs w:val="24"/>
        </w:rPr>
        <w:t>u mikronutrijenti bez energetske vr</w:t>
      </w:r>
      <w:r w:rsidRPr="003D078E">
        <w:rPr>
          <w:rFonts w:ascii="Times New Roman" w:eastAsia="Times New Roman" w:hAnsi="Times New Roman" w:cs="Times New Roman"/>
          <w:sz w:val="24"/>
          <w:szCs w:val="24"/>
        </w:rPr>
        <w:t>ednosti, a potre</w:t>
      </w:r>
      <w:r>
        <w:rPr>
          <w:rFonts w:ascii="Times New Roman" w:eastAsia="Times New Roman" w:hAnsi="Times New Roman" w:cs="Times New Roman"/>
          <w:sz w:val="24"/>
          <w:szCs w:val="24"/>
        </w:rPr>
        <w:t>bni su t</w:t>
      </w:r>
      <w:r w:rsidRPr="003D078E">
        <w:rPr>
          <w:rFonts w:ascii="Times New Roman" w:eastAsia="Times New Roman" w:hAnsi="Times New Roman" w:cs="Times New Roman"/>
          <w:sz w:val="24"/>
          <w:szCs w:val="24"/>
        </w:rPr>
        <w:t>elu za mnogo funkcija</w:t>
      </w:r>
      <w:r>
        <w:rPr>
          <w:rFonts w:ascii="Times New Roman" w:eastAsia="Times New Roman" w:hAnsi="Times New Roman" w:cs="Times New Roman"/>
          <w:sz w:val="24"/>
          <w:szCs w:val="24"/>
        </w:rPr>
        <w:t xml:space="preserve"> </w:t>
      </w:r>
      <w:r w:rsidRPr="003D078E">
        <w:rPr>
          <w:rFonts w:ascii="Times New Roman" w:eastAsia="Times New Roman" w:hAnsi="Times New Roman" w:cs="Times New Roman"/>
          <w:sz w:val="24"/>
          <w:szCs w:val="24"/>
        </w:rPr>
        <w:t xml:space="preserve">– od izgradnje, metabolizma do održavanja krvnog </w:t>
      </w:r>
      <w:r>
        <w:rPr>
          <w:rFonts w:ascii="Times New Roman" w:eastAsia="Times New Roman" w:hAnsi="Times New Roman" w:cs="Times New Roman"/>
          <w:sz w:val="24"/>
          <w:szCs w:val="24"/>
        </w:rPr>
        <w:t>pritiska</w:t>
      </w:r>
      <w:r w:rsidRPr="003D078E">
        <w:rPr>
          <w:rFonts w:ascii="Times New Roman" w:eastAsia="Times New Roman" w:hAnsi="Times New Roman" w:cs="Times New Roman"/>
          <w:sz w:val="24"/>
          <w:szCs w:val="24"/>
        </w:rPr>
        <w:t>. Najvažniji minerali u organizmu su :</w:t>
      </w:r>
      <w:r>
        <w:rPr>
          <w:rFonts w:ascii="Times New Roman" w:eastAsia="Times New Roman" w:hAnsi="Times New Roman" w:cs="Times New Roman"/>
          <w:sz w:val="24"/>
          <w:szCs w:val="24"/>
        </w:rPr>
        <w:t xml:space="preserve"> </w:t>
      </w:r>
      <w:r w:rsidRPr="003D078E">
        <w:rPr>
          <w:rFonts w:ascii="Times New Roman" w:eastAsia="Times New Roman" w:hAnsi="Times New Roman" w:cs="Times New Roman"/>
          <w:sz w:val="24"/>
          <w:szCs w:val="24"/>
        </w:rPr>
        <w:t>natrij</w:t>
      </w:r>
      <w:r w:rsidR="009F2F1B">
        <w:rPr>
          <w:rFonts w:ascii="Times New Roman" w:eastAsia="Times New Roman" w:hAnsi="Times New Roman" w:cs="Times New Roman"/>
          <w:sz w:val="24"/>
          <w:szCs w:val="24"/>
        </w:rPr>
        <w:t>um</w:t>
      </w:r>
      <w:r w:rsidRPr="003D078E">
        <w:rPr>
          <w:rFonts w:ascii="Times New Roman" w:eastAsia="Times New Roman" w:hAnsi="Times New Roman" w:cs="Times New Roman"/>
          <w:sz w:val="24"/>
          <w:szCs w:val="24"/>
        </w:rPr>
        <w:t>, kalij</w:t>
      </w:r>
      <w:r w:rsidR="009F2F1B">
        <w:rPr>
          <w:rFonts w:ascii="Times New Roman" w:eastAsia="Times New Roman" w:hAnsi="Times New Roman" w:cs="Times New Roman"/>
          <w:sz w:val="24"/>
          <w:szCs w:val="24"/>
        </w:rPr>
        <w:t>um</w:t>
      </w:r>
      <w:r w:rsidRPr="003D078E">
        <w:rPr>
          <w:rFonts w:ascii="Times New Roman" w:eastAsia="Times New Roman" w:hAnsi="Times New Roman" w:cs="Times New Roman"/>
          <w:sz w:val="24"/>
          <w:szCs w:val="24"/>
        </w:rPr>
        <w:t>, kalcij</w:t>
      </w:r>
      <w:r w:rsidR="009F2F1B">
        <w:rPr>
          <w:rFonts w:ascii="Times New Roman" w:eastAsia="Times New Roman" w:hAnsi="Times New Roman" w:cs="Times New Roman"/>
          <w:sz w:val="24"/>
          <w:szCs w:val="24"/>
        </w:rPr>
        <w:t>um</w:t>
      </w:r>
      <w:r w:rsidRPr="003D078E">
        <w:rPr>
          <w:rFonts w:ascii="Times New Roman" w:eastAsia="Times New Roman" w:hAnsi="Times New Roman" w:cs="Times New Roman"/>
          <w:sz w:val="24"/>
          <w:szCs w:val="24"/>
        </w:rPr>
        <w:t xml:space="preserve"> i fosfor.</w:t>
      </w:r>
      <w:r w:rsidR="009F2F1B" w:rsidRPr="009F2F1B">
        <w:rPr>
          <w:rFonts w:ascii="Times New Roman" w:eastAsia="Times New Roman" w:hAnsi="Times New Roman" w:cs="Times New Roman"/>
          <w:sz w:val="24"/>
          <w:szCs w:val="24"/>
        </w:rPr>
        <w:t xml:space="preserve"> </w:t>
      </w:r>
      <w:r w:rsidR="009F2F1B" w:rsidRPr="00F46322">
        <w:rPr>
          <w:rFonts w:ascii="Times New Roman" w:eastAsia="Times New Roman" w:hAnsi="Times New Roman" w:cs="Times New Roman"/>
          <w:sz w:val="24"/>
          <w:szCs w:val="24"/>
        </w:rPr>
        <w:t>Nalaze se u svim ćelijama i telesnim tečnostima našeg organizma</w:t>
      </w:r>
      <w:r w:rsidR="009F2F1B">
        <w:rPr>
          <w:rFonts w:ascii="Times New Roman" w:eastAsia="Times New Roman" w:hAnsi="Times New Roman" w:cs="Times New Roman"/>
          <w:sz w:val="24"/>
          <w:szCs w:val="24"/>
        </w:rPr>
        <w:t>.</w:t>
      </w:r>
      <w:r w:rsidRPr="003D078E">
        <w:rPr>
          <w:rFonts w:ascii="Times New Roman" w:eastAsia="Times New Roman" w:hAnsi="Times New Roman" w:cs="Times New Roman"/>
          <w:sz w:val="24"/>
          <w:szCs w:val="24"/>
        </w:rPr>
        <w:t xml:space="preserve"> </w:t>
      </w:r>
      <w:r w:rsidR="009F2F1B" w:rsidRPr="00F46322">
        <w:rPr>
          <w:rFonts w:ascii="Times New Roman" w:eastAsia="Times New Roman" w:hAnsi="Times New Roman" w:cs="Times New Roman"/>
          <w:sz w:val="24"/>
          <w:szCs w:val="24"/>
        </w:rPr>
        <w:t>Oni su u krvi i ćelijama u stalnoj koncentraciji, iako postoji njihova razmena koja je u ravnoteži. Kod bubrežne insuficij</w:t>
      </w:r>
      <w:r w:rsidR="009F2F1B">
        <w:rPr>
          <w:rFonts w:ascii="Times New Roman" w:eastAsia="Times New Roman" w:hAnsi="Times New Roman" w:cs="Times New Roman"/>
          <w:sz w:val="24"/>
          <w:szCs w:val="24"/>
        </w:rPr>
        <w:t xml:space="preserve">encije dolazi do poremećaja te </w:t>
      </w:r>
      <w:r w:rsidR="009F2F1B" w:rsidRPr="00F46322">
        <w:rPr>
          <w:rFonts w:ascii="Times New Roman" w:eastAsia="Times New Roman" w:hAnsi="Times New Roman" w:cs="Times New Roman"/>
          <w:sz w:val="24"/>
          <w:szCs w:val="24"/>
        </w:rPr>
        <w:t xml:space="preserve">ravnoteže. </w:t>
      </w:r>
    </w:p>
    <w:p w:rsidR="009F2F1B" w:rsidRDefault="009F2F1B" w:rsidP="00DF79D6">
      <w:pPr>
        <w:spacing w:after="0"/>
        <w:jc w:val="both"/>
        <w:rPr>
          <w:rFonts w:ascii="Times New Roman" w:eastAsia="Times New Roman" w:hAnsi="Times New Roman" w:cs="Times New Roman"/>
          <w:sz w:val="24"/>
          <w:szCs w:val="24"/>
        </w:rPr>
      </w:pPr>
    </w:p>
    <w:p w:rsidR="00165C57" w:rsidRPr="003D078E" w:rsidRDefault="003D078E" w:rsidP="00DF79D6">
      <w:pPr>
        <w:spacing w:after="0"/>
        <w:jc w:val="both"/>
        <w:rPr>
          <w:rFonts w:ascii="Times New Roman" w:eastAsia="Times New Roman" w:hAnsi="Times New Roman" w:cs="Times New Roman"/>
          <w:sz w:val="24"/>
          <w:szCs w:val="24"/>
        </w:rPr>
      </w:pPr>
      <w:r w:rsidRPr="003D078E">
        <w:rPr>
          <w:rFonts w:ascii="Times New Roman" w:eastAsia="Times New Roman" w:hAnsi="Times New Roman" w:cs="Times New Roman"/>
          <w:sz w:val="24"/>
          <w:szCs w:val="24"/>
        </w:rPr>
        <w:t>Potrebe za mineralima kod bolesnika na dijalizi razlikuju se od</w:t>
      </w:r>
      <w:r>
        <w:rPr>
          <w:rFonts w:ascii="Times New Roman" w:eastAsia="Times New Roman" w:hAnsi="Times New Roman" w:cs="Times New Roman"/>
          <w:sz w:val="24"/>
          <w:szCs w:val="24"/>
        </w:rPr>
        <w:t xml:space="preserve"> </w:t>
      </w:r>
      <w:r w:rsidRPr="003D078E">
        <w:rPr>
          <w:rFonts w:ascii="Times New Roman" w:eastAsia="Times New Roman" w:hAnsi="Times New Roman" w:cs="Times New Roman"/>
          <w:sz w:val="24"/>
          <w:szCs w:val="24"/>
        </w:rPr>
        <w:t xml:space="preserve">potreba zdravih ljudi. U </w:t>
      </w:r>
      <w:r w:rsidR="009F2F1B">
        <w:rPr>
          <w:rFonts w:ascii="Times New Roman" w:eastAsia="Times New Roman" w:hAnsi="Times New Roman" w:cs="Times New Roman"/>
          <w:sz w:val="24"/>
          <w:szCs w:val="24"/>
        </w:rPr>
        <w:t>ishrani</w:t>
      </w:r>
      <w:r w:rsidRPr="003D078E">
        <w:rPr>
          <w:rFonts w:ascii="Times New Roman" w:eastAsia="Times New Roman" w:hAnsi="Times New Roman" w:cs="Times New Roman"/>
          <w:sz w:val="24"/>
          <w:szCs w:val="24"/>
        </w:rPr>
        <w:t xml:space="preserve"> bolesnika na dijalizi posebna pažnja mora se pridati</w:t>
      </w:r>
      <w:r>
        <w:rPr>
          <w:rFonts w:ascii="Times New Roman" w:eastAsia="Times New Roman" w:hAnsi="Times New Roman" w:cs="Times New Roman"/>
          <w:sz w:val="24"/>
          <w:szCs w:val="24"/>
        </w:rPr>
        <w:t xml:space="preserve"> </w:t>
      </w:r>
      <w:r w:rsidRPr="003D078E">
        <w:rPr>
          <w:rFonts w:ascii="Times New Roman" w:eastAsia="Times New Roman" w:hAnsi="Times New Roman" w:cs="Times New Roman"/>
          <w:sz w:val="24"/>
          <w:szCs w:val="24"/>
        </w:rPr>
        <w:t xml:space="preserve">elektrolitima. </w:t>
      </w:r>
      <w:r w:rsidR="009F2F1B">
        <w:rPr>
          <w:rFonts w:ascii="Times New Roman" w:eastAsia="Times New Roman" w:hAnsi="Times New Roman" w:cs="Times New Roman"/>
          <w:sz w:val="24"/>
          <w:szCs w:val="24"/>
        </w:rPr>
        <w:t xml:space="preserve">Na njihovu ravnotežu može se </w:t>
      </w:r>
      <w:r w:rsidR="009F2F1B">
        <w:rPr>
          <w:rFonts w:ascii="Times New Roman" w:eastAsia="Times New Roman" w:hAnsi="Times New Roman" w:cs="Times New Roman"/>
          <w:sz w:val="24"/>
          <w:szCs w:val="24"/>
        </w:rPr>
        <w:lastRenderedPageBreak/>
        <w:t>uti</w:t>
      </w:r>
      <w:r w:rsidRPr="003D078E">
        <w:rPr>
          <w:rFonts w:ascii="Times New Roman" w:eastAsia="Times New Roman" w:hAnsi="Times New Roman" w:cs="Times New Roman"/>
          <w:sz w:val="24"/>
          <w:szCs w:val="24"/>
        </w:rPr>
        <w:t xml:space="preserve">cati upravo </w:t>
      </w:r>
      <w:r w:rsidR="009F2F1B">
        <w:rPr>
          <w:rFonts w:ascii="Times New Roman" w:eastAsia="Times New Roman" w:hAnsi="Times New Roman" w:cs="Times New Roman"/>
          <w:sz w:val="24"/>
          <w:szCs w:val="24"/>
        </w:rPr>
        <w:t>ishranom. Usl</w:t>
      </w:r>
      <w:r w:rsidRPr="003D078E">
        <w:rPr>
          <w:rFonts w:ascii="Times New Roman" w:eastAsia="Times New Roman" w:hAnsi="Times New Roman" w:cs="Times New Roman"/>
          <w:sz w:val="24"/>
          <w:szCs w:val="24"/>
        </w:rPr>
        <w:t>ed napredovanja</w:t>
      </w:r>
      <w:r>
        <w:rPr>
          <w:rFonts w:ascii="Times New Roman" w:eastAsia="Times New Roman" w:hAnsi="Times New Roman" w:cs="Times New Roman"/>
          <w:sz w:val="24"/>
          <w:szCs w:val="24"/>
        </w:rPr>
        <w:t xml:space="preserve"> </w:t>
      </w:r>
      <w:r w:rsidR="009F2F1B">
        <w:rPr>
          <w:rFonts w:ascii="Times New Roman" w:eastAsia="Times New Roman" w:hAnsi="Times New Roman" w:cs="Times New Roman"/>
          <w:sz w:val="24"/>
          <w:szCs w:val="24"/>
        </w:rPr>
        <w:t>h</w:t>
      </w:r>
      <w:r w:rsidRPr="003D078E">
        <w:rPr>
          <w:rFonts w:ascii="Times New Roman" w:eastAsia="Times New Roman" w:hAnsi="Times New Roman" w:cs="Times New Roman"/>
          <w:sz w:val="24"/>
          <w:szCs w:val="24"/>
        </w:rPr>
        <w:t>ronične bolesti bubrega često dolazi do povećanja koncentracije određenih minerala u krvi jer</w:t>
      </w:r>
      <w:r>
        <w:rPr>
          <w:rFonts w:ascii="Times New Roman" w:eastAsia="Times New Roman" w:hAnsi="Times New Roman" w:cs="Times New Roman"/>
          <w:sz w:val="24"/>
          <w:szCs w:val="24"/>
        </w:rPr>
        <w:t xml:space="preserve"> </w:t>
      </w:r>
      <w:r w:rsidRPr="003D078E">
        <w:rPr>
          <w:rFonts w:ascii="Times New Roman" w:eastAsia="Times New Roman" w:hAnsi="Times New Roman" w:cs="Times New Roman"/>
          <w:sz w:val="24"/>
          <w:szCs w:val="24"/>
        </w:rPr>
        <w:t>ih bubrezi ne mogu izlučivati, dok su kod dijaliziranih bol</w:t>
      </w:r>
      <w:r w:rsidR="009F2F1B">
        <w:rPr>
          <w:rFonts w:ascii="Times New Roman" w:eastAsia="Times New Roman" w:hAnsi="Times New Roman" w:cs="Times New Roman"/>
          <w:sz w:val="24"/>
          <w:szCs w:val="24"/>
        </w:rPr>
        <w:t xml:space="preserve">esnika restrikcije nešto blaže. </w:t>
      </w:r>
      <w:r w:rsidRPr="003D078E">
        <w:rPr>
          <w:rFonts w:ascii="Times New Roman" w:eastAsia="Times New Roman" w:hAnsi="Times New Roman" w:cs="Times New Roman"/>
          <w:sz w:val="24"/>
          <w:szCs w:val="24"/>
        </w:rPr>
        <w:t>Iz</w:t>
      </w:r>
      <w:r>
        <w:rPr>
          <w:rFonts w:ascii="Times New Roman" w:eastAsia="Times New Roman" w:hAnsi="Times New Roman" w:cs="Times New Roman"/>
          <w:sz w:val="24"/>
          <w:szCs w:val="24"/>
        </w:rPr>
        <w:t xml:space="preserve"> </w:t>
      </w:r>
      <w:r w:rsidRPr="003D078E">
        <w:rPr>
          <w:rFonts w:ascii="Times New Roman" w:eastAsia="Times New Roman" w:hAnsi="Times New Roman" w:cs="Times New Roman"/>
          <w:sz w:val="24"/>
          <w:szCs w:val="24"/>
        </w:rPr>
        <w:t>navedenih razloga potrebno je uskladiti količine minerala s mogućnostima i potrebama</w:t>
      </w:r>
      <w:r>
        <w:rPr>
          <w:rFonts w:ascii="Times New Roman" w:eastAsia="Times New Roman" w:hAnsi="Times New Roman" w:cs="Times New Roman"/>
          <w:sz w:val="24"/>
          <w:szCs w:val="24"/>
        </w:rPr>
        <w:t xml:space="preserve"> </w:t>
      </w:r>
      <w:r w:rsidR="009F2F1B">
        <w:rPr>
          <w:rFonts w:ascii="Times New Roman" w:eastAsia="Times New Roman" w:hAnsi="Times New Roman" w:cs="Times New Roman"/>
          <w:sz w:val="24"/>
          <w:szCs w:val="24"/>
        </w:rPr>
        <w:t xml:space="preserve">svakog </w:t>
      </w:r>
      <w:r w:rsidRPr="003D078E">
        <w:rPr>
          <w:rFonts w:ascii="Times New Roman" w:eastAsia="Times New Roman" w:hAnsi="Times New Roman" w:cs="Times New Roman"/>
          <w:sz w:val="24"/>
          <w:szCs w:val="24"/>
        </w:rPr>
        <w:t>bolesnika.</w:t>
      </w:r>
    </w:p>
    <w:p w:rsidR="003D078E" w:rsidRDefault="003D078E" w:rsidP="00DF79D6">
      <w:pPr>
        <w:spacing w:after="0"/>
        <w:jc w:val="both"/>
        <w:rPr>
          <w:rFonts w:ascii="Times New Roman" w:eastAsia="Times New Roman" w:hAnsi="Times New Roman" w:cs="Times New Roman"/>
          <w:b/>
          <w:color w:val="C00000"/>
          <w:sz w:val="24"/>
          <w:szCs w:val="24"/>
        </w:rPr>
      </w:pPr>
    </w:p>
    <w:p w:rsidR="00707DE7" w:rsidRPr="009272AC" w:rsidRDefault="00707DE7" w:rsidP="00DF79D6">
      <w:pPr>
        <w:spacing w:after="0"/>
        <w:jc w:val="both"/>
        <w:rPr>
          <w:rFonts w:ascii="Times New Roman" w:eastAsia="Times New Roman" w:hAnsi="Times New Roman" w:cs="Times New Roman"/>
          <w:color w:val="0070C0"/>
          <w:sz w:val="24"/>
          <w:szCs w:val="24"/>
        </w:rPr>
      </w:pPr>
    </w:p>
    <w:p w:rsidR="009F2F1B" w:rsidRDefault="009F2F1B" w:rsidP="00DF79D6">
      <w:pPr>
        <w:spacing w:after="0"/>
        <w:jc w:val="both"/>
        <w:rPr>
          <w:rFonts w:ascii="Times New Roman" w:eastAsia="Times New Roman" w:hAnsi="Times New Roman" w:cs="Times New Roman"/>
          <w:sz w:val="24"/>
          <w:szCs w:val="24"/>
        </w:rPr>
      </w:pPr>
      <w:r w:rsidRPr="009272AC">
        <w:rPr>
          <w:rFonts w:ascii="Times New Roman" w:eastAsia="Times New Roman" w:hAnsi="Times New Roman" w:cs="Times New Roman"/>
          <w:b/>
          <w:i/>
          <w:color w:val="0070C0"/>
          <w:sz w:val="24"/>
          <w:szCs w:val="24"/>
        </w:rPr>
        <w:t>Natrijum ( Na )</w:t>
      </w:r>
      <w:r w:rsidRPr="009F2F1B">
        <w:rPr>
          <w:rFonts w:ascii="Times New Roman" w:eastAsia="Times New Roman" w:hAnsi="Times New Roman" w:cs="Times New Roman"/>
          <w:sz w:val="24"/>
          <w:szCs w:val="24"/>
        </w:rPr>
        <w:t xml:space="preserve"> je elektrolit koji je osnovni sastojak soli. Ošte</w:t>
      </w:r>
      <w:r>
        <w:rPr>
          <w:rFonts w:ascii="Times New Roman" w:eastAsia="Times New Roman" w:hAnsi="Times New Roman" w:cs="Times New Roman"/>
          <w:sz w:val="24"/>
          <w:szCs w:val="24"/>
        </w:rPr>
        <w:t xml:space="preserve">ćenje bubrega dovodi do toga da </w:t>
      </w:r>
      <w:r w:rsidRPr="009F2F1B">
        <w:rPr>
          <w:rFonts w:ascii="Times New Roman" w:eastAsia="Times New Roman" w:hAnsi="Times New Roman" w:cs="Times New Roman"/>
          <w:sz w:val="24"/>
          <w:szCs w:val="24"/>
        </w:rPr>
        <w:t>se</w:t>
      </w:r>
      <w:r>
        <w:rPr>
          <w:rFonts w:ascii="Times New Roman" w:eastAsia="Times New Roman" w:hAnsi="Times New Roman" w:cs="Times New Roman"/>
          <w:sz w:val="24"/>
          <w:szCs w:val="24"/>
        </w:rPr>
        <w:t xml:space="preserve"> </w:t>
      </w:r>
      <w:r w:rsidRPr="009F2F1B">
        <w:rPr>
          <w:rFonts w:ascii="Times New Roman" w:eastAsia="Times New Roman" w:hAnsi="Times New Roman" w:cs="Times New Roman"/>
          <w:sz w:val="24"/>
          <w:szCs w:val="24"/>
        </w:rPr>
        <w:t>ne može uspostaviti ravnoteža u održavanju potrebne količine Na u organizmu.</w:t>
      </w:r>
      <w:r w:rsidR="002C16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Potrebno je manje natrijuma </w:t>
      </w:r>
      <w:r w:rsidRPr="009F2F1B">
        <w:rPr>
          <w:rFonts w:ascii="Times New Roman" w:eastAsia="Times New Roman" w:hAnsi="Times New Roman" w:cs="Times New Roman"/>
          <w:sz w:val="24"/>
          <w:szCs w:val="24"/>
        </w:rPr>
        <w:t>u organizmu kako bi se održala ravnoteža te</w:t>
      </w:r>
      <w:r>
        <w:rPr>
          <w:rFonts w:ascii="Times New Roman" w:eastAsia="Times New Roman" w:hAnsi="Times New Roman" w:cs="Times New Roman"/>
          <w:sz w:val="24"/>
          <w:szCs w:val="24"/>
        </w:rPr>
        <w:t>čnosti</w:t>
      </w:r>
      <w:r w:rsidRPr="009F2F1B">
        <w:rPr>
          <w:rFonts w:ascii="Times New Roman" w:eastAsia="Times New Roman" w:hAnsi="Times New Roman" w:cs="Times New Roman"/>
          <w:sz w:val="24"/>
          <w:szCs w:val="24"/>
        </w:rPr>
        <w:t xml:space="preserve"> i kako bi se sačuvala </w:t>
      </w:r>
      <w:r>
        <w:rPr>
          <w:rFonts w:ascii="Times New Roman" w:eastAsia="Times New Roman" w:hAnsi="Times New Roman" w:cs="Times New Roman"/>
          <w:sz w:val="24"/>
          <w:szCs w:val="24"/>
        </w:rPr>
        <w:t xml:space="preserve">nervna </w:t>
      </w:r>
      <w:r w:rsidRPr="009F2F1B">
        <w:rPr>
          <w:rFonts w:ascii="Times New Roman" w:eastAsia="Times New Roman" w:hAnsi="Times New Roman" w:cs="Times New Roman"/>
          <w:sz w:val="24"/>
          <w:szCs w:val="24"/>
        </w:rPr>
        <w:t>funkcija. Bez ravnoteže te</w:t>
      </w:r>
      <w:r>
        <w:rPr>
          <w:rFonts w:ascii="Times New Roman" w:eastAsia="Times New Roman" w:hAnsi="Times New Roman" w:cs="Times New Roman"/>
          <w:sz w:val="24"/>
          <w:szCs w:val="24"/>
        </w:rPr>
        <w:t>čnosti, krv bude preretka ili pregusta, usl</w:t>
      </w:r>
      <w:r w:rsidRPr="009F2F1B">
        <w:rPr>
          <w:rFonts w:ascii="Times New Roman" w:eastAsia="Times New Roman" w:hAnsi="Times New Roman" w:cs="Times New Roman"/>
          <w:sz w:val="24"/>
          <w:szCs w:val="24"/>
        </w:rPr>
        <w:t>ed premalo ili previše</w:t>
      </w:r>
      <w:r>
        <w:rPr>
          <w:rFonts w:ascii="Times New Roman" w:eastAsia="Times New Roman" w:hAnsi="Times New Roman" w:cs="Times New Roman"/>
          <w:sz w:val="24"/>
          <w:szCs w:val="24"/>
        </w:rPr>
        <w:t xml:space="preserve"> tečnosti</w:t>
      </w:r>
      <w:r w:rsidRPr="009F2F1B">
        <w:rPr>
          <w:rFonts w:ascii="Times New Roman" w:eastAsia="Times New Roman" w:hAnsi="Times New Roman" w:cs="Times New Roman"/>
          <w:sz w:val="24"/>
          <w:szCs w:val="24"/>
        </w:rPr>
        <w:t xml:space="preserve">. </w:t>
      </w:r>
    </w:p>
    <w:p w:rsidR="009F2F1B" w:rsidRDefault="009F2F1B" w:rsidP="00DF79D6">
      <w:pPr>
        <w:spacing w:after="0"/>
        <w:jc w:val="both"/>
        <w:rPr>
          <w:rFonts w:ascii="Times New Roman" w:eastAsia="Times New Roman" w:hAnsi="Times New Roman" w:cs="Times New Roman"/>
          <w:sz w:val="24"/>
          <w:szCs w:val="24"/>
        </w:rPr>
      </w:pPr>
    </w:p>
    <w:p w:rsidR="009F2F1B" w:rsidRDefault="009F2F1B" w:rsidP="00DF79D6">
      <w:pPr>
        <w:spacing w:after="0"/>
        <w:jc w:val="both"/>
        <w:rPr>
          <w:rFonts w:ascii="Times New Roman" w:eastAsia="Times New Roman" w:hAnsi="Times New Roman" w:cs="Times New Roman"/>
          <w:sz w:val="24"/>
          <w:szCs w:val="24"/>
        </w:rPr>
      </w:pPr>
      <w:r w:rsidRPr="009F2F1B">
        <w:rPr>
          <w:rFonts w:ascii="Times New Roman" w:eastAsia="Times New Roman" w:hAnsi="Times New Roman" w:cs="Times New Roman"/>
          <w:sz w:val="24"/>
          <w:szCs w:val="24"/>
        </w:rPr>
        <w:t>Zdravi bubrezi filtriraju većinu natrij</w:t>
      </w:r>
      <w:r>
        <w:rPr>
          <w:rFonts w:ascii="Times New Roman" w:eastAsia="Times New Roman" w:hAnsi="Times New Roman" w:cs="Times New Roman"/>
          <w:sz w:val="24"/>
          <w:szCs w:val="24"/>
        </w:rPr>
        <w:t>um</w:t>
      </w:r>
      <w:r w:rsidRPr="009F2F1B">
        <w:rPr>
          <w:rFonts w:ascii="Times New Roman" w:eastAsia="Times New Roman" w:hAnsi="Times New Roman" w:cs="Times New Roman"/>
          <w:sz w:val="24"/>
          <w:szCs w:val="24"/>
        </w:rPr>
        <w:t>a iz organizma. Kod bubrežnog oštećenja Na se</w:t>
      </w:r>
      <w:r>
        <w:rPr>
          <w:rFonts w:ascii="Times New Roman" w:eastAsia="Times New Roman" w:hAnsi="Times New Roman" w:cs="Times New Roman"/>
          <w:sz w:val="24"/>
          <w:szCs w:val="24"/>
        </w:rPr>
        <w:t xml:space="preserve"> većim d</w:t>
      </w:r>
      <w:r w:rsidRPr="009F2F1B">
        <w:rPr>
          <w:rFonts w:ascii="Times New Roman" w:eastAsia="Times New Roman" w:hAnsi="Times New Roman" w:cs="Times New Roman"/>
          <w:sz w:val="24"/>
          <w:szCs w:val="24"/>
        </w:rPr>
        <w:t>elom zadržava u organizmu. U sl</w:t>
      </w:r>
      <w:r w:rsidR="002C1666">
        <w:rPr>
          <w:rFonts w:ascii="Times New Roman" w:eastAsia="Times New Roman" w:hAnsi="Times New Roman" w:cs="Times New Roman"/>
          <w:sz w:val="24"/>
          <w:szCs w:val="24"/>
        </w:rPr>
        <w:t>učaju prevelike količine natrijuma</w:t>
      </w:r>
      <w:r w:rsidRPr="009F2F1B">
        <w:rPr>
          <w:rFonts w:ascii="Times New Roman" w:eastAsia="Times New Roman" w:hAnsi="Times New Roman" w:cs="Times New Roman"/>
          <w:sz w:val="24"/>
          <w:szCs w:val="24"/>
        </w:rPr>
        <w:t xml:space="preserve"> javlja se žeđ,</w:t>
      </w:r>
      <w:r>
        <w:rPr>
          <w:rFonts w:ascii="Times New Roman" w:eastAsia="Times New Roman" w:hAnsi="Times New Roman" w:cs="Times New Roman"/>
          <w:sz w:val="24"/>
          <w:szCs w:val="24"/>
        </w:rPr>
        <w:t xml:space="preserve"> posledično prekom</w:t>
      </w:r>
      <w:r w:rsidRPr="009F2F1B">
        <w:rPr>
          <w:rFonts w:ascii="Times New Roman" w:eastAsia="Times New Roman" w:hAnsi="Times New Roman" w:cs="Times New Roman"/>
          <w:sz w:val="24"/>
          <w:szCs w:val="24"/>
        </w:rPr>
        <w:t xml:space="preserve">erno pijenje i zadržavanje </w:t>
      </w:r>
      <w:r>
        <w:rPr>
          <w:rFonts w:ascii="Times New Roman" w:eastAsia="Times New Roman" w:hAnsi="Times New Roman" w:cs="Times New Roman"/>
          <w:sz w:val="24"/>
          <w:szCs w:val="24"/>
        </w:rPr>
        <w:t>vode u organizmu, a to rezultuje</w:t>
      </w:r>
      <w:r w:rsidRPr="009F2F1B">
        <w:rPr>
          <w:rFonts w:ascii="Times New Roman" w:eastAsia="Times New Roman" w:hAnsi="Times New Roman" w:cs="Times New Roman"/>
          <w:sz w:val="24"/>
          <w:szCs w:val="24"/>
        </w:rPr>
        <w:t xml:space="preserve"> hipertenzijom,</w:t>
      </w:r>
      <w:r>
        <w:rPr>
          <w:rFonts w:ascii="Times New Roman" w:eastAsia="Times New Roman" w:hAnsi="Times New Roman" w:cs="Times New Roman"/>
          <w:sz w:val="24"/>
          <w:szCs w:val="24"/>
        </w:rPr>
        <w:t xml:space="preserve"> </w:t>
      </w:r>
      <w:r w:rsidRPr="009F2F1B">
        <w:rPr>
          <w:rFonts w:ascii="Times New Roman" w:eastAsia="Times New Roman" w:hAnsi="Times New Roman" w:cs="Times New Roman"/>
          <w:sz w:val="24"/>
          <w:szCs w:val="24"/>
        </w:rPr>
        <w:t>dispnejom zbog viška te</w:t>
      </w:r>
      <w:r>
        <w:rPr>
          <w:rFonts w:ascii="Times New Roman" w:eastAsia="Times New Roman" w:hAnsi="Times New Roman" w:cs="Times New Roman"/>
          <w:sz w:val="24"/>
          <w:szCs w:val="24"/>
        </w:rPr>
        <w:t>čnosti</w:t>
      </w:r>
      <w:r w:rsidRPr="009F2F1B">
        <w:rPr>
          <w:rFonts w:ascii="Times New Roman" w:eastAsia="Times New Roman" w:hAnsi="Times New Roman" w:cs="Times New Roman"/>
          <w:sz w:val="24"/>
          <w:szCs w:val="24"/>
        </w:rPr>
        <w:t xml:space="preserve"> u plućima, oticanjem nogu, zglobova, raste rizik od plućnog</w:t>
      </w:r>
      <w:r>
        <w:rPr>
          <w:rFonts w:ascii="Times New Roman" w:eastAsia="Times New Roman" w:hAnsi="Times New Roman" w:cs="Times New Roman"/>
          <w:sz w:val="24"/>
          <w:szCs w:val="24"/>
        </w:rPr>
        <w:t xml:space="preserve"> </w:t>
      </w:r>
      <w:r w:rsidRPr="009F2F1B">
        <w:rPr>
          <w:rFonts w:ascii="Times New Roman" w:eastAsia="Times New Roman" w:hAnsi="Times New Roman" w:cs="Times New Roman"/>
          <w:sz w:val="24"/>
          <w:szCs w:val="24"/>
        </w:rPr>
        <w:t>edema, dugoročno dolazi do oštećenja srca (</w:t>
      </w:r>
      <w:r>
        <w:rPr>
          <w:rFonts w:ascii="Times New Roman" w:eastAsia="Times New Roman" w:hAnsi="Times New Roman" w:cs="Times New Roman"/>
          <w:sz w:val="24"/>
          <w:szCs w:val="24"/>
        </w:rPr>
        <w:t>kongestivna srčana slabost</w:t>
      </w:r>
      <w:r w:rsidRPr="009F2F1B">
        <w:rPr>
          <w:rFonts w:ascii="Times New Roman" w:eastAsia="Times New Roman" w:hAnsi="Times New Roman" w:cs="Times New Roman"/>
          <w:sz w:val="24"/>
          <w:szCs w:val="24"/>
        </w:rPr>
        <w:t>) i većeg rizika od</w:t>
      </w:r>
      <w:r>
        <w:rPr>
          <w:rFonts w:ascii="Times New Roman" w:eastAsia="Times New Roman" w:hAnsi="Times New Roman" w:cs="Times New Roman"/>
          <w:sz w:val="24"/>
          <w:szCs w:val="24"/>
        </w:rPr>
        <w:t xml:space="preserve"> infarkta miokarda</w:t>
      </w:r>
      <w:r w:rsidRPr="009F2F1B">
        <w:rPr>
          <w:rFonts w:ascii="Times New Roman" w:eastAsia="Times New Roman" w:hAnsi="Times New Roman" w:cs="Times New Roman"/>
          <w:sz w:val="24"/>
          <w:szCs w:val="24"/>
        </w:rPr>
        <w:t>. Dakle</w:t>
      </w:r>
      <w:r>
        <w:rPr>
          <w:rFonts w:ascii="Times New Roman" w:eastAsia="Times New Roman" w:hAnsi="Times New Roman" w:cs="Times New Roman"/>
          <w:sz w:val="24"/>
          <w:szCs w:val="24"/>
        </w:rPr>
        <w:t xml:space="preserve">, </w:t>
      </w:r>
      <w:r w:rsidRPr="009F2F1B">
        <w:rPr>
          <w:rFonts w:ascii="Times New Roman" w:eastAsia="Times New Roman" w:hAnsi="Times New Roman" w:cs="Times New Roman"/>
          <w:sz w:val="24"/>
          <w:szCs w:val="24"/>
        </w:rPr>
        <w:t xml:space="preserve"> bolesnici na dijalizi moraju unositi manje Na u organizam kako bi se</w:t>
      </w:r>
      <w:r>
        <w:rPr>
          <w:rFonts w:ascii="Times New Roman" w:eastAsia="Times New Roman" w:hAnsi="Times New Roman" w:cs="Times New Roman"/>
          <w:sz w:val="24"/>
          <w:szCs w:val="24"/>
        </w:rPr>
        <w:t xml:space="preserve"> </w:t>
      </w:r>
      <w:r w:rsidRPr="009F2F1B">
        <w:rPr>
          <w:rFonts w:ascii="Times New Roman" w:eastAsia="Times New Roman" w:hAnsi="Times New Roman" w:cs="Times New Roman"/>
          <w:sz w:val="24"/>
          <w:szCs w:val="24"/>
        </w:rPr>
        <w:t xml:space="preserve">smanjile neželjene komplikacije, a isto tako i interdijalitički odnos težine. </w:t>
      </w:r>
    </w:p>
    <w:p w:rsidR="009F2F1B" w:rsidRDefault="009F2F1B" w:rsidP="00DF79D6">
      <w:pPr>
        <w:spacing w:after="0"/>
        <w:jc w:val="both"/>
        <w:rPr>
          <w:rFonts w:ascii="Times New Roman" w:eastAsia="Times New Roman" w:hAnsi="Times New Roman" w:cs="Times New Roman"/>
          <w:sz w:val="24"/>
          <w:szCs w:val="24"/>
        </w:rPr>
      </w:pPr>
    </w:p>
    <w:p w:rsidR="009F2F1B" w:rsidRPr="00F46322" w:rsidRDefault="009F2F1B" w:rsidP="00DF79D6">
      <w:pPr>
        <w:spacing w:after="0"/>
        <w:jc w:val="both"/>
        <w:rPr>
          <w:rFonts w:ascii="Times New Roman" w:eastAsia="Times New Roman" w:hAnsi="Times New Roman" w:cs="Times New Roman"/>
          <w:sz w:val="24"/>
          <w:szCs w:val="24"/>
        </w:rPr>
      </w:pPr>
      <w:r w:rsidRPr="009F2F1B">
        <w:rPr>
          <w:rFonts w:ascii="Times New Roman" w:eastAsia="Times New Roman" w:hAnsi="Times New Roman" w:cs="Times New Roman"/>
          <w:sz w:val="24"/>
          <w:szCs w:val="24"/>
        </w:rPr>
        <w:t>Kuhinjska so</w:t>
      </w:r>
      <w:r w:rsidRPr="00F46322">
        <w:rPr>
          <w:rFonts w:ascii="Times New Roman" w:eastAsia="Times New Roman" w:hAnsi="Times New Roman" w:cs="Times New Roman"/>
          <w:sz w:val="24"/>
          <w:szCs w:val="24"/>
        </w:rPr>
        <w:t xml:space="preserve"> (NaCl) se preporučuje individualno </w:t>
      </w:r>
      <w:r>
        <w:rPr>
          <w:rFonts w:ascii="Times New Roman" w:eastAsia="Times New Roman" w:hAnsi="Times New Roman" w:cs="Times New Roman"/>
          <w:sz w:val="24"/>
          <w:szCs w:val="24"/>
        </w:rPr>
        <w:t xml:space="preserve"> ispod  </w:t>
      </w:r>
      <w:r w:rsidR="00064FBA">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g/dan (puna kafena kašičica),  ili </w:t>
      </w:r>
      <w:r w:rsidR="00064FBA">
        <w:rPr>
          <w:rFonts w:ascii="Times New Roman" w:eastAsia="Times New Roman" w:hAnsi="Times New Roman" w:cs="Times New Roman"/>
          <w:sz w:val="24"/>
          <w:szCs w:val="24"/>
        </w:rPr>
        <w:t xml:space="preserve">                2-4</w:t>
      </w:r>
      <w:r>
        <w:rPr>
          <w:rFonts w:ascii="Times New Roman" w:eastAsia="Times New Roman" w:hAnsi="Times New Roman" w:cs="Times New Roman"/>
          <w:sz w:val="24"/>
          <w:szCs w:val="24"/>
        </w:rPr>
        <w:t xml:space="preserve"> g</w:t>
      </w:r>
      <w:r w:rsidR="00064F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C1666">
        <w:rPr>
          <w:rFonts w:ascii="Times New Roman" w:eastAsia="Times New Roman" w:hAnsi="Times New Roman" w:cs="Times New Roman"/>
          <w:sz w:val="24"/>
          <w:szCs w:val="24"/>
        </w:rPr>
        <w:t>n</w:t>
      </w:r>
      <w:r w:rsidR="00064FBA">
        <w:rPr>
          <w:rFonts w:ascii="Times New Roman" w:eastAsia="Times New Roman" w:hAnsi="Times New Roman" w:cs="Times New Roman"/>
          <w:sz w:val="24"/>
          <w:szCs w:val="24"/>
        </w:rPr>
        <w:t>a/dan.</w:t>
      </w:r>
      <w:r w:rsidRPr="00F463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Od c</w:t>
      </w:r>
      <w:r w:rsidR="00064FBA">
        <w:rPr>
          <w:rFonts w:ascii="Times New Roman" w:eastAsia="Times New Roman" w:hAnsi="Times New Roman" w:cs="Times New Roman"/>
          <w:sz w:val="24"/>
          <w:szCs w:val="24"/>
        </w:rPr>
        <w:t xml:space="preserve">elog </w:t>
      </w:r>
      <w:r w:rsidRPr="009F2F1B">
        <w:rPr>
          <w:rFonts w:ascii="Times New Roman" w:eastAsia="Times New Roman" w:hAnsi="Times New Roman" w:cs="Times New Roman"/>
          <w:sz w:val="24"/>
          <w:szCs w:val="24"/>
        </w:rPr>
        <w:t>dijetalnog režima, bolesnicima</w:t>
      </w:r>
      <w:r>
        <w:rPr>
          <w:rFonts w:ascii="Times New Roman" w:eastAsia="Times New Roman" w:hAnsi="Times New Roman" w:cs="Times New Roman"/>
          <w:sz w:val="24"/>
          <w:szCs w:val="24"/>
        </w:rPr>
        <w:t xml:space="preserve"> </w:t>
      </w:r>
      <w:r w:rsidRPr="009F2F1B">
        <w:rPr>
          <w:rFonts w:ascii="Times New Roman" w:eastAsia="Times New Roman" w:hAnsi="Times New Roman" w:cs="Times New Roman"/>
          <w:sz w:val="24"/>
          <w:szCs w:val="24"/>
        </w:rPr>
        <w:t>najteže pada redukcija soli, pošto je u počet</w:t>
      </w:r>
      <w:r>
        <w:rPr>
          <w:rFonts w:ascii="Times New Roman" w:eastAsia="Times New Roman" w:hAnsi="Times New Roman" w:cs="Times New Roman"/>
          <w:sz w:val="24"/>
          <w:szCs w:val="24"/>
        </w:rPr>
        <w:t>ku hrana bezukusna. Pozitivna</w:t>
      </w:r>
      <w:r w:rsidRPr="009F2F1B">
        <w:rPr>
          <w:rFonts w:ascii="Times New Roman" w:eastAsia="Times New Roman" w:hAnsi="Times New Roman" w:cs="Times New Roman"/>
          <w:sz w:val="24"/>
          <w:szCs w:val="24"/>
        </w:rPr>
        <w:t xml:space="preserve"> činjenica </w:t>
      </w:r>
      <w:r>
        <w:rPr>
          <w:rFonts w:ascii="Times New Roman" w:eastAsia="Times New Roman" w:hAnsi="Times New Roman" w:cs="Times New Roman"/>
          <w:sz w:val="24"/>
          <w:szCs w:val="24"/>
        </w:rPr>
        <w:t xml:space="preserve">je </w:t>
      </w:r>
      <w:r w:rsidRPr="009F2F1B">
        <w:rPr>
          <w:rFonts w:ascii="Times New Roman" w:eastAsia="Times New Roman" w:hAnsi="Times New Roman" w:cs="Times New Roman"/>
          <w:sz w:val="24"/>
          <w:szCs w:val="24"/>
        </w:rPr>
        <w:t>da će</w:t>
      </w:r>
      <w:r>
        <w:rPr>
          <w:rFonts w:ascii="Times New Roman" w:eastAsia="Times New Roman" w:hAnsi="Times New Roman" w:cs="Times New Roman"/>
          <w:sz w:val="24"/>
          <w:szCs w:val="24"/>
        </w:rPr>
        <w:t xml:space="preserve"> </w:t>
      </w:r>
      <w:r w:rsidRPr="009F2F1B">
        <w:rPr>
          <w:rFonts w:ascii="Times New Roman" w:eastAsia="Times New Roman" w:hAnsi="Times New Roman" w:cs="Times New Roman"/>
          <w:sz w:val="24"/>
          <w:szCs w:val="24"/>
        </w:rPr>
        <w:t xml:space="preserve">nakon nekoliko </w:t>
      </w:r>
      <w:r>
        <w:rPr>
          <w:rFonts w:ascii="Times New Roman" w:eastAsia="Times New Roman" w:hAnsi="Times New Roman" w:cs="Times New Roman"/>
          <w:sz w:val="24"/>
          <w:szCs w:val="24"/>
        </w:rPr>
        <w:t>nedelja</w:t>
      </w:r>
      <w:r w:rsidRPr="009F2F1B">
        <w:rPr>
          <w:rFonts w:ascii="Times New Roman" w:eastAsia="Times New Roman" w:hAnsi="Times New Roman" w:cs="Times New Roman"/>
          <w:sz w:val="24"/>
          <w:szCs w:val="24"/>
        </w:rPr>
        <w:t xml:space="preserve"> hrana postati ukusnija i i</w:t>
      </w:r>
      <w:r>
        <w:rPr>
          <w:rFonts w:ascii="Times New Roman" w:eastAsia="Times New Roman" w:hAnsi="Times New Roman" w:cs="Times New Roman"/>
          <w:sz w:val="24"/>
          <w:szCs w:val="24"/>
        </w:rPr>
        <w:t>ntenzivnija jer će se prirodni u</w:t>
      </w:r>
      <w:r w:rsidRPr="009F2F1B">
        <w:rPr>
          <w:rFonts w:ascii="Times New Roman" w:eastAsia="Times New Roman" w:hAnsi="Times New Roman" w:cs="Times New Roman"/>
          <w:sz w:val="24"/>
          <w:szCs w:val="24"/>
        </w:rPr>
        <w:t>kus namirnica</w:t>
      </w:r>
      <w:r>
        <w:rPr>
          <w:rFonts w:ascii="Times New Roman" w:eastAsia="Times New Roman" w:hAnsi="Times New Roman" w:cs="Times New Roman"/>
          <w:sz w:val="24"/>
          <w:szCs w:val="24"/>
        </w:rPr>
        <w:t xml:space="preserve"> osećati kada ga so i pojačivači ukusa ne budu prikrivali. </w:t>
      </w:r>
    </w:p>
    <w:p w:rsidR="009F2F1B" w:rsidRDefault="009F2F1B" w:rsidP="00DF79D6">
      <w:pPr>
        <w:spacing w:after="0"/>
        <w:jc w:val="both"/>
        <w:rPr>
          <w:rFonts w:ascii="Times New Roman" w:eastAsia="Times New Roman" w:hAnsi="Times New Roman" w:cs="Times New Roman"/>
          <w:sz w:val="24"/>
          <w:szCs w:val="24"/>
        </w:rPr>
      </w:pPr>
    </w:p>
    <w:p w:rsidR="009F2F1B" w:rsidRPr="009F2F1B" w:rsidRDefault="009F2F1B" w:rsidP="00DF79D6">
      <w:pPr>
        <w:spacing w:after="0"/>
        <w:rPr>
          <w:rFonts w:ascii="Times New Roman" w:eastAsia="Times New Roman" w:hAnsi="Times New Roman" w:cs="Times New Roman"/>
          <w:sz w:val="23"/>
          <w:szCs w:val="23"/>
        </w:rPr>
      </w:pPr>
      <w:r w:rsidRPr="009F2F1B">
        <w:rPr>
          <w:rFonts w:ascii="Times New Roman" w:eastAsia="Times New Roman" w:hAnsi="Times New Roman" w:cs="Times New Roman"/>
          <w:sz w:val="23"/>
          <w:szCs w:val="23"/>
        </w:rPr>
        <w:t>Hrana koja sadrži veće količine soli (N</w:t>
      </w:r>
      <w:r w:rsidR="00064FBA">
        <w:rPr>
          <w:rFonts w:ascii="Times New Roman" w:eastAsia="Times New Roman" w:hAnsi="Times New Roman" w:cs="Times New Roman"/>
          <w:sz w:val="23"/>
          <w:szCs w:val="23"/>
        </w:rPr>
        <w:t>a</w:t>
      </w:r>
      <w:r w:rsidRPr="009F2F1B">
        <w:rPr>
          <w:rFonts w:ascii="Times New Roman" w:eastAsia="Times New Roman" w:hAnsi="Times New Roman" w:cs="Times New Roman"/>
          <w:sz w:val="23"/>
          <w:szCs w:val="23"/>
        </w:rPr>
        <w:t>):</w:t>
      </w:r>
      <w:r w:rsidR="00707DE7" w:rsidRPr="00707DE7">
        <w:t xml:space="preserve"> </w:t>
      </w:r>
    </w:p>
    <w:p w:rsidR="009F2F1B" w:rsidRDefault="009F2F1B" w:rsidP="00DF79D6">
      <w:pPr>
        <w:spacing w:after="0"/>
        <w:rPr>
          <w:rFonts w:ascii="Arial" w:eastAsia="Times New Roman" w:hAnsi="Arial" w:cs="Arial"/>
          <w:sz w:val="21"/>
          <w:szCs w:val="21"/>
        </w:rPr>
      </w:pPr>
    </w:p>
    <w:p w:rsidR="009F2F1B" w:rsidRPr="00C9338C" w:rsidRDefault="009F2F1B" w:rsidP="00DF79D6">
      <w:pPr>
        <w:spacing w:after="0"/>
        <w:rPr>
          <w:rFonts w:ascii="Times New Roman" w:eastAsia="Times New Roman" w:hAnsi="Times New Roman" w:cs="Times New Roman"/>
          <w:sz w:val="24"/>
          <w:szCs w:val="24"/>
        </w:rPr>
      </w:pPr>
      <w:r w:rsidRPr="00C9338C">
        <w:rPr>
          <w:rFonts w:ascii="Times New Roman" w:eastAsia="Times New Roman" w:hAnsi="Times New Roman" w:cs="Times New Roman"/>
          <w:sz w:val="24"/>
          <w:szCs w:val="24"/>
        </w:rPr>
        <w:t>•</w:t>
      </w:r>
      <w:r w:rsidR="00064FBA">
        <w:rPr>
          <w:rFonts w:ascii="Times New Roman" w:eastAsia="Times New Roman" w:hAnsi="Times New Roman" w:cs="Times New Roman"/>
          <w:sz w:val="24"/>
          <w:szCs w:val="24"/>
        </w:rPr>
        <w:t xml:space="preserve"> </w:t>
      </w:r>
      <w:r w:rsidRPr="00C9338C">
        <w:rPr>
          <w:rFonts w:ascii="Times New Roman" w:eastAsia="Times New Roman" w:hAnsi="Times New Roman" w:cs="Times New Roman"/>
          <w:sz w:val="24"/>
          <w:szCs w:val="24"/>
        </w:rPr>
        <w:t>suhomesnati proizvodi, dimljeni losos i suvi bakalar, dimljena ćuretina</w:t>
      </w:r>
    </w:p>
    <w:p w:rsidR="009F2F1B" w:rsidRPr="00C9338C" w:rsidRDefault="009F2F1B" w:rsidP="00DF79D6">
      <w:pPr>
        <w:spacing w:after="0"/>
        <w:rPr>
          <w:rFonts w:ascii="Times New Roman" w:eastAsia="Times New Roman" w:hAnsi="Times New Roman" w:cs="Times New Roman"/>
          <w:sz w:val="24"/>
          <w:szCs w:val="24"/>
        </w:rPr>
      </w:pPr>
      <w:r w:rsidRPr="00C9338C">
        <w:rPr>
          <w:rFonts w:ascii="Times New Roman" w:eastAsia="Times New Roman" w:hAnsi="Times New Roman" w:cs="Times New Roman"/>
          <w:sz w:val="24"/>
          <w:szCs w:val="24"/>
        </w:rPr>
        <w:t>•</w:t>
      </w:r>
      <w:r w:rsidR="00064FBA">
        <w:rPr>
          <w:rFonts w:ascii="Times New Roman" w:eastAsia="Times New Roman" w:hAnsi="Times New Roman" w:cs="Times New Roman"/>
          <w:sz w:val="24"/>
          <w:szCs w:val="24"/>
        </w:rPr>
        <w:t xml:space="preserve"> </w:t>
      </w:r>
      <w:r w:rsidRPr="00C9338C">
        <w:rPr>
          <w:rFonts w:ascii="Times New Roman" w:eastAsia="Times New Roman" w:hAnsi="Times New Roman" w:cs="Times New Roman"/>
          <w:sz w:val="24"/>
          <w:szCs w:val="24"/>
        </w:rPr>
        <w:t>konzerve (npr. paštete, sardine u ulju), dagnje i kavijar</w:t>
      </w:r>
    </w:p>
    <w:p w:rsidR="009F2F1B" w:rsidRPr="00C9338C" w:rsidRDefault="009F2F1B" w:rsidP="00DF79D6">
      <w:pPr>
        <w:spacing w:after="0"/>
        <w:rPr>
          <w:rFonts w:ascii="Times New Roman" w:eastAsia="Times New Roman" w:hAnsi="Times New Roman" w:cs="Times New Roman"/>
          <w:sz w:val="24"/>
          <w:szCs w:val="24"/>
        </w:rPr>
      </w:pPr>
      <w:r w:rsidRPr="00C9338C">
        <w:rPr>
          <w:rFonts w:ascii="Times New Roman" w:eastAsia="Times New Roman" w:hAnsi="Times New Roman" w:cs="Times New Roman"/>
          <w:sz w:val="24"/>
          <w:szCs w:val="24"/>
        </w:rPr>
        <w:t>•</w:t>
      </w:r>
      <w:r w:rsidR="00064FBA">
        <w:rPr>
          <w:rFonts w:ascii="Times New Roman" w:eastAsia="Times New Roman" w:hAnsi="Times New Roman" w:cs="Times New Roman"/>
          <w:sz w:val="24"/>
          <w:szCs w:val="24"/>
        </w:rPr>
        <w:t xml:space="preserve"> </w:t>
      </w:r>
      <w:r w:rsidRPr="00C9338C">
        <w:rPr>
          <w:rFonts w:ascii="Times New Roman" w:eastAsia="Times New Roman" w:hAnsi="Times New Roman" w:cs="Times New Roman"/>
          <w:sz w:val="24"/>
          <w:szCs w:val="24"/>
        </w:rPr>
        <w:t>zreli sirevi (roquefort, gorgonzola, feta, parmezan, gauda i ostali tvrdi i polutvrdi sirevi)</w:t>
      </w:r>
    </w:p>
    <w:p w:rsidR="009F2F1B" w:rsidRPr="00C9338C" w:rsidRDefault="009F2F1B" w:rsidP="00DF79D6">
      <w:pPr>
        <w:spacing w:after="0"/>
        <w:rPr>
          <w:rFonts w:ascii="Times New Roman" w:eastAsia="Times New Roman" w:hAnsi="Times New Roman" w:cs="Times New Roman"/>
          <w:sz w:val="24"/>
          <w:szCs w:val="24"/>
        </w:rPr>
      </w:pPr>
      <w:r w:rsidRPr="00C9338C">
        <w:rPr>
          <w:rFonts w:ascii="Times New Roman" w:eastAsia="Times New Roman" w:hAnsi="Times New Roman" w:cs="Times New Roman"/>
          <w:sz w:val="24"/>
          <w:szCs w:val="24"/>
        </w:rPr>
        <w:t>•</w:t>
      </w:r>
      <w:r w:rsidR="00064FBA">
        <w:rPr>
          <w:rFonts w:ascii="Times New Roman" w:eastAsia="Times New Roman" w:hAnsi="Times New Roman" w:cs="Times New Roman"/>
          <w:sz w:val="24"/>
          <w:szCs w:val="24"/>
        </w:rPr>
        <w:t xml:space="preserve"> </w:t>
      </w:r>
      <w:r w:rsidRPr="00C9338C">
        <w:rPr>
          <w:rFonts w:ascii="Times New Roman" w:eastAsia="Times New Roman" w:hAnsi="Times New Roman" w:cs="Times New Roman"/>
          <w:sz w:val="24"/>
          <w:szCs w:val="24"/>
        </w:rPr>
        <w:t>sirni namazi i topljeni sirevi</w:t>
      </w:r>
    </w:p>
    <w:p w:rsidR="009F2F1B" w:rsidRPr="00C9338C" w:rsidRDefault="00707DE7" w:rsidP="00DF79D6">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83840" behindDoc="1" locked="0" layoutInCell="1" allowOverlap="1">
            <wp:simplePos x="0" y="0"/>
            <wp:positionH relativeFrom="column">
              <wp:posOffset>3397885</wp:posOffset>
            </wp:positionH>
            <wp:positionV relativeFrom="paragraph">
              <wp:posOffset>160020</wp:posOffset>
            </wp:positionV>
            <wp:extent cx="2485390" cy="1398905"/>
            <wp:effectExtent l="19050" t="0" r="0" b="0"/>
            <wp:wrapTight wrapText="bothSides">
              <wp:wrapPolygon edited="0">
                <wp:start x="-166" y="0"/>
                <wp:lineTo x="-166" y="21178"/>
                <wp:lineTo x="21523" y="21178"/>
                <wp:lineTo x="21523" y="0"/>
                <wp:lineTo x="-166" y="0"/>
              </wp:wrapPolygon>
            </wp:wrapTight>
            <wp:docPr id="23" name="Picture 15" descr="Hrana koja uzrokuje visok krvni pritisak - Body.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ana koja uzrokuje visok krvni pritisak - Body.ba"/>
                    <pic:cNvPicPr>
                      <a:picLocks noChangeAspect="1" noChangeArrowheads="1"/>
                    </pic:cNvPicPr>
                  </pic:nvPicPr>
                  <pic:blipFill>
                    <a:blip r:embed="rId22" cstate="print"/>
                    <a:srcRect/>
                    <a:stretch>
                      <a:fillRect/>
                    </a:stretch>
                  </pic:blipFill>
                  <pic:spPr bwMode="auto">
                    <a:xfrm>
                      <a:off x="0" y="0"/>
                      <a:ext cx="2485390" cy="1398905"/>
                    </a:xfrm>
                    <a:prstGeom prst="rect">
                      <a:avLst/>
                    </a:prstGeom>
                    <a:noFill/>
                    <a:ln w="9525">
                      <a:noFill/>
                      <a:miter lim="800000"/>
                      <a:headEnd/>
                      <a:tailEnd/>
                    </a:ln>
                  </pic:spPr>
                </pic:pic>
              </a:graphicData>
            </a:graphic>
          </wp:anchor>
        </w:drawing>
      </w:r>
      <w:r w:rsidR="009F2F1B" w:rsidRPr="00C9338C">
        <w:rPr>
          <w:rFonts w:ascii="Times New Roman" w:eastAsia="Times New Roman" w:hAnsi="Times New Roman" w:cs="Times New Roman"/>
          <w:sz w:val="24"/>
          <w:szCs w:val="24"/>
        </w:rPr>
        <w:t>•</w:t>
      </w:r>
      <w:r w:rsidR="00064FBA">
        <w:rPr>
          <w:rFonts w:ascii="Times New Roman" w:eastAsia="Times New Roman" w:hAnsi="Times New Roman" w:cs="Times New Roman"/>
          <w:sz w:val="24"/>
          <w:szCs w:val="24"/>
        </w:rPr>
        <w:t xml:space="preserve"> </w:t>
      </w:r>
      <w:r w:rsidR="009F2F1B" w:rsidRPr="00C9338C">
        <w:rPr>
          <w:rFonts w:ascii="Times New Roman" w:eastAsia="Times New Roman" w:hAnsi="Times New Roman" w:cs="Times New Roman"/>
          <w:sz w:val="24"/>
          <w:szCs w:val="24"/>
        </w:rPr>
        <w:t>grickalice (čips, štapići, krekeri, perece), kikiriki i kokice</w:t>
      </w:r>
    </w:p>
    <w:p w:rsidR="009F2F1B" w:rsidRPr="00C9338C" w:rsidRDefault="009F2F1B" w:rsidP="00DF79D6">
      <w:pPr>
        <w:spacing w:after="0"/>
        <w:rPr>
          <w:rFonts w:ascii="Times New Roman" w:eastAsia="Times New Roman" w:hAnsi="Times New Roman" w:cs="Times New Roman"/>
          <w:sz w:val="24"/>
          <w:szCs w:val="24"/>
        </w:rPr>
      </w:pPr>
      <w:r w:rsidRPr="00C9338C">
        <w:rPr>
          <w:rFonts w:ascii="Times New Roman" w:eastAsia="Times New Roman" w:hAnsi="Times New Roman" w:cs="Times New Roman"/>
          <w:sz w:val="24"/>
          <w:szCs w:val="24"/>
        </w:rPr>
        <w:t>•</w:t>
      </w:r>
      <w:r w:rsidR="00064FBA">
        <w:rPr>
          <w:rFonts w:ascii="Times New Roman" w:eastAsia="Times New Roman" w:hAnsi="Times New Roman" w:cs="Times New Roman"/>
          <w:sz w:val="24"/>
          <w:szCs w:val="24"/>
        </w:rPr>
        <w:t xml:space="preserve"> </w:t>
      </w:r>
      <w:r w:rsidRPr="00C9338C">
        <w:rPr>
          <w:rFonts w:ascii="Times New Roman" w:eastAsia="Times New Roman" w:hAnsi="Times New Roman" w:cs="Times New Roman"/>
          <w:sz w:val="24"/>
          <w:szCs w:val="24"/>
        </w:rPr>
        <w:t>gotovi umaci i instant supe (iz kesice), majonez i senf</w:t>
      </w:r>
    </w:p>
    <w:p w:rsidR="009F2F1B" w:rsidRPr="00C9338C" w:rsidRDefault="009F2F1B" w:rsidP="00DF79D6">
      <w:pPr>
        <w:spacing w:after="0"/>
        <w:rPr>
          <w:rFonts w:ascii="Times New Roman" w:eastAsia="Times New Roman" w:hAnsi="Times New Roman" w:cs="Times New Roman"/>
          <w:sz w:val="24"/>
          <w:szCs w:val="24"/>
        </w:rPr>
      </w:pPr>
      <w:r w:rsidRPr="00C9338C">
        <w:rPr>
          <w:rFonts w:ascii="Times New Roman" w:eastAsia="Times New Roman" w:hAnsi="Times New Roman" w:cs="Times New Roman"/>
          <w:sz w:val="24"/>
          <w:szCs w:val="24"/>
        </w:rPr>
        <w:t>•</w:t>
      </w:r>
      <w:r w:rsidR="00064FBA">
        <w:rPr>
          <w:rFonts w:ascii="Times New Roman" w:eastAsia="Times New Roman" w:hAnsi="Times New Roman" w:cs="Times New Roman"/>
          <w:sz w:val="24"/>
          <w:szCs w:val="24"/>
        </w:rPr>
        <w:t xml:space="preserve"> </w:t>
      </w:r>
      <w:r w:rsidRPr="00C9338C">
        <w:rPr>
          <w:rFonts w:ascii="Times New Roman" w:eastAsia="Times New Roman" w:hAnsi="Times New Roman" w:cs="Times New Roman"/>
          <w:sz w:val="24"/>
          <w:szCs w:val="24"/>
        </w:rPr>
        <w:t xml:space="preserve">neke žitne pahuljice (npr. Cornflakes) i pekarski proizvodi </w:t>
      </w:r>
    </w:p>
    <w:p w:rsidR="009F2F1B" w:rsidRPr="00C9338C" w:rsidRDefault="009F2F1B" w:rsidP="00DF79D6">
      <w:pPr>
        <w:spacing w:after="0"/>
        <w:rPr>
          <w:rFonts w:ascii="Times New Roman" w:eastAsia="Times New Roman" w:hAnsi="Times New Roman" w:cs="Times New Roman"/>
          <w:sz w:val="24"/>
          <w:szCs w:val="24"/>
        </w:rPr>
      </w:pPr>
      <w:r w:rsidRPr="00C9338C">
        <w:rPr>
          <w:rFonts w:ascii="Times New Roman" w:eastAsia="Times New Roman" w:hAnsi="Times New Roman" w:cs="Times New Roman"/>
          <w:sz w:val="24"/>
          <w:szCs w:val="24"/>
        </w:rPr>
        <w:t>•</w:t>
      </w:r>
      <w:r w:rsidR="00064FBA">
        <w:rPr>
          <w:rFonts w:ascii="Times New Roman" w:eastAsia="Times New Roman" w:hAnsi="Times New Roman" w:cs="Times New Roman"/>
          <w:sz w:val="24"/>
          <w:szCs w:val="24"/>
        </w:rPr>
        <w:t xml:space="preserve"> </w:t>
      </w:r>
      <w:r w:rsidRPr="00C9338C">
        <w:rPr>
          <w:rFonts w:ascii="Times New Roman" w:eastAsia="Times New Roman" w:hAnsi="Times New Roman" w:cs="Times New Roman"/>
          <w:sz w:val="24"/>
          <w:szCs w:val="24"/>
        </w:rPr>
        <w:t>ukiseljeno povrće (feferoni, krastavci, paprika, kupus, repa...)</w:t>
      </w:r>
    </w:p>
    <w:p w:rsidR="009F2F1B" w:rsidRDefault="009F2F1B" w:rsidP="00DF79D6">
      <w:pPr>
        <w:spacing w:after="0"/>
        <w:jc w:val="both"/>
        <w:rPr>
          <w:rFonts w:ascii="Times New Roman" w:eastAsia="Times New Roman" w:hAnsi="Times New Roman" w:cs="Times New Roman"/>
          <w:sz w:val="24"/>
          <w:szCs w:val="24"/>
        </w:rPr>
      </w:pPr>
    </w:p>
    <w:p w:rsidR="00F46322" w:rsidRPr="00F46322" w:rsidRDefault="00F46322" w:rsidP="00DF79D6">
      <w:pPr>
        <w:spacing w:after="0"/>
        <w:jc w:val="both"/>
        <w:rPr>
          <w:rFonts w:ascii="Times New Roman" w:eastAsia="Times New Roman" w:hAnsi="Times New Roman" w:cs="Times New Roman"/>
          <w:sz w:val="24"/>
          <w:szCs w:val="24"/>
        </w:rPr>
      </w:pPr>
      <w:r w:rsidRPr="009272AC">
        <w:rPr>
          <w:rFonts w:ascii="Times New Roman" w:eastAsia="Times New Roman" w:hAnsi="Times New Roman" w:cs="Times New Roman"/>
          <w:b/>
          <w:i/>
          <w:color w:val="0070C0"/>
          <w:sz w:val="24"/>
          <w:szCs w:val="24"/>
        </w:rPr>
        <w:lastRenderedPageBreak/>
        <w:t xml:space="preserve">Kalijum </w:t>
      </w:r>
      <w:r w:rsidRPr="009272AC">
        <w:rPr>
          <w:rFonts w:ascii="Times New Roman" w:eastAsia="Times New Roman" w:hAnsi="Times New Roman" w:cs="Times New Roman"/>
          <w:i/>
          <w:color w:val="0070C0"/>
          <w:sz w:val="24"/>
          <w:szCs w:val="24"/>
        </w:rPr>
        <w:t xml:space="preserve"> (K)</w:t>
      </w:r>
      <w:r w:rsidRPr="00F46322">
        <w:rPr>
          <w:rFonts w:ascii="Times New Roman" w:eastAsia="Times New Roman" w:hAnsi="Times New Roman" w:cs="Times New Roman"/>
          <w:sz w:val="24"/>
          <w:szCs w:val="24"/>
        </w:rPr>
        <w:t xml:space="preserve">  sadrže  sva tkiva  i  tečnosti  n</w:t>
      </w:r>
      <w:r>
        <w:rPr>
          <w:rFonts w:ascii="Times New Roman" w:eastAsia="Times New Roman" w:hAnsi="Times New Roman" w:cs="Times New Roman"/>
          <w:sz w:val="24"/>
          <w:szCs w:val="24"/>
        </w:rPr>
        <w:t xml:space="preserve">ašeg  organizma. </w:t>
      </w:r>
      <w:r w:rsidR="002C1666">
        <w:rPr>
          <w:rFonts w:ascii="Times New Roman" w:eastAsia="Times New Roman" w:hAnsi="Times New Roman" w:cs="Times New Roman"/>
          <w:sz w:val="24"/>
          <w:szCs w:val="24"/>
        </w:rPr>
        <w:t>Normalna  koncentracija</w:t>
      </w:r>
      <w:r w:rsidRPr="00F46322">
        <w:rPr>
          <w:rFonts w:ascii="Times New Roman" w:eastAsia="Times New Roman" w:hAnsi="Times New Roman" w:cs="Times New Roman"/>
          <w:sz w:val="24"/>
          <w:szCs w:val="24"/>
        </w:rPr>
        <w:t xml:space="preserve">  kalijuma </w:t>
      </w:r>
    </w:p>
    <w:p w:rsidR="00064FBA" w:rsidRDefault="00F46322" w:rsidP="00DF79D6">
      <w:pPr>
        <w:spacing w:after="0"/>
        <w:jc w:val="both"/>
        <w:rPr>
          <w:rFonts w:ascii="Times New Roman" w:eastAsia="Times New Roman" w:hAnsi="Times New Roman" w:cs="Times New Roman"/>
          <w:sz w:val="24"/>
          <w:szCs w:val="24"/>
        </w:rPr>
      </w:pPr>
      <w:r w:rsidRPr="00F46322">
        <w:rPr>
          <w:rFonts w:ascii="Times New Roman" w:eastAsia="Times New Roman" w:hAnsi="Times New Roman" w:cs="Times New Roman"/>
          <w:sz w:val="24"/>
          <w:szCs w:val="24"/>
        </w:rPr>
        <w:t xml:space="preserve">je </w:t>
      </w:r>
      <w:r w:rsidR="00B252C5">
        <w:rPr>
          <w:rFonts w:ascii="Times New Roman" w:eastAsia="Times New Roman" w:hAnsi="Times New Roman" w:cs="Times New Roman"/>
          <w:sz w:val="24"/>
          <w:szCs w:val="24"/>
        </w:rPr>
        <w:t>od 3,5 do 5,0 mmol/l</w:t>
      </w:r>
      <w:r>
        <w:rPr>
          <w:rFonts w:ascii="Times New Roman" w:eastAsia="Times New Roman" w:hAnsi="Times New Roman" w:cs="Times New Roman"/>
          <w:sz w:val="24"/>
          <w:szCs w:val="24"/>
        </w:rPr>
        <w:t xml:space="preserve">. </w:t>
      </w:r>
      <w:r w:rsidR="002C16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Ne može </w:t>
      </w:r>
      <w:r w:rsidRPr="00F46322">
        <w:rPr>
          <w:rFonts w:ascii="Times New Roman" w:eastAsia="Times New Roman" w:hAnsi="Times New Roman" w:cs="Times New Roman"/>
          <w:sz w:val="24"/>
          <w:szCs w:val="24"/>
        </w:rPr>
        <w:t xml:space="preserve">se </w:t>
      </w:r>
      <w:r>
        <w:rPr>
          <w:rFonts w:ascii="Times New Roman" w:eastAsia="Times New Roman" w:hAnsi="Times New Roman" w:cs="Times New Roman"/>
          <w:sz w:val="24"/>
          <w:szCs w:val="24"/>
        </w:rPr>
        <w:t xml:space="preserve">izostaviti iz ishrane. Ulazi u </w:t>
      </w:r>
      <w:r w:rsidR="00B252C5">
        <w:rPr>
          <w:rFonts w:ascii="Times New Roman" w:eastAsia="Times New Roman" w:hAnsi="Times New Roman" w:cs="Times New Roman"/>
          <w:sz w:val="24"/>
          <w:szCs w:val="24"/>
        </w:rPr>
        <w:t xml:space="preserve">sastav svih </w:t>
      </w:r>
      <w:r w:rsidRPr="00F46322">
        <w:rPr>
          <w:rFonts w:ascii="Times New Roman" w:eastAsia="Times New Roman" w:hAnsi="Times New Roman" w:cs="Times New Roman"/>
          <w:sz w:val="24"/>
          <w:szCs w:val="24"/>
        </w:rPr>
        <w:t xml:space="preserve">hranljivih  materija. </w:t>
      </w:r>
    </w:p>
    <w:p w:rsidR="00064FBA" w:rsidRDefault="00064FBA" w:rsidP="00DF79D6">
      <w:pPr>
        <w:spacing w:after="0"/>
        <w:jc w:val="both"/>
        <w:rPr>
          <w:rFonts w:ascii="Times New Roman" w:eastAsia="Times New Roman" w:hAnsi="Times New Roman" w:cs="Times New Roman"/>
          <w:sz w:val="24"/>
          <w:szCs w:val="24"/>
        </w:rPr>
      </w:pPr>
    </w:p>
    <w:p w:rsidR="00064FBA" w:rsidRDefault="00F46322" w:rsidP="00DF79D6">
      <w:pPr>
        <w:spacing w:after="0"/>
        <w:jc w:val="both"/>
        <w:rPr>
          <w:rFonts w:ascii="Times New Roman" w:eastAsia="Times New Roman" w:hAnsi="Times New Roman" w:cs="Times New Roman"/>
          <w:sz w:val="24"/>
          <w:szCs w:val="24"/>
        </w:rPr>
      </w:pPr>
      <w:r w:rsidRPr="00F46322">
        <w:rPr>
          <w:rFonts w:ascii="Times New Roman" w:eastAsia="Times New Roman" w:hAnsi="Times New Roman" w:cs="Times New Roman"/>
          <w:sz w:val="24"/>
          <w:szCs w:val="24"/>
        </w:rPr>
        <w:t>Ishrana za održavanje normalne koncentracije K kod</w:t>
      </w:r>
      <w:r w:rsidR="00B252C5">
        <w:rPr>
          <w:rFonts w:ascii="Times New Roman" w:eastAsia="Times New Roman" w:hAnsi="Times New Roman" w:cs="Times New Roman"/>
          <w:sz w:val="24"/>
          <w:szCs w:val="24"/>
        </w:rPr>
        <w:t xml:space="preserve"> bolesnika na dijalizi znači da </w:t>
      </w:r>
      <w:r w:rsidRPr="00F46322">
        <w:rPr>
          <w:rFonts w:ascii="Times New Roman" w:eastAsia="Times New Roman" w:hAnsi="Times New Roman" w:cs="Times New Roman"/>
          <w:sz w:val="24"/>
          <w:szCs w:val="24"/>
        </w:rPr>
        <w:t>se nije potrebno odreći ni jedne namirnice već ih treba u</w:t>
      </w:r>
      <w:r w:rsidR="00064FBA">
        <w:rPr>
          <w:rFonts w:ascii="Times New Roman" w:eastAsia="Times New Roman" w:hAnsi="Times New Roman" w:cs="Times New Roman"/>
          <w:sz w:val="24"/>
          <w:szCs w:val="24"/>
        </w:rPr>
        <w:t xml:space="preserve">zimati u odredjenim količinima. </w:t>
      </w:r>
      <w:r w:rsidRPr="00F46322">
        <w:rPr>
          <w:rFonts w:ascii="Times New Roman" w:eastAsia="Times New Roman" w:hAnsi="Times New Roman" w:cs="Times New Roman"/>
          <w:sz w:val="24"/>
          <w:szCs w:val="24"/>
        </w:rPr>
        <w:t>Dnevni unos kal</w:t>
      </w:r>
      <w:r>
        <w:rPr>
          <w:rFonts w:ascii="Times New Roman" w:eastAsia="Times New Roman" w:hAnsi="Times New Roman" w:cs="Times New Roman"/>
          <w:sz w:val="24"/>
          <w:szCs w:val="24"/>
        </w:rPr>
        <w:t xml:space="preserve">ijuma treba da je  do 2 g/dan. </w:t>
      </w:r>
      <w:r w:rsidR="00064FBA">
        <w:rPr>
          <w:rFonts w:ascii="Times New Roman" w:eastAsia="Times New Roman" w:hAnsi="Times New Roman" w:cs="Times New Roman"/>
          <w:sz w:val="24"/>
          <w:szCs w:val="24"/>
        </w:rPr>
        <w:t xml:space="preserve">Za većinu </w:t>
      </w:r>
      <w:r w:rsidR="00064FBA" w:rsidRPr="00064FBA">
        <w:rPr>
          <w:rFonts w:ascii="Times New Roman" w:eastAsia="Times New Roman" w:hAnsi="Times New Roman" w:cs="Times New Roman"/>
          <w:sz w:val="24"/>
          <w:szCs w:val="24"/>
        </w:rPr>
        <w:t xml:space="preserve">dijaliziranih bolesnika K bi trebao biti </w:t>
      </w:r>
      <w:r w:rsidR="00064FBA">
        <w:rPr>
          <w:rFonts w:ascii="Times New Roman" w:eastAsia="Times New Roman" w:hAnsi="Times New Roman" w:cs="Times New Roman"/>
          <w:sz w:val="24"/>
          <w:szCs w:val="24"/>
        </w:rPr>
        <w:t>&lt; 6,0 mmol</w:t>
      </w:r>
      <w:r w:rsidR="002C1666">
        <w:rPr>
          <w:rFonts w:ascii="Times New Roman" w:eastAsia="Times New Roman" w:hAnsi="Times New Roman" w:cs="Times New Roman"/>
          <w:sz w:val="24"/>
          <w:szCs w:val="24"/>
        </w:rPr>
        <w:t>/l</w:t>
      </w:r>
      <w:r w:rsidR="00064FBA" w:rsidRPr="00064FBA">
        <w:rPr>
          <w:rFonts w:ascii="Times New Roman" w:eastAsia="Times New Roman" w:hAnsi="Times New Roman" w:cs="Times New Roman"/>
          <w:sz w:val="24"/>
          <w:szCs w:val="24"/>
        </w:rPr>
        <w:t>.</w:t>
      </w:r>
      <w:r w:rsidR="00FE3F12" w:rsidRPr="00FE3F12">
        <w:t xml:space="preserve"> </w:t>
      </w:r>
      <w:r w:rsidR="00FE3F12" w:rsidRPr="00FE3F12">
        <w:rPr>
          <w:rFonts w:ascii="Times New Roman" w:eastAsia="Times New Roman" w:hAnsi="Times New Roman" w:cs="Times New Roman"/>
          <w:sz w:val="24"/>
          <w:szCs w:val="24"/>
        </w:rPr>
        <w:t>Nivo kalijuma u plazmi veći od 7,0 mmol/l je opasan po život i zahteva urgentno lečenje (kao što je hitna dijaliza).</w:t>
      </w:r>
      <w:r w:rsidR="00064FBA">
        <w:rPr>
          <w:rFonts w:ascii="Times New Roman" w:eastAsia="Times New Roman" w:hAnsi="Times New Roman" w:cs="Times New Roman"/>
          <w:sz w:val="24"/>
          <w:szCs w:val="24"/>
        </w:rPr>
        <w:t xml:space="preserve">                               </w:t>
      </w:r>
    </w:p>
    <w:p w:rsidR="00064FBA" w:rsidRDefault="00064FBA" w:rsidP="00DF79D6">
      <w:pPr>
        <w:spacing w:after="0"/>
        <w:jc w:val="both"/>
        <w:rPr>
          <w:rFonts w:ascii="Times New Roman" w:eastAsia="Times New Roman" w:hAnsi="Times New Roman" w:cs="Times New Roman"/>
          <w:sz w:val="24"/>
          <w:szCs w:val="24"/>
        </w:rPr>
      </w:pPr>
    </w:p>
    <w:p w:rsidR="00064FBA" w:rsidRDefault="00F46322" w:rsidP="00DF79D6">
      <w:pPr>
        <w:spacing w:after="0"/>
        <w:jc w:val="both"/>
        <w:rPr>
          <w:rFonts w:ascii="Times New Roman" w:eastAsia="Times New Roman" w:hAnsi="Times New Roman" w:cs="Times New Roman"/>
          <w:sz w:val="24"/>
          <w:szCs w:val="24"/>
        </w:rPr>
      </w:pPr>
      <w:r w:rsidRPr="00F46322">
        <w:rPr>
          <w:rFonts w:ascii="Times New Roman" w:eastAsia="Times New Roman" w:hAnsi="Times New Roman" w:cs="Times New Roman"/>
          <w:sz w:val="24"/>
          <w:szCs w:val="24"/>
        </w:rPr>
        <w:t>Porem</w:t>
      </w:r>
      <w:r w:rsidR="00B252C5">
        <w:rPr>
          <w:rFonts w:ascii="Times New Roman" w:eastAsia="Times New Roman" w:hAnsi="Times New Roman" w:cs="Times New Roman"/>
          <w:sz w:val="24"/>
          <w:szCs w:val="24"/>
        </w:rPr>
        <w:t xml:space="preserve">ećaji koncentracije </w:t>
      </w:r>
      <w:r>
        <w:rPr>
          <w:rFonts w:ascii="Times New Roman" w:eastAsia="Times New Roman" w:hAnsi="Times New Roman" w:cs="Times New Roman"/>
          <w:sz w:val="24"/>
          <w:szCs w:val="24"/>
        </w:rPr>
        <w:t xml:space="preserve">kalijuma </w:t>
      </w:r>
      <w:r w:rsidRPr="00F46322">
        <w:rPr>
          <w:rFonts w:ascii="Times New Roman" w:eastAsia="Times New Roman" w:hAnsi="Times New Roman" w:cs="Times New Roman"/>
          <w:sz w:val="24"/>
          <w:szCs w:val="24"/>
        </w:rPr>
        <w:t>su: hipokal</w:t>
      </w:r>
      <w:r w:rsidR="00B252C5">
        <w:rPr>
          <w:rFonts w:ascii="Times New Roman" w:eastAsia="Times New Roman" w:hAnsi="Times New Roman" w:cs="Times New Roman"/>
          <w:sz w:val="24"/>
          <w:szCs w:val="24"/>
        </w:rPr>
        <w:t xml:space="preserve">ijemija čiji uzroci mogu biti: ishrana siromašna K, </w:t>
      </w:r>
      <w:r w:rsidRPr="00F46322">
        <w:rPr>
          <w:rFonts w:ascii="Times New Roman" w:eastAsia="Times New Roman" w:hAnsi="Times New Roman" w:cs="Times New Roman"/>
          <w:sz w:val="24"/>
          <w:szCs w:val="24"/>
        </w:rPr>
        <w:t>postojanje diureze,</w:t>
      </w:r>
      <w:r>
        <w:rPr>
          <w:rFonts w:ascii="Times New Roman" w:eastAsia="Times New Roman" w:hAnsi="Times New Roman" w:cs="Times New Roman"/>
          <w:sz w:val="24"/>
          <w:szCs w:val="24"/>
        </w:rPr>
        <w:t xml:space="preserve"> </w:t>
      </w:r>
      <w:r w:rsidRPr="00F46322">
        <w:rPr>
          <w:rFonts w:ascii="Times New Roman" w:eastAsia="Times New Roman" w:hAnsi="Times New Roman" w:cs="Times New Roman"/>
          <w:sz w:val="24"/>
          <w:szCs w:val="24"/>
        </w:rPr>
        <w:t xml:space="preserve">dijarealni </w:t>
      </w:r>
      <w:r>
        <w:rPr>
          <w:rFonts w:ascii="Times New Roman" w:eastAsia="Times New Roman" w:hAnsi="Times New Roman" w:cs="Times New Roman"/>
          <w:sz w:val="24"/>
          <w:szCs w:val="24"/>
        </w:rPr>
        <w:t xml:space="preserve">sindrom, povraćanje, dijalizni </w:t>
      </w:r>
      <w:r w:rsidRPr="00F46322">
        <w:rPr>
          <w:rFonts w:ascii="Times New Roman" w:eastAsia="Times New Roman" w:hAnsi="Times New Roman" w:cs="Times New Roman"/>
          <w:sz w:val="24"/>
          <w:szCs w:val="24"/>
        </w:rPr>
        <w:t>rastvor be</w:t>
      </w:r>
      <w:r>
        <w:rPr>
          <w:rFonts w:ascii="Times New Roman" w:eastAsia="Times New Roman" w:hAnsi="Times New Roman" w:cs="Times New Roman"/>
          <w:sz w:val="24"/>
          <w:szCs w:val="24"/>
        </w:rPr>
        <w:t xml:space="preserve">z K, korišćenje diuretika koji </w:t>
      </w:r>
      <w:r w:rsidR="00B252C5">
        <w:rPr>
          <w:rFonts w:ascii="Times New Roman" w:eastAsia="Times New Roman" w:hAnsi="Times New Roman" w:cs="Times New Roman"/>
          <w:sz w:val="24"/>
          <w:szCs w:val="24"/>
        </w:rPr>
        <w:t xml:space="preserve">ne štede K, </w:t>
      </w:r>
      <w:r w:rsidRPr="00F46322">
        <w:rPr>
          <w:rFonts w:ascii="Times New Roman" w:eastAsia="Times New Roman" w:hAnsi="Times New Roman" w:cs="Times New Roman"/>
          <w:sz w:val="24"/>
          <w:szCs w:val="24"/>
        </w:rPr>
        <w:t>pridružene endokrine bolesti:</w:t>
      </w:r>
      <w:r w:rsidR="00B252C5">
        <w:rPr>
          <w:rFonts w:ascii="Times New Roman" w:eastAsia="Times New Roman" w:hAnsi="Times New Roman" w:cs="Times New Roman"/>
          <w:sz w:val="24"/>
          <w:szCs w:val="24"/>
        </w:rPr>
        <w:t xml:space="preserve"> </w:t>
      </w:r>
      <w:r w:rsidRPr="00F46322">
        <w:rPr>
          <w:rFonts w:ascii="Times New Roman" w:eastAsia="Times New Roman" w:hAnsi="Times New Roman" w:cs="Times New Roman"/>
          <w:sz w:val="24"/>
          <w:szCs w:val="24"/>
        </w:rPr>
        <w:t>Con</w:t>
      </w:r>
      <w:r w:rsidR="00FE3F12">
        <w:rPr>
          <w:rFonts w:ascii="Times New Roman" w:eastAsia="Times New Roman" w:hAnsi="Times New Roman" w:cs="Times New Roman"/>
          <w:sz w:val="24"/>
          <w:szCs w:val="24"/>
        </w:rPr>
        <w:t>n</w:t>
      </w:r>
      <w:r w:rsidRPr="00F46322">
        <w:rPr>
          <w:rFonts w:ascii="Times New Roman" w:eastAsia="Times New Roman" w:hAnsi="Times New Roman" w:cs="Times New Roman"/>
          <w:sz w:val="24"/>
          <w:szCs w:val="24"/>
        </w:rPr>
        <w:t>-ov s</w:t>
      </w:r>
      <w:r>
        <w:rPr>
          <w:rFonts w:ascii="Times New Roman" w:eastAsia="Times New Roman" w:hAnsi="Times New Roman" w:cs="Times New Roman"/>
          <w:sz w:val="24"/>
          <w:szCs w:val="24"/>
        </w:rPr>
        <w:t>indrom</w:t>
      </w:r>
      <w:r w:rsidR="00FE3F12">
        <w:rPr>
          <w:rFonts w:ascii="Times New Roman" w:eastAsia="Times New Roman" w:hAnsi="Times New Roman" w:cs="Times New Roman"/>
          <w:sz w:val="24"/>
          <w:szCs w:val="24"/>
        </w:rPr>
        <w:t xml:space="preserve"> (p</w:t>
      </w:r>
      <w:r w:rsidR="00FE3F12" w:rsidRPr="00FE3F12">
        <w:rPr>
          <w:rFonts w:ascii="Times New Roman" w:eastAsia="Times New Roman" w:hAnsi="Times New Roman" w:cs="Times New Roman"/>
          <w:sz w:val="24"/>
          <w:szCs w:val="24"/>
        </w:rPr>
        <w:t>rimarni hiperaldosteronizam</w:t>
      </w:r>
      <w:r w:rsidR="00FE3F1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dijabetes. Simptomi su </w:t>
      </w:r>
      <w:r w:rsidR="00064FBA">
        <w:rPr>
          <w:rFonts w:ascii="Times New Roman" w:eastAsia="Times New Roman" w:hAnsi="Times New Roman" w:cs="Times New Roman"/>
          <w:sz w:val="24"/>
          <w:szCs w:val="24"/>
        </w:rPr>
        <w:t xml:space="preserve">dijareja, </w:t>
      </w:r>
      <w:r w:rsidRPr="00F46322">
        <w:rPr>
          <w:rFonts w:ascii="Times New Roman" w:eastAsia="Times New Roman" w:hAnsi="Times New Roman" w:cs="Times New Roman"/>
          <w:sz w:val="24"/>
          <w:szCs w:val="24"/>
        </w:rPr>
        <w:t>tahikardija</w:t>
      </w:r>
      <w:r w:rsidR="00B252C5">
        <w:rPr>
          <w:rFonts w:ascii="Times New Roman" w:eastAsia="Times New Roman" w:hAnsi="Times New Roman" w:cs="Times New Roman"/>
          <w:sz w:val="24"/>
          <w:szCs w:val="24"/>
        </w:rPr>
        <w:t xml:space="preserve">, aritmije. </w:t>
      </w:r>
      <w:r>
        <w:rPr>
          <w:rFonts w:ascii="Times New Roman" w:eastAsia="Times New Roman" w:hAnsi="Times New Roman" w:cs="Times New Roman"/>
          <w:sz w:val="24"/>
          <w:szCs w:val="24"/>
        </w:rPr>
        <w:t xml:space="preserve">Obično se javljaju </w:t>
      </w:r>
      <w:r w:rsidRPr="00F46322">
        <w:rPr>
          <w:rFonts w:ascii="Times New Roman" w:eastAsia="Times New Roman" w:hAnsi="Times New Roman" w:cs="Times New Roman"/>
          <w:sz w:val="24"/>
          <w:szCs w:val="24"/>
        </w:rPr>
        <w:t>u drugoj polovini d</w:t>
      </w:r>
      <w:r w:rsidR="00B252C5">
        <w:rPr>
          <w:rFonts w:ascii="Times New Roman" w:eastAsia="Times New Roman" w:hAnsi="Times New Roman" w:cs="Times New Roman"/>
          <w:sz w:val="24"/>
          <w:szCs w:val="24"/>
        </w:rPr>
        <w:t>ijalize ili nakon dijalize. Korekcija:</w:t>
      </w:r>
      <w:r w:rsidRPr="00F46322">
        <w:rPr>
          <w:rFonts w:ascii="Times New Roman" w:eastAsia="Times New Roman" w:hAnsi="Times New Roman" w:cs="Times New Roman"/>
          <w:sz w:val="24"/>
          <w:szCs w:val="24"/>
        </w:rPr>
        <w:t xml:space="preserve"> parenteralno  nadoknaditi ili uzeti voće ili povrće bogato kalijumom. </w:t>
      </w:r>
      <w:r>
        <w:rPr>
          <w:rFonts w:ascii="Times New Roman" w:eastAsia="Times New Roman" w:hAnsi="Times New Roman" w:cs="Times New Roman"/>
          <w:sz w:val="24"/>
          <w:szCs w:val="24"/>
        </w:rPr>
        <w:t xml:space="preserve"> </w:t>
      </w:r>
    </w:p>
    <w:p w:rsidR="00064FBA" w:rsidRDefault="00064FBA" w:rsidP="00DF79D6">
      <w:pPr>
        <w:spacing w:after="0"/>
        <w:jc w:val="both"/>
        <w:rPr>
          <w:rFonts w:ascii="Times New Roman" w:eastAsia="Times New Roman" w:hAnsi="Times New Roman" w:cs="Times New Roman"/>
          <w:sz w:val="24"/>
          <w:szCs w:val="24"/>
        </w:rPr>
      </w:pPr>
    </w:p>
    <w:p w:rsidR="00F46322" w:rsidRPr="00F46322" w:rsidRDefault="00F46322" w:rsidP="00DF79D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Uzroci  hiperkalijemije  su:  </w:t>
      </w:r>
      <w:r w:rsidRPr="00F46322">
        <w:rPr>
          <w:rFonts w:ascii="Times New Roman" w:eastAsia="Times New Roman" w:hAnsi="Times New Roman" w:cs="Times New Roman"/>
          <w:sz w:val="24"/>
          <w:szCs w:val="24"/>
        </w:rPr>
        <w:t xml:space="preserve">ishrana  bogata  K,  acidoza.  Simptomi: bradikardija,  bradiaritmija,  težak  poremećaj ritma koji može dovesti do smrti,  slabost u </w:t>
      </w:r>
      <w:r>
        <w:rPr>
          <w:rFonts w:ascii="Times New Roman" w:eastAsia="Times New Roman" w:hAnsi="Times New Roman" w:cs="Times New Roman"/>
          <w:sz w:val="24"/>
          <w:szCs w:val="24"/>
        </w:rPr>
        <w:t xml:space="preserve">celom telu, otežano pokretanje </w:t>
      </w:r>
      <w:r w:rsidR="00B252C5">
        <w:rPr>
          <w:rFonts w:ascii="Times New Roman" w:eastAsia="Times New Roman" w:hAnsi="Times New Roman" w:cs="Times New Roman"/>
          <w:sz w:val="24"/>
          <w:szCs w:val="24"/>
        </w:rPr>
        <w:t xml:space="preserve">ekstremitea, ošamućenost. </w:t>
      </w:r>
      <w:r w:rsidRPr="00F46322">
        <w:rPr>
          <w:rFonts w:ascii="Times New Roman" w:eastAsia="Times New Roman" w:hAnsi="Times New Roman" w:cs="Times New Roman"/>
          <w:sz w:val="24"/>
          <w:szCs w:val="24"/>
        </w:rPr>
        <w:t>Terapija:</w:t>
      </w:r>
      <w:r w:rsidR="00B252C5">
        <w:rPr>
          <w:rFonts w:ascii="Times New Roman" w:eastAsia="Times New Roman" w:hAnsi="Times New Roman" w:cs="Times New Roman"/>
          <w:sz w:val="24"/>
          <w:szCs w:val="24"/>
        </w:rPr>
        <w:t xml:space="preserve"> planiranje ishrane sa manje K, </w:t>
      </w:r>
      <w:r w:rsidRPr="00F46322">
        <w:rPr>
          <w:rFonts w:ascii="Times New Roman" w:eastAsia="Times New Roman" w:hAnsi="Times New Roman" w:cs="Times New Roman"/>
          <w:sz w:val="24"/>
          <w:szCs w:val="24"/>
        </w:rPr>
        <w:t xml:space="preserve">otklanjanje dijalizom  i  korišćenje  jonoizmenjivačkih smola uz obrok. </w:t>
      </w:r>
    </w:p>
    <w:p w:rsidR="00F46322" w:rsidRDefault="00F46322" w:rsidP="00DF79D6">
      <w:pPr>
        <w:spacing w:after="0"/>
        <w:jc w:val="both"/>
        <w:rPr>
          <w:rFonts w:ascii="Times New Roman" w:eastAsia="Times New Roman" w:hAnsi="Times New Roman" w:cs="Times New Roman"/>
          <w:sz w:val="24"/>
          <w:szCs w:val="24"/>
        </w:rPr>
      </w:pPr>
    </w:p>
    <w:p w:rsidR="00064FBA" w:rsidRDefault="00064FBA" w:rsidP="00DF79D6">
      <w:pPr>
        <w:spacing w:after="0"/>
        <w:jc w:val="both"/>
        <w:rPr>
          <w:rFonts w:ascii="Times New Roman" w:eastAsia="Times New Roman" w:hAnsi="Times New Roman" w:cs="Times New Roman"/>
          <w:sz w:val="24"/>
          <w:szCs w:val="24"/>
        </w:rPr>
      </w:pPr>
      <w:r w:rsidRPr="00064FBA">
        <w:rPr>
          <w:rFonts w:ascii="Times New Roman" w:eastAsia="Times New Roman" w:hAnsi="Times New Roman" w:cs="Times New Roman"/>
          <w:sz w:val="24"/>
          <w:szCs w:val="24"/>
        </w:rPr>
        <w:t>Hrana koja sadrži veće količine K su: voće (banane, lubenica, šljive), povrće (</w:t>
      </w:r>
      <w:r>
        <w:rPr>
          <w:rFonts w:ascii="Times New Roman" w:eastAsia="Times New Roman" w:hAnsi="Times New Roman" w:cs="Times New Roman"/>
          <w:sz w:val="24"/>
          <w:szCs w:val="24"/>
        </w:rPr>
        <w:t>paradajz, kro</w:t>
      </w:r>
      <w:r w:rsidRPr="00064FBA">
        <w:rPr>
          <w:rFonts w:ascii="Times New Roman" w:eastAsia="Times New Roman" w:hAnsi="Times New Roman" w:cs="Times New Roman"/>
          <w:sz w:val="24"/>
          <w:szCs w:val="24"/>
        </w:rPr>
        <w:t>mpir,</w:t>
      </w:r>
      <w:r>
        <w:rPr>
          <w:rFonts w:ascii="Times New Roman" w:eastAsia="Times New Roman" w:hAnsi="Times New Roman" w:cs="Times New Roman"/>
          <w:sz w:val="24"/>
          <w:szCs w:val="24"/>
        </w:rPr>
        <w:t xml:space="preserve"> </w:t>
      </w:r>
      <w:r w:rsidRPr="00064FBA">
        <w:rPr>
          <w:rFonts w:ascii="Times New Roman" w:eastAsia="Times New Roman" w:hAnsi="Times New Roman" w:cs="Times New Roman"/>
          <w:sz w:val="24"/>
          <w:szCs w:val="24"/>
        </w:rPr>
        <w:t>grašak, blitva ), čokolada, meso, proizvod</w:t>
      </w:r>
      <w:r>
        <w:rPr>
          <w:rFonts w:ascii="Times New Roman" w:eastAsia="Times New Roman" w:hAnsi="Times New Roman" w:cs="Times New Roman"/>
          <w:sz w:val="24"/>
          <w:szCs w:val="24"/>
        </w:rPr>
        <w:t>i od mesa i morski plodovi, ml</w:t>
      </w:r>
      <w:r w:rsidRPr="00064FBA">
        <w:rPr>
          <w:rFonts w:ascii="Times New Roman" w:eastAsia="Times New Roman" w:hAnsi="Times New Roman" w:cs="Times New Roman"/>
          <w:sz w:val="24"/>
          <w:szCs w:val="24"/>
        </w:rPr>
        <w:t>eko, orašasti plodovi.</w:t>
      </w:r>
      <w:r>
        <w:rPr>
          <w:rFonts w:ascii="Times New Roman" w:eastAsia="Times New Roman" w:hAnsi="Times New Roman" w:cs="Times New Roman"/>
          <w:sz w:val="24"/>
          <w:szCs w:val="24"/>
        </w:rPr>
        <w:t xml:space="preserve"> </w:t>
      </w:r>
    </w:p>
    <w:p w:rsidR="00064FBA" w:rsidRDefault="00064FBA" w:rsidP="00DF79D6">
      <w:pPr>
        <w:spacing w:after="0"/>
        <w:jc w:val="both"/>
        <w:rPr>
          <w:rFonts w:ascii="Times New Roman" w:eastAsia="Times New Roman" w:hAnsi="Times New Roman" w:cs="Times New Roman"/>
          <w:sz w:val="24"/>
          <w:szCs w:val="24"/>
        </w:rPr>
      </w:pPr>
    </w:p>
    <w:p w:rsidR="00064FBA" w:rsidRPr="00064FBA" w:rsidRDefault="00064FBA" w:rsidP="00DF79D6">
      <w:pPr>
        <w:spacing w:after="0"/>
        <w:jc w:val="both"/>
        <w:rPr>
          <w:rFonts w:ascii="Times New Roman" w:eastAsia="Times New Roman" w:hAnsi="Times New Roman" w:cs="Times New Roman"/>
          <w:sz w:val="24"/>
          <w:szCs w:val="24"/>
        </w:rPr>
      </w:pPr>
      <w:r w:rsidRPr="00064FBA">
        <w:rPr>
          <w:rFonts w:ascii="Times New Roman" w:eastAsia="Times New Roman" w:hAnsi="Times New Roman" w:cs="Times New Roman"/>
          <w:sz w:val="24"/>
          <w:szCs w:val="24"/>
        </w:rPr>
        <w:t>Iako se kalij</w:t>
      </w:r>
      <w:r>
        <w:rPr>
          <w:rFonts w:ascii="Times New Roman" w:eastAsia="Times New Roman" w:hAnsi="Times New Roman" w:cs="Times New Roman"/>
          <w:sz w:val="24"/>
          <w:szCs w:val="24"/>
        </w:rPr>
        <w:t>um</w:t>
      </w:r>
      <w:r w:rsidRPr="00064FBA">
        <w:rPr>
          <w:rFonts w:ascii="Times New Roman" w:eastAsia="Times New Roman" w:hAnsi="Times New Roman" w:cs="Times New Roman"/>
          <w:sz w:val="24"/>
          <w:szCs w:val="24"/>
        </w:rPr>
        <w:t xml:space="preserve"> dobro odstranjuje uz redovnu dijalizu, često je potreban dijetni režim sa</w:t>
      </w:r>
      <w:r>
        <w:rPr>
          <w:rFonts w:ascii="Times New Roman" w:eastAsia="Times New Roman" w:hAnsi="Times New Roman" w:cs="Times New Roman"/>
          <w:sz w:val="24"/>
          <w:szCs w:val="24"/>
        </w:rPr>
        <w:t xml:space="preserve"> </w:t>
      </w:r>
      <w:r w:rsidRPr="00064FBA">
        <w:rPr>
          <w:rFonts w:ascii="Times New Roman" w:eastAsia="Times New Roman" w:hAnsi="Times New Roman" w:cs="Times New Roman"/>
          <w:sz w:val="24"/>
          <w:szCs w:val="24"/>
        </w:rPr>
        <w:t>smanjenom količin</w:t>
      </w:r>
      <w:r>
        <w:rPr>
          <w:rFonts w:ascii="Times New Roman" w:eastAsia="Times New Roman" w:hAnsi="Times New Roman" w:cs="Times New Roman"/>
          <w:sz w:val="24"/>
          <w:szCs w:val="24"/>
        </w:rPr>
        <w:t>om K. Ako je i usprkos tome vr</w:t>
      </w:r>
      <w:r w:rsidRPr="00064FBA">
        <w:rPr>
          <w:rFonts w:ascii="Times New Roman" w:eastAsia="Times New Roman" w:hAnsi="Times New Roman" w:cs="Times New Roman"/>
          <w:sz w:val="24"/>
          <w:szCs w:val="24"/>
        </w:rPr>
        <w:t>ednost kalij</w:t>
      </w:r>
      <w:r>
        <w:rPr>
          <w:rFonts w:ascii="Times New Roman" w:eastAsia="Times New Roman" w:hAnsi="Times New Roman" w:cs="Times New Roman"/>
          <w:sz w:val="24"/>
          <w:szCs w:val="24"/>
        </w:rPr>
        <w:t>um</w:t>
      </w:r>
      <w:r w:rsidRPr="00064FBA">
        <w:rPr>
          <w:rFonts w:ascii="Times New Roman" w:eastAsia="Times New Roman" w:hAnsi="Times New Roman" w:cs="Times New Roman"/>
          <w:sz w:val="24"/>
          <w:szCs w:val="24"/>
        </w:rPr>
        <w:t>a povišena, potrebna je dodatna</w:t>
      </w:r>
      <w:r>
        <w:rPr>
          <w:rFonts w:ascii="Times New Roman" w:eastAsia="Times New Roman" w:hAnsi="Times New Roman" w:cs="Times New Roman"/>
          <w:sz w:val="24"/>
          <w:szCs w:val="24"/>
        </w:rPr>
        <w:t xml:space="preserve"> </w:t>
      </w:r>
      <w:r w:rsidRPr="00064FBA">
        <w:rPr>
          <w:rFonts w:ascii="Times New Roman" w:eastAsia="Times New Roman" w:hAnsi="Times New Roman" w:cs="Times New Roman"/>
          <w:sz w:val="24"/>
          <w:szCs w:val="24"/>
        </w:rPr>
        <w:t xml:space="preserve">regulacija </w:t>
      </w:r>
      <w:r>
        <w:rPr>
          <w:rFonts w:ascii="Times New Roman" w:eastAsia="Times New Roman" w:hAnsi="Times New Roman" w:cs="Times New Roman"/>
          <w:sz w:val="24"/>
          <w:szCs w:val="24"/>
        </w:rPr>
        <w:t>ishrane</w:t>
      </w:r>
      <w:r w:rsidRPr="00064F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Na primer, kro</w:t>
      </w:r>
      <w:r w:rsidRPr="00064FBA">
        <w:rPr>
          <w:rFonts w:ascii="Times New Roman" w:eastAsia="Times New Roman" w:hAnsi="Times New Roman" w:cs="Times New Roman"/>
          <w:sz w:val="24"/>
          <w:szCs w:val="24"/>
        </w:rPr>
        <w:t xml:space="preserve">mpir </w:t>
      </w:r>
      <w:r>
        <w:rPr>
          <w:rFonts w:ascii="Times New Roman" w:eastAsia="Times New Roman" w:hAnsi="Times New Roman" w:cs="Times New Roman"/>
          <w:sz w:val="24"/>
          <w:szCs w:val="24"/>
        </w:rPr>
        <w:t>koji je bogat K trebalo bi zam</w:t>
      </w:r>
      <w:r w:rsidRPr="00064FBA">
        <w:rPr>
          <w:rFonts w:ascii="Times New Roman" w:eastAsia="Times New Roman" w:hAnsi="Times New Roman" w:cs="Times New Roman"/>
          <w:sz w:val="24"/>
          <w:szCs w:val="24"/>
        </w:rPr>
        <w:t xml:space="preserve">eniti </w:t>
      </w:r>
      <w:r>
        <w:rPr>
          <w:rFonts w:ascii="Times New Roman" w:eastAsia="Times New Roman" w:hAnsi="Times New Roman" w:cs="Times New Roman"/>
          <w:sz w:val="24"/>
          <w:szCs w:val="24"/>
        </w:rPr>
        <w:t>pirinčem</w:t>
      </w:r>
      <w:r w:rsidRPr="00064FBA">
        <w:rPr>
          <w:rFonts w:ascii="Times New Roman" w:eastAsia="Times New Roman" w:hAnsi="Times New Roman" w:cs="Times New Roman"/>
          <w:sz w:val="24"/>
          <w:szCs w:val="24"/>
        </w:rPr>
        <w:t>,</w:t>
      </w:r>
      <w:r w:rsidRPr="00064FBA">
        <w:t xml:space="preserve"> </w:t>
      </w:r>
      <w:r>
        <w:rPr>
          <w:rFonts w:ascii="Times New Roman" w:eastAsia="Times New Roman" w:hAnsi="Times New Roman" w:cs="Times New Roman"/>
          <w:sz w:val="24"/>
          <w:szCs w:val="24"/>
        </w:rPr>
        <w:t>testeninom ili hlebom, izbegavati suv</w:t>
      </w:r>
      <w:r w:rsidRPr="00064FBA">
        <w:rPr>
          <w:rFonts w:ascii="Times New Roman" w:eastAsia="Times New Roman" w:hAnsi="Times New Roman" w:cs="Times New Roman"/>
          <w:sz w:val="24"/>
          <w:szCs w:val="24"/>
        </w:rPr>
        <w:t>o i koštun</w:t>
      </w:r>
      <w:r>
        <w:rPr>
          <w:rFonts w:ascii="Times New Roman" w:eastAsia="Times New Roman" w:hAnsi="Times New Roman" w:cs="Times New Roman"/>
          <w:sz w:val="24"/>
          <w:szCs w:val="24"/>
        </w:rPr>
        <w:t>javo</w:t>
      </w:r>
      <w:r w:rsidRPr="00064FBA">
        <w:rPr>
          <w:rFonts w:ascii="Times New Roman" w:eastAsia="Times New Roman" w:hAnsi="Times New Roman" w:cs="Times New Roman"/>
          <w:sz w:val="24"/>
          <w:szCs w:val="24"/>
        </w:rPr>
        <w:t xml:space="preserve"> voće, banane, </w:t>
      </w:r>
      <w:r>
        <w:rPr>
          <w:rFonts w:ascii="Times New Roman" w:eastAsia="Times New Roman" w:hAnsi="Times New Roman" w:cs="Times New Roman"/>
          <w:sz w:val="24"/>
          <w:szCs w:val="24"/>
        </w:rPr>
        <w:t>paradajz</w:t>
      </w:r>
      <w:r w:rsidRPr="00064FBA">
        <w:rPr>
          <w:rFonts w:ascii="Times New Roman" w:eastAsia="Times New Roman" w:hAnsi="Times New Roman" w:cs="Times New Roman"/>
          <w:sz w:val="24"/>
          <w:szCs w:val="24"/>
        </w:rPr>
        <w:t>, zeleno lisnato</w:t>
      </w:r>
      <w:r>
        <w:rPr>
          <w:rFonts w:ascii="Times New Roman" w:eastAsia="Times New Roman" w:hAnsi="Times New Roman" w:cs="Times New Roman"/>
          <w:sz w:val="24"/>
          <w:szCs w:val="24"/>
        </w:rPr>
        <w:t xml:space="preserve"> </w:t>
      </w:r>
      <w:r w:rsidRPr="00064FBA">
        <w:rPr>
          <w:rFonts w:ascii="Times New Roman" w:eastAsia="Times New Roman" w:hAnsi="Times New Roman" w:cs="Times New Roman"/>
          <w:sz w:val="24"/>
          <w:szCs w:val="24"/>
        </w:rPr>
        <w:t xml:space="preserve">povrće </w:t>
      </w:r>
      <w:r w:rsidR="00707DE7">
        <w:rPr>
          <w:rFonts w:ascii="Times New Roman" w:eastAsia="Times New Roman" w:hAnsi="Times New Roman" w:cs="Times New Roman"/>
          <w:sz w:val="24"/>
          <w:szCs w:val="24"/>
        </w:rPr>
        <w:t xml:space="preserve">                         </w:t>
      </w:r>
      <w:r w:rsidRPr="00064FBA">
        <w:rPr>
          <w:rFonts w:ascii="Times New Roman" w:eastAsia="Times New Roman" w:hAnsi="Times New Roman" w:cs="Times New Roman"/>
          <w:sz w:val="24"/>
          <w:szCs w:val="24"/>
        </w:rPr>
        <w:t>te čokoladu. Kali</w:t>
      </w:r>
      <w:r w:rsidR="002C1666">
        <w:rPr>
          <w:rFonts w:ascii="Times New Roman" w:eastAsia="Times New Roman" w:hAnsi="Times New Roman" w:cs="Times New Roman"/>
          <w:sz w:val="24"/>
          <w:szCs w:val="24"/>
        </w:rPr>
        <w:t>j</w:t>
      </w:r>
      <w:r>
        <w:rPr>
          <w:rFonts w:ascii="Times New Roman" w:eastAsia="Times New Roman" w:hAnsi="Times New Roman" w:cs="Times New Roman"/>
          <w:sz w:val="24"/>
          <w:szCs w:val="24"/>
        </w:rPr>
        <w:t>um</w:t>
      </w:r>
      <w:r w:rsidRPr="00064FBA">
        <w:rPr>
          <w:rFonts w:ascii="Times New Roman" w:eastAsia="Times New Roman" w:hAnsi="Times New Roman" w:cs="Times New Roman"/>
          <w:sz w:val="24"/>
          <w:szCs w:val="24"/>
        </w:rPr>
        <w:t xml:space="preserve"> se dobro odstran</w:t>
      </w:r>
      <w:r>
        <w:rPr>
          <w:rFonts w:ascii="Times New Roman" w:eastAsia="Times New Roman" w:hAnsi="Times New Roman" w:cs="Times New Roman"/>
          <w:sz w:val="24"/>
          <w:szCs w:val="24"/>
        </w:rPr>
        <w:t>juje namakanjem oguljenog i nas</w:t>
      </w:r>
      <w:r w:rsidRPr="00064FBA">
        <w:rPr>
          <w:rFonts w:ascii="Times New Roman" w:eastAsia="Times New Roman" w:hAnsi="Times New Roman" w:cs="Times New Roman"/>
          <w:sz w:val="24"/>
          <w:szCs w:val="24"/>
        </w:rPr>
        <w:t>eckanog povrća</w:t>
      </w:r>
      <w:r>
        <w:rPr>
          <w:rFonts w:ascii="Times New Roman" w:eastAsia="Times New Roman" w:hAnsi="Times New Roman" w:cs="Times New Roman"/>
          <w:sz w:val="24"/>
          <w:szCs w:val="24"/>
        </w:rPr>
        <w:t xml:space="preserve"> preko noći i zatim toplotnom</w:t>
      </w:r>
      <w:r w:rsidRPr="00064FBA">
        <w:rPr>
          <w:rFonts w:ascii="Times New Roman" w:eastAsia="Times New Roman" w:hAnsi="Times New Roman" w:cs="Times New Roman"/>
          <w:sz w:val="24"/>
          <w:szCs w:val="24"/>
        </w:rPr>
        <w:t xml:space="preserve"> obradom. Pre</w:t>
      </w:r>
      <w:r>
        <w:rPr>
          <w:rFonts w:ascii="Times New Roman" w:eastAsia="Times New Roman" w:hAnsi="Times New Roman" w:cs="Times New Roman"/>
          <w:sz w:val="24"/>
          <w:szCs w:val="24"/>
        </w:rPr>
        <w:t>poruka je namočeno povrće prokuv</w:t>
      </w:r>
      <w:r w:rsidRPr="00064FBA">
        <w:rPr>
          <w:rFonts w:ascii="Times New Roman" w:eastAsia="Times New Roman" w:hAnsi="Times New Roman" w:cs="Times New Roman"/>
          <w:sz w:val="24"/>
          <w:szCs w:val="24"/>
        </w:rPr>
        <w:t>ati u vodi, zatim</w:t>
      </w:r>
      <w:r>
        <w:rPr>
          <w:rFonts w:ascii="Times New Roman" w:eastAsia="Times New Roman" w:hAnsi="Times New Roman" w:cs="Times New Roman"/>
          <w:sz w:val="24"/>
          <w:szCs w:val="24"/>
        </w:rPr>
        <w:t xml:space="preserve"> vodu baciti i opet prokuv</w:t>
      </w:r>
      <w:r w:rsidRPr="00064FBA">
        <w:rPr>
          <w:rFonts w:ascii="Times New Roman" w:eastAsia="Times New Roman" w:hAnsi="Times New Roman" w:cs="Times New Roman"/>
          <w:sz w:val="24"/>
          <w:szCs w:val="24"/>
        </w:rPr>
        <w:t>ati. Na taj se način koncentracija K može smanjiti i za jednu trećinu</w:t>
      </w:r>
      <w:r>
        <w:rPr>
          <w:rFonts w:ascii="Times New Roman" w:eastAsia="Times New Roman" w:hAnsi="Times New Roman" w:cs="Times New Roman"/>
          <w:sz w:val="24"/>
          <w:szCs w:val="24"/>
        </w:rPr>
        <w:t>.</w:t>
      </w:r>
    </w:p>
    <w:p w:rsidR="00064FBA" w:rsidRDefault="00064FBA" w:rsidP="00DF79D6">
      <w:pPr>
        <w:spacing w:after="0"/>
        <w:jc w:val="both"/>
        <w:rPr>
          <w:rFonts w:ascii="Times New Roman" w:eastAsia="Times New Roman" w:hAnsi="Times New Roman" w:cs="Times New Roman"/>
          <w:b/>
          <w:sz w:val="24"/>
          <w:szCs w:val="24"/>
        </w:rPr>
      </w:pPr>
    </w:p>
    <w:p w:rsidR="00AE45D1" w:rsidRDefault="00F46322" w:rsidP="00DF79D6">
      <w:pPr>
        <w:spacing w:after="0"/>
        <w:jc w:val="both"/>
        <w:rPr>
          <w:rFonts w:ascii="Times New Roman" w:eastAsia="Times New Roman" w:hAnsi="Times New Roman" w:cs="Times New Roman"/>
          <w:sz w:val="24"/>
          <w:szCs w:val="24"/>
        </w:rPr>
      </w:pPr>
      <w:r w:rsidRPr="009272AC">
        <w:rPr>
          <w:rFonts w:ascii="Times New Roman" w:eastAsia="Times New Roman" w:hAnsi="Times New Roman" w:cs="Times New Roman"/>
          <w:b/>
          <w:i/>
          <w:color w:val="0070C0"/>
          <w:sz w:val="24"/>
          <w:szCs w:val="24"/>
        </w:rPr>
        <w:t>Kalcijum</w:t>
      </w:r>
      <w:r w:rsidRPr="009272AC">
        <w:rPr>
          <w:rFonts w:ascii="Times New Roman" w:eastAsia="Times New Roman" w:hAnsi="Times New Roman" w:cs="Times New Roman"/>
          <w:i/>
          <w:color w:val="0070C0"/>
          <w:sz w:val="24"/>
          <w:szCs w:val="24"/>
        </w:rPr>
        <w:t xml:space="preserve">  (Ca)</w:t>
      </w:r>
      <w:r w:rsidRPr="00F46322">
        <w:rPr>
          <w:rFonts w:ascii="Times New Roman" w:eastAsia="Times New Roman" w:hAnsi="Times New Roman" w:cs="Times New Roman"/>
          <w:sz w:val="24"/>
          <w:szCs w:val="24"/>
        </w:rPr>
        <w:t xml:space="preserve"> se u najvećoj količini nalazi u kostima kao Ca-fosfat i čini osnovnu supstancu koštanog tkiva. Pod uticajem  je  paratireoidnih  i  tireoidne žlezde. </w:t>
      </w:r>
      <w:r w:rsidR="00AE45D1">
        <w:rPr>
          <w:rFonts w:ascii="Times New Roman" w:eastAsia="Times New Roman" w:hAnsi="Times New Roman" w:cs="Times New Roman"/>
          <w:sz w:val="24"/>
          <w:szCs w:val="24"/>
        </w:rPr>
        <w:t>Čovek koji ima t</w:t>
      </w:r>
      <w:r w:rsidR="00AE45D1" w:rsidRPr="00AE45D1">
        <w:rPr>
          <w:rFonts w:ascii="Times New Roman" w:eastAsia="Times New Roman" w:hAnsi="Times New Roman" w:cs="Times New Roman"/>
          <w:sz w:val="24"/>
          <w:szCs w:val="24"/>
        </w:rPr>
        <w:t>elesnu težinu</w:t>
      </w:r>
      <w:r w:rsidR="00AE45D1">
        <w:rPr>
          <w:rFonts w:ascii="Times New Roman" w:eastAsia="Times New Roman" w:hAnsi="Times New Roman" w:cs="Times New Roman"/>
          <w:sz w:val="24"/>
          <w:szCs w:val="24"/>
        </w:rPr>
        <w:t xml:space="preserve"> </w:t>
      </w:r>
      <w:r w:rsidR="00AE45D1" w:rsidRPr="00AE45D1">
        <w:rPr>
          <w:rFonts w:ascii="Times New Roman" w:eastAsia="Times New Roman" w:hAnsi="Times New Roman" w:cs="Times New Roman"/>
          <w:sz w:val="24"/>
          <w:szCs w:val="24"/>
        </w:rPr>
        <w:t>70 kilograma ima 1,2 kilograma kalcij</w:t>
      </w:r>
      <w:r w:rsidR="00AE45D1">
        <w:rPr>
          <w:rFonts w:ascii="Times New Roman" w:eastAsia="Times New Roman" w:hAnsi="Times New Roman" w:cs="Times New Roman"/>
          <w:sz w:val="24"/>
          <w:szCs w:val="24"/>
        </w:rPr>
        <w:t>um</w:t>
      </w:r>
      <w:r w:rsidR="00AE45D1" w:rsidRPr="00AE45D1">
        <w:rPr>
          <w:rFonts w:ascii="Times New Roman" w:eastAsia="Times New Roman" w:hAnsi="Times New Roman" w:cs="Times New Roman"/>
          <w:sz w:val="24"/>
          <w:szCs w:val="24"/>
        </w:rPr>
        <w:t>a u organizmu. 99 % tog kalcij</w:t>
      </w:r>
      <w:r w:rsidR="00AE45D1">
        <w:rPr>
          <w:rFonts w:ascii="Times New Roman" w:eastAsia="Times New Roman" w:hAnsi="Times New Roman" w:cs="Times New Roman"/>
          <w:sz w:val="24"/>
          <w:szCs w:val="24"/>
        </w:rPr>
        <w:t>um</w:t>
      </w:r>
      <w:r w:rsidR="00AE45D1" w:rsidRPr="00AE45D1">
        <w:rPr>
          <w:rFonts w:ascii="Times New Roman" w:eastAsia="Times New Roman" w:hAnsi="Times New Roman" w:cs="Times New Roman"/>
          <w:sz w:val="24"/>
          <w:szCs w:val="24"/>
        </w:rPr>
        <w:t xml:space="preserve">a je </w:t>
      </w:r>
      <w:r w:rsidR="00AE45D1">
        <w:rPr>
          <w:rFonts w:ascii="Times New Roman" w:eastAsia="Times New Roman" w:hAnsi="Times New Roman" w:cs="Times New Roman"/>
          <w:sz w:val="24"/>
          <w:szCs w:val="24"/>
        </w:rPr>
        <w:t xml:space="preserve">skladišteno </w:t>
      </w:r>
      <w:r w:rsidR="00AE45D1" w:rsidRPr="00AE45D1">
        <w:rPr>
          <w:rFonts w:ascii="Times New Roman" w:eastAsia="Times New Roman" w:hAnsi="Times New Roman" w:cs="Times New Roman"/>
          <w:sz w:val="24"/>
          <w:szCs w:val="24"/>
        </w:rPr>
        <w:t>u kostima</w:t>
      </w:r>
      <w:r w:rsidR="00AE45D1">
        <w:rPr>
          <w:rFonts w:ascii="Times New Roman" w:eastAsia="Times New Roman" w:hAnsi="Times New Roman" w:cs="Times New Roman"/>
          <w:sz w:val="24"/>
          <w:szCs w:val="24"/>
        </w:rPr>
        <w:t xml:space="preserve"> i zubima. Normalno je da je de</w:t>
      </w:r>
      <w:r w:rsidR="00AE45D1" w:rsidRPr="00AE45D1">
        <w:rPr>
          <w:rFonts w:ascii="Times New Roman" w:eastAsia="Times New Roman" w:hAnsi="Times New Roman" w:cs="Times New Roman"/>
          <w:sz w:val="24"/>
          <w:szCs w:val="24"/>
        </w:rPr>
        <w:t>o količine kalcij</w:t>
      </w:r>
      <w:r w:rsidR="00AE45D1">
        <w:rPr>
          <w:rFonts w:ascii="Times New Roman" w:eastAsia="Times New Roman" w:hAnsi="Times New Roman" w:cs="Times New Roman"/>
          <w:sz w:val="24"/>
          <w:szCs w:val="24"/>
        </w:rPr>
        <w:t>um</w:t>
      </w:r>
      <w:r w:rsidR="00AE45D1" w:rsidRPr="00AE45D1">
        <w:rPr>
          <w:rFonts w:ascii="Times New Roman" w:eastAsia="Times New Roman" w:hAnsi="Times New Roman" w:cs="Times New Roman"/>
          <w:sz w:val="24"/>
          <w:szCs w:val="24"/>
        </w:rPr>
        <w:t>a prisutan u krv</w:t>
      </w:r>
      <w:r w:rsidR="00AE45D1">
        <w:rPr>
          <w:rFonts w:ascii="Times New Roman" w:eastAsia="Times New Roman" w:hAnsi="Times New Roman" w:cs="Times New Roman"/>
          <w:sz w:val="24"/>
          <w:szCs w:val="24"/>
        </w:rPr>
        <w:t>i.</w:t>
      </w:r>
    </w:p>
    <w:p w:rsidR="00AE45D1" w:rsidRDefault="00AE45D1" w:rsidP="00DF79D6">
      <w:pPr>
        <w:spacing w:after="0"/>
        <w:jc w:val="both"/>
        <w:rPr>
          <w:rFonts w:ascii="Times New Roman" w:eastAsia="Times New Roman" w:hAnsi="Times New Roman" w:cs="Times New Roman"/>
          <w:sz w:val="24"/>
          <w:szCs w:val="24"/>
        </w:rPr>
      </w:pPr>
    </w:p>
    <w:p w:rsidR="00AE45D1" w:rsidRDefault="00AE45D1" w:rsidP="00DF79D6">
      <w:pPr>
        <w:spacing w:after="0"/>
        <w:jc w:val="both"/>
        <w:rPr>
          <w:rFonts w:ascii="Times New Roman" w:eastAsia="Times New Roman" w:hAnsi="Times New Roman" w:cs="Times New Roman"/>
          <w:sz w:val="24"/>
          <w:szCs w:val="24"/>
        </w:rPr>
      </w:pPr>
      <w:r w:rsidRPr="00AE45D1">
        <w:rPr>
          <w:rFonts w:ascii="Times New Roman" w:eastAsia="Times New Roman" w:hAnsi="Times New Roman" w:cs="Times New Roman"/>
          <w:sz w:val="24"/>
          <w:szCs w:val="24"/>
        </w:rPr>
        <w:t>Bubrezi su od velike važnosti</w:t>
      </w:r>
      <w:r>
        <w:rPr>
          <w:rFonts w:ascii="Times New Roman" w:eastAsia="Times New Roman" w:hAnsi="Times New Roman" w:cs="Times New Roman"/>
          <w:sz w:val="24"/>
          <w:szCs w:val="24"/>
        </w:rPr>
        <w:t xml:space="preserve"> </w:t>
      </w:r>
      <w:r w:rsidRPr="00AE45D1">
        <w:rPr>
          <w:rFonts w:ascii="Times New Roman" w:eastAsia="Times New Roman" w:hAnsi="Times New Roman" w:cs="Times New Roman"/>
          <w:sz w:val="24"/>
          <w:szCs w:val="24"/>
        </w:rPr>
        <w:t xml:space="preserve">u održavanju </w:t>
      </w:r>
      <w:r>
        <w:rPr>
          <w:rFonts w:ascii="Times New Roman" w:eastAsia="Times New Roman" w:hAnsi="Times New Roman" w:cs="Times New Roman"/>
          <w:sz w:val="24"/>
          <w:szCs w:val="24"/>
        </w:rPr>
        <w:t>nivoa</w:t>
      </w:r>
      <w:r w:rsidRPr="00AE45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 u organizmu. U slučaju blage</w:t>
      </w:r>
      <w:r w:rsidRPr="00AE45D1">
        <w:rPr>
          <w:rFonts w:ascii="Times New Roman" w:eastAsia="Times New Roman" w:hAnsi="Times New Roman" w:cs="Times New Roman"/>
          <w:sz w:val="24"/>
          <w:szCs w:val="24"/>
        </w:rPr>
        <w:t xml:space="preserve"> ili</w:t>
      </w:r>
      <w:r>
        <w:rPr>
          <w:rFonts w:ascii="Times New Roman" w:eastAsia="Times New Roman" w:hAnsi="Times New Roman" w:cs="Times New Roman"/>
          <w:sz w:val="24"/>
          <w:szCs w:val="24"/>
        </w:rPr>
        <w:t xml:space="preserve"> umeren</w:t>
      </w:r>
      <w:r w:rsidR="002C1666">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bubrežne insuficijencije, </w:t>
      </w:r>
      <w:r w:rsidRPr="00AE45D1">
        <w:rPr>
          <w:rFonts w:ascii="Times New Roman" w:eastAsia="Times New Roman" w:hAnsi="Times New Roman" w:cs="Times New Roman"/>
          <w:sz w:val="24"/>
          <w:szCs w:val="24"/>
        </w:rPr>
        <w:t>reapsorpcija Ca u intestinalnom s</w:t>
      </w:r>
      <w:r>
        <w:rPr>
          <w:rFonts w:ascii="Times New Roman" w:eastAsia="Times New Roman" w:hAnsi="Times New Roman" w:cs="Times New Roman"/>
          <w:sz w:val="24"/>
          <w:szCs w:val="24"/>
        </w:rPr>
        <w:t>istemu</w:t>
      </w:r>
      <w:r w:rsidRPr="00AE45D1">
        <w:rPr>
          <w:rFonts w:ascii="Times New Roman" w:eastAsia="Times New Roman" w:hAnsi="Times New Roman" w:cs="Times New Roman"/>
          <w:sz w:val="24"/>
          <w:szCs w:val="24"/>
        </w:rPr>
        <w:t xml:space="preserve"> se ne razlikuje od </w:t>
      </w:r>
      <w:r>
        <w:rPr>
          <w:rFonts w:ascii="Times New Roman" w:eastAsia="Times New Roman" w:hAnsi="Times New Roman" w:cs="Times New Roman"/>
          <w:sz w:val="24"/>
          <w:szCs w:val="24"/>
        </w:rPr>
        <w:t xml:space="preserve">normalne. </w:t>
      </w:r>
      <w:r>
        <w:rPr>
          <w:rFonts w:ascii="Times New Roman" w:eastAsia="Times New Roman" w:hAnsi="Times New Roman" w:cs="Times New Roman"/>
          <w:sz w:val="24"/>
          <w:szCs w:val="24"/>
        </w:rPr>
        <w:lastRenderedPageBreak/>
        <w:t>Međutim kako bubrežna insuficijencija</w:t>
      </w:r>
      <w:r w:rsidR="002C1666">
        <w:rPr>
          <w:rFonts w:ascii="Times New Roman" w:eastAsia="Times New Roman" w:hAnsi="Times New Roman" w:cs="Times New Roman"/>
          <w:sz w:val="24"/>
          <w:szCs w:val="24"/>
        </w:rPr>
        <w:t xml:space="preserve"> napreduje, apsorpcija kalcijuma</w:t>
      </w:r>
      <w:r w:rsidRPr="00AE45D1">
        <w:rPr>
          <w:rFonts w:ascii="Times New Roman" w:eastAsia="Times New Roman" w:hAnsi="Times New Roman" w:cs="Times New Roman"/>
          <w:sz w:val="24"/>
          <w:szCs w:val="24"/>
        </w:rPr>
        <w:t xml:space="preserve"> se smanjuje, bez obzira na povišeno lučenje </w:t>
      </w:r>
      <w:r>
        <w:rPr>
          <w:rFonts w:ascii="Times New Roman" w:eastAsia="Times New Roman" w:hAnsi="Times New Roman" w:cs="Times New Roman"/>
          <w:sz w:val="24"/>
          <w:szCs w:val="24"/>
        </w:rPr>
        <w:t xml:space="preserve">PTH ( </w:t>
      </w:r>
      <w:r w:rsidRPr="00AE45D1">
        <w:rPr>
          <w:rFonts w:ascii="Times New Roman" w:eastAsia="Times New Roman" w:hAnsi="Times New Roman" w:cs="Times New Roman"/>
          <w:sz w:val="24"/>
          <w:szCs w:val="24"/>
        </w:rPr>
        <w:t>paratireoidni hormon ).</w:t>
      </w:r>
    </w:p>
    <w:p w:rsidR="00AE45D1" w:rsidRDefault="00F46322" w:rsidP="00DF79D6">
      <w:pPr>
        <w:spacing w:after="0"/>
        <w:jc w:val="both"/>
        <w:rPr>
          <w:rFonts w:ascii="Times New Roman" w:eastAsia="Times New Roman" w:hAnsi="Times New Roman" w:cs="Times New Roman"/>
          <w:sz w:val="24"/>
          <w:szCs w:val="24"/>
        </w:rPr>
      </w:pPr>
      <w:r w:rsidRPr="00F46322">
        <w:rPr>
          <w:rFonts w:ascii="Times New Roman" w:eastAsia="Times New Roman" w:hAnsi="Times New Roman" w:cs="Times New Roman"/>
          <w:sz w:val="24"/>
          <w:szCs w:val="24"/>
        </w:rPr>
        <w:t>Za normalan metab</w:t>
      </w:r>
      <w:r w:rsidR="00B252C5">
        <w:rPr>
          <w:rFonts w:ascii="Times New Roman" w:eastAsia="Times New Roman" w:hAnsi="Times New Roman" w:cs="Times New Roman"/>
          <w:sz w:val="24"/>
          <w:szCs w:val="24"/>
        </w:rPr>
        <w:t xml:space="preserve">olizam Ca je neophodno: redovno </w:t>
      </w:r>
      <w:r w:rsidRPr="00F46322">
        <w:rPr>
          <w:rFonts w:ascii="Times New Roman" w:eastAsia="Times New Roman" w:hAnsi="Times New Roman" w:cs="Times New Roman"/>
          <w:sz w:val="24"/>
          <w:szCs w:val="24"/>
        </w:rPr>
        <w:t>ga un</w:t>
      </w:r>
      <w:r w:rsidR="00B252C5">
        <w:rPr>
          <w:rFonts w:ascii="Times New Roman" w:eastAsia="Times New Roman" w:hAnsi="Times New Roman" w:cs="Times New Roman"/>
          <w:sz w:val="24"/>
          <w:szCs w:val="24"/>
        </w:rPr>
        <w:t xml:space="preserve">ositi hranom u količini oko 1-1,5 g/dan, </w:t>
      </w:r>
      <w:r w:rsidRPr="00F46322">
        <w:rPr>
          <w:rFonts w:ascii="Times New Roman" w:eastAsia="Times New Roman" w:hAnsi="Times New Roman" w:cs="Times New Roman"/>
          <w:sz w:val="24"/>
          <w:szCs w:val="24"/>
        </w:rPr>
        <w:t>normalna funkcija  digestivnog  trakta,  normalna količina  D  vitamina,</w:t>
      </w:r>
      <w:r w:rsidR="00B252C5">
        <w:rPr>
          <w:rFonts w:ascii="Times New Roman" w:eastAsia="Times New Roman" w:hAnsi="Times New Roman" w:cs="Times New Roman"/>
          <w:sz w:val="24"/>
          <w:szCs w:val="24"/>
        </w:rPr>
        <w:t xml:space="preserve">  ravnoteža  Ca-P, eliminacija </w:t>
      </w:r>
      <w:r w:rsidRPr="00F46322">
        <w:rPr>
          <w:rFonts w:ascii="Times New Roman" w:eastAsia="Times New Roman" w:hAnsi="Times New Roman" w:cs="Times New Roman"/>
          <w:sz w:val="24"/>
          <w:szCs w:val="24"/>
        </w:rPr>
        <w:t xml:space="preserve">viška  fosfata. </w:t>
      </w:r>
      <w:r w:rsidR="00AE45D1">
        <w:rPr>
          <w:rFonts w:ascii="Times New Roman" w:eastAsia="Times New Roman" w:hAnsi="Times New Roman" w:cs="Times New Roman"/>
          <w:sz w:val="24"/>
          <w:szCs w:val="24"/>
        </w:rPr>
        <w:t xml:space="preserve"> </w:t>
      </w:r>
      <w:r w:rsidR="00AE45D1" w:rsidRPr="00AE45D1">
        <w:rPr>
          <w:rFonts w:ascii="Times New Roman" w:eastAsia="Times New Roman" w:hAnsi="Times New Roman" w:cs="Times New Roman"/>
          <w:sz w:val="24"/>
          <w:szCs w:val="24"/>
        </w:rPr>
        <w:t>Unos kalcij</w:t>
      </w:r>
      <w:r w:rsidR="00AE45D1">
        <w:rPr>
          <w:rFonts w:ascii="Times New Roman" w:eastAsia="Times New Roman" w:hAnsi="Times New Roman" w:cs="Times New Roman"/>
          <w:sz w:val="24"/>
          <w:szCs w:val="24"/>
        </w:rPr>
        <w:t>um</w:t>
      </w:r>
      <w:r w:rsidR="00AE45D1" w:rsidRPr="00AE45D1">
        <w:rPr>
          <w:rFonts w:ascii="Times New Roman" w:eastAsia="Times New Roman" w:hAnsi="Times New Roman" w:cs="Times New Roman"/>
          <w:sz w:val="24"/>
          <w:szCs w:val="24"/>
        </w:rPr>
        <w:t xml:space="preserve">a na dan ne bi trebao biti </w:t>
      </w:r>
      <w:r w:rsidR="00AE45D1">
        <w:rPr>
          <w:rFonts w:ascii="Times New Roman" w:eastAsia="Times New Roman" w:hAnsi="Times New Roman" w:cs="Times New Roman"/>
          <w:sz w:val="24"/>
          <w:szCs w:val="24"/>
        </w:rPr>
        <w:t xml:space="preserve">veći od 2000 mg, jer se oko 2/3 </w:t>
      </w:r>
      <w:r w:rsidR="00AE45D1" w:rsidRPr="00AE45D1">
        <w:rPr>
          <w:rFonts w:ascii="Times New Roman" w:eastAsia="Times New Roman" w:hAnsi="Times New Roman" w:cs="Times New Roman"/>
          <w:sz w:val="24"/>
          <w:szCs w:val="24"/>
        </w:rPr>
        <w:t>kalcij</w:t>
      </w:r>
      <w:r w:rsidR="00AE45D1">
        <w:rPr>
          <w:rFonts w:ascii="Times New Roman" w:eastAsia="Times New Roman" w:hAnsi="Times New Roman" w:cs="Times New Roman"/>
          <w:sz w:val="24"/>
          <w:szCs w:val="24"/>
        </w:rPr>
        <w:t>uma dobij</w:t>
      </w:r>
      <w:r w:rsidR="00AE45D1" w:rsidRPr="00AE45D1">
        <w:rPr>
          <w:rFonts w:ascii="Times New Roman" w:eastAsia="Times New Roman" w:hAnsi="Times New Roman" w:cs="Times New Roman"/>
          <w:sz w:val="24"/>
          <w:szCs w:val="24"/>
        </w:rPr>
        <w:t>a u o</w:t>
      </w:r>
      <w:r w:rsidR="00AE45D1">
        <w:rPr>
          <w:rFonts w:ascii="Times New Roman" w:eastAsia="Times New Roman" w:hAnsi="Times New Roman" w:cs="Times New Roman"/>
          <w:sz w:val="24"/>
          <w:szCs w:val="24"/>
        </w:rPr>
        <w:t>bliku vezača fosfora, a manji de</w:t>
      </w:r>
      <w:r w:rsidR="00AE45D1" w:rsidRPr="00AE45D1">
        <w:rPr>
          <w:rFonts w:ascii="Times New Roman" w:eastAsia="Times New Roman" w:hAnsi="Times New Roman" w:cs="Times New Roman"/>
          <w:sz w:val="24"/>
          <w:szCs w:val="24"/>
        </w:rPr>
        <w:t xml:space="preserve">o se unosi hranom. </w:t>
      </w:r>
    </w:p>
    <w:p w:rsidR="00AE45D1" w:rsidRDefault="00AE45D1" w:rsidP="00DF79D6">
      <w:pPr>
        <w:spacing w:after="0"/>
        <w:jc w:val="both"/>
        <w:rPr>
          <w:rFonts w:ascii="Times New Roman" w:eastAsia="Times New Roman" w:hAnsi="Times New Roman" w:cs="Times New Roman"/>
          <w:sz w:val="24"/>
          <w:szCs w:val="24"/>
        </w:rPr>
      </w:pPr>
    </w:p>
    <w:p w:rsidR="00AE45D1" w:rsidRDefault="00AE45D1" w:rsidP="00DF79D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Nakon duž</w:t>
      </w:r>
      <w:r w:rsidRPr="00AE45D1">
        <w:rPr>
          <w:rFonts w:ascii="Times New Roman" w:eastAsia="Times New Roman" w:hAnsi="Times New Roman" w:cs="Times New Roman"/>
          <w:sz w:val="24"/>
          <w:szCs w:val="24"/>
        </w:rPr>
        <w:t xml:space="preserve">eg perioda </w:t>
      </w:r>
      <w:r>
        <w:rPr>
          <w:rFonts w:ascii="Times New Roman" w:eastAsia="Times New Roman" w:hAnsi="Times New Roman" w:cs="Times New Roman"/>
          <w:sz w:val="24"/>
          <w:szCs w:val="24"/>
        </w:rPr>
        <w:t>bubrežne insuficijencije</w:t>
      </w:r>
      <w:r w:rsidRPr="00AE45D1">
        <w:rPr>
          <w:rFonts w:ascii="Times New Roman" w:eastAsia="Times New Roman" w:hAnsi="Times New Roman" w:cs="Times New Roman"/>
          <w:sz w:val="24"/>
          <w:szCs w:val="24"/>
        </w:rPr>
        <w:t xml:space="preserve"> mogu se pojaviti </w:t>
      </w:r>
      <w:r>
        <w:rPr>
          <w:rFonts w:ascii="Times New Roman" w:eastAsia="Times New Roman" w:hAnsi="Times New Roman" w:cs="Times New Roman"/>
          <w:sz w:val="24"/>
          <w:szCs w:val="24"/>
        </w:rPr>
        <w:t>i povišene vr</w:t>
      </w:r>
      <w:r w:rsidRPr="00AE45D1">
        <w:rPr>
          <w:rFonts w:ascii="Times New Roman" w:eastAsia="Times New Roman" w:hAnsi="Times New Roman" w:cs="Times New Roman"/>
          <w:sz w:val="24"/>
          <w:szCs w:val="24"/>
        </w:rPr>
        <w:t>ednosti kalcij</w:t>
      </w:r>
      <w:r>
        <w:rPr>
          <w:rFonts w:ascii="Times New Roman" w:eastAsia="Times New Roman" w:hAnsi="Times New Roman" w:cs="Times New Roman"/>
          <w:sz w:val="24"/>
          <w:szCs w:val="24"/>
        </w:rPr>
        <w:t>um</w:t>
      </w:r>
      <w:r w:rsidRPr="00AE45D1">
        <w:rPr>
          <w:rFonts w:ascii="Times New Roman" w:eastAsia="Times New Roman" w:hAnsi="Times New Roman" w:cs="Times New Roman"/>
          <w:sz w:val="24"/>
          <w:szCs w:val="24"/>
        </w:rPr>
        <w:t>a. To može dovesti do nepovoljnih</w:t>
      </w:r>
      <w:r>
        <w:rPr>
          <w:rFonts w:ascii="Times New Roman" w:eastAsia="Times New Roman" w:hAnsi="Times New Roman" w:cs="Times New Roman"/>
          <w:sz w:val="24"/>
          <w:szCs w:val="24"/>
        </w:rPr>
        <w:t xml:space="preserve"> komplikacija na srcu, mozgu te </w:t>
      </w:r>
      <w:r w:rsidRPr="00AE45D1">
        <w:rPr>
          <w:rFonts w:ascii="Times New Roman" w:eastAsia="Times New Roman" w:hAnsi="Times New Roman" w:cs="Times New Roman"/>
          <w:sz w:val="24"/>
          <w:szCs w:val="24"/>
        </w:rPr>
        <w:t>drugim organima.</w:t>
      </w:r>
      <w:r w:rsidRPr="00AE45D1">
        <w:t xml:space="preserve"> </w:t>
      </w:r>
      <w:r>
        <w:rPr>
          <w:rFonts w:ascii="Times New Roman" w:eastAsia="Times New Roman" w:hAnsi="Times New Roman" w:cs="Times New Roman"/>
          <w:sz w:val="24"/>
          <w:szCs w:val="24"/>
        </w:rPr>
        <w:t>Posebno je nepovoljno d</w:t>
      </w:r>
      <w:r w:rsidRPr="00AE45D1">
        <w:rPr>
          <w:rFonts w:ascii="Times New Roman" w:eastAsia="Times New Roman" w:hAnsi="Times New Roman" w:cs="Times New Roman"/>
          <w:sz w:val="24"/>
          <w:szCs w:val="24"/>
        </w:rPr>
        <w:t xml:space="preserve">elovanje na </w:t>
      </w:r>
      <w:r>
        <w:rPr>
          <w:rFonts w:ascii="Times New Roman" w:eastAsia="Times New Roman" w:hAnsi="Times New Roman" w:cs="Times New Roman"/>
          <w:sz w:val="24"/>
          <w:szCs w:val="24"/>
        </w:rPr>
        <w:t>zidove krvnih sudova, gd</w:t>
      </w:r>
      <w:r w:rsidRPr="00AE45D1">
        <w:rPr>
          <w:rFonts w:ascii="Times New Roman" w:eastAsia="Times New Roman" w:hAnsi="Times New Roman" w:cs="Times New Roman"/>
          <w:sz w:val="24"/>
          <w:szCs w:val="24"/>
        </w:rPr>
        <w:t>e se talože</w:t>
      </w:r>
      <w:r>
        <w:rPr>
          <w:rFonts w:ascii="Times New Roman" w:eastAsia="Times New Roman" w:hAnsi="Times New Roman" w:cs="Times New Roman"/>
          <w:sz w:val="24"/>
          <w:szCs w:val="24"/>
        </w:rPr>
        <w:t xml:space="preserve"> soli kalcijuma</w:t>
      </w:r>
      <w:r w:rsidRPr="00AE45D1">
        <w:rPr>
          <w:rFonts w:ascii="Times New Roman" w:eastAsia="Times New Roman" w:hAnsi="Times New Roman" w:cs="Times New Roman"/>
          <w:sz w:val="24"/>
          <w:szCs w:val="24"/>
        </w:rPr>
        <w:t xml:space="preserve"> i uzrokuju kalcifikacije </w:t>
      </w:r>
      <w:r>
        <w:rPr>
          <w:rFonts w:ascii="Times New Roman" w:eastAsia="Times New Roman" w:hAnsi="Times New Roman" w:cs="Times New Roman"/>
          <w:sz w:val="24"/>
          <w:szCs w:val="24"/>
        </w:rPr>
        <w:t>sudova</w:t>
      </w:r>
      <w:r w:rsidRPr="00AE45D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Tada treba smanjiti unos  mesa, ml</w:t>
      </w:r>
      <w:r w:rsidRPr="00AE45D1">
        <w:rPr>
          <w:rFonts w:ascii="Times New Roman" w:eastAsia="Times New Roman" w:hAnsi="Times New Roman" w:cs="Times New Roman"/>
          <w:sz w:val="24"/>
          <w:szCs w:val="24"/>
        </w:rPr>
        <w:t xml:space="preserve">eka </w:t>
      </w:r>
      <w:r>
        <w:rPr>
          <w:rFonts w:ascii="Times New Roman" w:eastAsia="Times New Roman" w:hAnsi="Times New Roman" w:cs="Times New Roman"/>
          <w:sz w:val="24"/>
          <w:szCs w:val="24"/>
        </w:rPr>
        <w:t>i ml</w:t>
      </w:r>
      <w:r w:rsidRPr="00AE45D1">
        <w:rPr>
          <w:rFonts w:ascii="Times New Roman" w:eastAsia="Times New Roman" w:hAnsi="Times New Roman" w:cs="Times New Roman"/>
          <w:sz w:val="24"/>
          <w:szCs w:val="24"/>
        </w:rPr>
        <w:t>eč</w:t>
      </w:r>
      <w:r>
        <w:rPr>
          <w:rFonts w:ascii="Times New Roman" w:eastAsia="Times New Roman" w:hAnsi="Times New Roman" w:cs="Times New Roman"/>
          <w:sz w:val="24"/>
          <w:szCs w:val="24"/>
        </w:rPr>
        <w:t>nih proizvoda te jaja, a takođe</w:t>
      </w:r>
      <w:r w:rsidRPr="00AE45D1">
        <w:rPr>
          <w:rFonts w:ascii="Times New Roman" w:eastAsia="Times New Roman" w:hAnsi="Times New Roman" w:cs="Times New Roman"/>
          <w:sz w:val="24"/>
          <w:szCs w:val="24"/>
        </w:rPr>
        <w:t xml:space="preserve"> i ograničiti unos kalc</w:t>
      </w:r>
      <w:r>
        <w:rPr>
          <w:rFonts w:ascii="Times New Roman" w:eastAsia="Times New Roman" w:hAnsi="Times New Roman" w:cs="Times New Roman"/>
          <w:sz w:val="24"/>
          <w:szCs w:val="24"/>
        </w:rPr>
        <w:t>ijumovih</w:t>
      </w:r>
      <w:r w:rsidRPr="00AE45D1">
        <w:rPr>
          <w:rFonts w:ascii="Times New Roman" w:eastAsia="Times New Roman" w:hAnsi="Times New Roman" w:cs="Times New Roman"/>
          <w:sz w:val="24"/>
          <w:szCs w:val="24"/>
        </w:rPr>
        <w:t xml:space="preserve"> vezača fosfata.</w:t>
      </w:r>
    </w:p>
    <w:p w:rsidR="00AE45D1" w:rsidRDefault="00AE45D1" w:rsidP="00DF79D6">
      <w:pPr>
        <w:spacing w:after="0"/>
        <w:jc w:val="both"/>
        <w:rPr>
          <w:rFonts w:ascii="Times New Roman" w:eastAsia="Times New Roman" w:hAnsi="Times New Roman" w:cs="Times New Roman"/>
          <w:sz w:val="24"/>
          <w:szCs w:val="24"/>
        </w:rPr>
      </w:pPr>
    </w:p>
    <w:p w:rsidR="00F46322" w:rsidRPr="00F46322" w:rsidRDefault="00F46322" w:rsidP="00DF79D6">
      <w:pPr>
        <w:spacing w:after="0"/>
        <w:jc w:val="both"/>
        <w:rPr>
          <w:rFonts w:ascii="Times New Roman" w:eastAsia="Times New Roman" w:hAnsi="Times New Roman" w:cs="Times New Roman"/>
          <w:sz w:val="24"/>
          <w:szCs w:val="24"/>
        </w:rPr>
      </w:pPr>
      <w:r w:rsidRPr="00F46322">
        <w:rPr>
          <w:rFonts w:ascii="Times New Roman" w:eastAsia="Times New Roman" w:hAnsi="Times New Roman" w:cs="Times New Roman"/>
          <w:sz w:val="24"/>
          <w:szCs w:val="24"/>
        </w:rPr>
        <w:t>U  uremiji se smanjuje nivo Ca u krvi, povećava se fosfat koji  povlači Ca iz kostiju i v</w:t>
      </w:r>
      <w:r w:rsidR="00B252C5">
        <w:rPr>
          <w:rFonts w:ascii="Times New Roman" w:eastAsia="Times New Roman" w:hAnsi="Times New Roman" w:cs="Times New Roman"/>
          <w:sz w:val="24"/>
          <w:szCs w:val="24"/>
        </w:rPr>
        <w:t xml:space="preserve">remenom  dovodi do </w:t>
      </w:r>
      <w:r w:rsidRPr="00F46322">
        <w:rPr>
          <w:rFonts w:ascii="Times New Roman" w:eastAsia="Times New Roman" w:hAnsi="Times New Roman" w:cs="Times New Roman"/>
          <w:sz w:val="24"/>
          <w:szCs w:val="24"/>
        </w:rPr>
        <w:t>sekundarnog hiperparatireoidizm</w:t>
      </w:r>
      <w:r w:rsidR="00B252C5">
        <w:rPr>
          <w:rFonts w:ascii="Times New Roman" w:eastAsia="Times New Roman" w:hAnsi="Times New Roman" w:cs="Times New Roman"/>
          <w:sz w:val="24"/>
          <w:szCs w:val="24"/>
        </w:rPr>
        <w:t xml:space="preserve">a i osteorenalne distrofije. Terapija: adekvatna i </w:t>
      </w:r>
      <w:r w:rsidRPr="00F46322">
        <w:rPr>
          <w:rFonts w:ascii="Times New Roman" w:eastAsia="Times New Roman" w:hAnsi="Times New Roman" w:cs="Times New Roman"/>
          <w:sz w:val="24"/>
          <w:szCs w:val="24"/>
        </w:rPr>
        <w:t>što kvalitetnij</w:t>
      </w:r>
      <w:r w:rsidR="00B252C5">
        <w:rPr>
          <w:rFonts w:ascii="Times New Roman" w:eastAsia="Times New Roman" w:hAnsi="Times New Roman" w:cs="Times New Roman"/>
          <w:sz w:val="24"/>
          <w:szCs w:val="24"/>
        </w:rPr>
        <w:t xml:space="preserve">a dijaliza, uzimanje vitamina D, dijeta sa preporučenim </w:t>
      </w:r>
      <w:r w:rsidRPr="00F46322">
        <w:rPr>
          <w:rFonts w:ascii="Times New Roman" w:eastAsia="Times New Roman" w:hAnsi="Times New Roman" w:cs="Times New Roman"/>
          <w:sz w:val="24"/>
          <w:szCs w:val="24"/>
        </w:rPr>
        <w:t xml:space="preserve">unosom Ca, individualno oko 1-1,5g/dan i fosfata 800-1000 mg/dan.  </w:t>
      </w:r>
    </w:p>
    <w:p w:rsidR="00AE45D1" w:rsidRDefault="00AE45D1" w:rsidP="00DF79D6">
      <w:pPr>
        <w:spacing w:after="0"/>
        <w:jc w:val="both"/>
        <w:rPr>
          <w:rFonts w:ascii="Times New Roman" w:eastAsia="Times New Roman" w:hAnsi="Times New Roman" w:cs="Times New Roman"/>
          <w:b/>
          <w:sz w:val="24"/>
          <w:szCs w:val="24"/>
        </w:rPr>
      </w:pPr>
    </w:p>
    <w:p w:rsidR="00AE45D1" w:rsidRDefault="00AE45D1" w:rsidP="00DF79D6">
      <w:pPr>
        <w:spacing w:after="0"/>
        <w:jc w:val="both"/>
        <w:rPr>
          <w:rFonts w:ascii="Times New Roman" w:eastAsia="Times New Roman" w:hAnsi="Times New Roman" w:cs="Times New Roman"/>
          <w:b/>
          <w:sz w:val="24"/>
          <w:szCs w:val="24"/>
        </w:rPr>
      </w:pPr>
    </w:p>
    <w:p w:rsidR="008E2432" w:rsidRDefault="00AE45D1" w:rsidP="00DF79D6">
      <w:pPr>
        <w:spacing w:after="0"/>
        <w:jc w:val="both"/>
        <w:rPr>
          <w:rFonts w:ascii="Times New Roman" w:eastAsia="Times New Roman" w:hAnsi="Times New Roman" w:cs="Times New Roman"/>
          <w:sz w:val="24"/>
          <w:szCs w:val="24"/>
        </w:rPr>
      </w:pPr>
      <w:r w:rsidRPr="009272AC">
        <w:rPr>
          <w:rFonts w:ascii="Times New Roman" w:eastAsia="Times New Roman" w:hAnsi="Times New Roman" w:cs="Times New Roman"/>
          <w:b/>
          <w:i/>
          <w:color w:val="0070C0"/>
          <w:sz w:val="24"/>
          <w:szCs w:val="24"/>
        </w:rPr>
        <w:t>Fosfora</w:t>
      </w:r>
      <w:r w:rsidR="009272AC" w:rsidRPr="009272AC">
        <w:rPr>
          <w:rFonts w:ascii="Times New Roman" w:eastAsia="Times New Roman" w:hAnsi="Times New Roman" w:cs="Times New Roman"/>
          <w:i/>
          <w:color w:val="0070C0"/>
          <w:sz w:val="24"/>
          <w:szCs w:val="24"/>
        </w:rPr>
        <w:t xml:space="preserve"> </w:t>
      </w:r>
      <w:r w:rsidRPr="009272AC">
        <w:rPr>
          <w:rFonts w:ascii="Times New Roman" w:eastAsia="Times New Roman" w:hAnsi="Times New Roman" w:cs="Times New Roman"/>
          <w:i/>
          <w:color w:val="0070C0"/>
          <w:sz w:val="24"/>
          <w:szCs w:val="24"/>
        </w:rPr>
        <w:t>(P)</w:t>
      </w:r>
      <w:r w:rsidRPr="00F46322">
        <w:rPr>
          <w:rFonts w:ascii="Times New Roman" w:eastAsia="Times New Roman" w:hAnsi="Times New Roman" w:cs="Times New Roman"/>
          <w:sz w:val="24"/>
          <w:szCs w:val="24"/>
        </w:rPr>
        <w:t xml:space="preserve"> ima u gotovo svim hranljivim materijama. </w:t>
      </w:r>
      <w:r w:rsidR="008E2432">
        <w:rPr>
          <w:rFonts w:ascii="Times New Roman" w:eastAsia="Times New Roman" w:hAnsi="Times New Roman" w:cs="Times New Roman"/>
          <w:sz w:val="24"/>
          <w:szCs w:val="24"/>
        </w:rPr>
        <w:t>Ude</w:t>
      </w:r>
      <w:r w:rsidR="008E2432" w:rsidRPr="008E2432">
        <w:rPr>
          <w:rFonts w:ascii="Times New Roman" w:eastAsia="Times New Roman" w:hAnsi="Times New Roman" w:cs="Times New Roman"/>
          <w:sz w:val="24"/>
          <w:szCs w:val="24"/>
        </w:rPr>
        <w:t>o fosfata je najviši u kostima.</w:t>
      </w:r>
      <w:r w:rsidR="008E2432">
        <w:rPr>
          <w:rFonts w:ascii="Times New Roman" w:eastAsia="Times New Roman" w:hAnsi="Times New Roman" w:cs="Times New Roman"/>
          <w:sz w:val="24"/>
          <w:szCs w:val="24"/>
        </w:rPr>
        <w:t xml:space="preserve"> Uloga </w:t>
      </w:r>
      <w:r w:rsidR="008E2432" w:rsidRPr="008E2432">
        <w:rPr>
          <w:rFonts w:ascii="Times New Roman" w:eastAsia="Times New Roman" w:hAnsi="Times New Roman" w:cs="Times New Roman"/>
          <w:sz w:val="24"/>
          <w:szCs w:val="24"/>
        </w:rPr>
        <w:t>fosfora je bitna za formiranje i rast kostiju te čvrst</w:t>
      </w:r>
      <w:r w:rsidR="008E2432">
        <w:rPr>
          <w:rFonts w:ascii="Times New Roman" w:eastAsia="Times New Roman" w:hAnsi="Times New Roman" w:cs="Times New Roman"/>
          <w:sz w:val="24"/>
          <w:szCs w:val="24"/>
        </w:rPr>
        <w:t>inu zuba</w:t>
      </w:r>
      <w:r w:rsidR="008E2432" w:rsidRPr="008E2432">
        <w:rPr>
          <w:rFonts w:ascii="Times New Roman" w:eastAsia="Times New Roman" w:hAnsi="Times New Roman" w:cs="Times New Roman"/>
          <w:sz w:val="24"/>
          <w:szCs w:val="24"/>
        </w:rPr>
        <w:t>.</w:t>
      </w:r>
      <w:r w:rsidR="008E2432">
        <w:rPr>
          <w:rFonts w:ascii="Times New Roman" w:eastAsia="Times New Roman" w:hAnsi="Times New Roman" w:cs="Times New Roman"/>
          <w:sz w:val="24"/>
          <w:szCs w:val="24"/>
        </w:rPr>
        <w:t xml:space="preserve"> Čovek t</w:t>
      </w:r>
      <w:r w:rsidR="008E2432" w:rsidRPr="008E2432">
        <w:rPr>
          <w:rFonts w:ascii="Times New Roman" w:eastAsia="Times New Roman" w:hAnsi="Times New Roman" w:cs="Times New Roman"/>
          <w:sz w:val="24"/>
          <w:szCs w:val="24"/>
        </w:rPr>
        <w:t>elesne težine 70</w:t>
      </w:r>
      <w:r w:rsidR="008E2432">
        <w:rPr>
          <w:rFonts w:ascii="Times New Roman" w:eastAsia="Times New Roman" w:hAnsi="Times New Roman" w:cs="Times New Roman"/>
          <w:sz w:val="24"/>
          <w:szCs w:val="24"/>
        </w:rPr>
        <w:t xml:space="preserve"> </w:t>
      </w:r>
      <w:r w:rsidR="008E2432" w:rsidRPr="008E2432">
        <w:rPr>
          <w:rFonts w:ascii="Times New Roman" w:eastAsia="Times New Roman" w:hAnsi="Times New Roman" w:cs="Times New Roman"/>
          <w:sz w:val="24"/>
          <w:szCs w:val="24"/>
        </w:rPr>
        <w:t>kilograma sadrži 700 grama fosfora, od čega 85 % otpada na kosti i zube, 14 % na meka tkiva,</w:t>
      </w:r>
      <w:r w:rsidR="008E2432">
        <w:rPr>
          <w:rFonts w:ascii="Times New Roman" w:eastAsia="Times New Roman" w:hAnsi="Times New Roman" w:cs="Times New Roman"/>
          <w:sz w:val="24"/>
          <w:szCs w:val="24"/>
        </w:rPr>
        <w:t xml:space="preserve"> </w:t>
      </w:r>
      <w:r w:rsidR="008E2432" w:rsidRPr="008E2432">
        <w:rPr>
          <w:rFonts w:ascii="Times New Roman" w:eastAsia="Times New Roman" w:hAnsi="Times New Roman" w:cs="Times New Roman"/>
          <w:sz w:val="24"/>
          <w:szCs w:val="24"/>
        </w:rPr>
        <w:t xml:space="preserve">a 1 % je u krvi te </w:t>
      </w:r>
      <w:r w:rsidR="008E2432">
        <w:rPr>
          <w:rFonts w:ascii="Times New Roman" w:eastAsia="Times New Roman" w:hAnsi="Times New Roman" w:cs="Times New Roman"/>
          <w:sz w:val="24"/>
          <w:szCs w:val="24"/>
        </w:rPr>
        <w:t xml:space="preserve">vanćelijskoj tečnosti. </w:t>
      </w:r>
      <w:r w:rsidR="008E2432" w:rsidRPr="008E2432">
        <w:rPr>
          <w:rFonts w:ascii="Times New Roman" w:eastAsia="Times New Roman" w:hAnsi="Times New Roman" w:cs="Times New Roman"/>
          <w:sz w:val="24"/>
          <w:szCs w:val="24"/>
        </w:rPr>
        <w:t xml:space="preserve">Oko 40 – 80 % fosfata unesenih </w:t>
      </w:r>
      <w:r w:rsidR="008E2432">
        <w:rPr>
          <w:rFonts w:ascii="Times New Roman" w:eastAsia="Times New Roman" w:hAnsi="Times New Roman" w:cs="Times New Roman"/>
          <w:sz w:val="24"/>
          <w:szCs w:val="24"/>
        </w:rPr>
        <w:t xml:space="preserve">ishranom </w:t>
      </w:r>
      <w:r w:rsidR="008E2432" w:rsidRPr="008E2432">
        <w:rPr>
          <w:rFonts w:ascii="Times New Roman" w:eastAsia="Times New Roman" w:hAnsi="Times New Roman" w:cs="Times New Roman"/>
          <w:sz w:val="24"/>
          <w:szCs w:val="24"/>
        </w:rPr>
        <w:t>apsor</w:t>
      </w:r>
      <w:r w:rsidR="008E2432">
        <w:rPr>
          <w:rFonts w:ascii="Times New Roman" w:eastAsia="Times New Roman" w:hAnsi="Times New Roman" w:cs="Times New Roman"/>
          <w:sz w:val="24"/>
          <w:szCs w:val="24"/>
        </w:rPr>
        <w:t xml:space="preserve">bovaće se </w:t>
      </w:r>
      <w:r w:rsidR="00CB48A0">
        <w:rPr>
          <w:rFonts w:ascii="Times New Roman" w:eastAsia="Times New Roman" w:hAnsi="Times New Roman" w:cs="Times New Roman"/>
          <w:sz w:val="24"/>
          <w:szCs w:val="24"/>
        </w:rPr>
        <w:t>u</w:t>
      </w:r>
      <w:r w:rsidR="008E2432">
        <w:rPr>
          <w:rFonts w:ascii="Times New Roman" w:eastAsia="Times New Roman" w:hAnsi="Times New Roman" w:cs="Times New Roman"/>
          <w:sz w:val="24"/>
          <w:szCs w:val="24"/>
        </w:rPr>
        <w:t xml:space="preserve"> digestivnom traktu.  </w:t>
      </w:r>
    </w:p>
    <w:p w:rsidR="008E2432" w:rsidRDefault="008E2432" w:rsidP="00DF79D6">
      <w:pPr>
        <w:spacing w:after="0"/>
        <w:jc w:val="both"/>
        <w:rPr>
          <w:rFonts w:ascii="Times New Roman" w:eastAsia="Times New Roman" w:hAnsi="Times New Roman" w:cs="Times New Roman"/>
          <w:sz w:val="24"/>
          <w:szCs w:val="24"/>
        </w:rPr>
      </w:pPr>
    </w:p>
    <w:p w:rsidR="008E2432" w:rsidRDefault="00AE45D1" w:rsidP="00DF79D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B83B36">
        <w:rPr>
          <w:rFonts w:ascii="Times New Roman" w:eastAsia="Times New Roman" w:hAnsi="Times New Roman" w:cs="Times New Roman"/>
          <w:sz w:val="24"/>
          <w:szCs w:val="24"/>
        </w:rPr>
        <w:t xml:space="preserve">ajveći sadržaj fosfora imaju: orašasti plodovi (bademi, orasi, lešnici), tvrdi sirevi, žumance jajeta, meso, iznutrice i riba. </w:t>
      </w:r>
      <w:r w:rsidRPr="00F46322">
        <w:rPr>
          <w:rFonts w:ascii="Times New Roman" w:eastAsia="Times New Roman" w:hAnsi="Times New Roman" w:cs="Times New Roman"/>
          <w:sz w:val="24"/>
          <w:szCs w:val="24"/>
        </w:rPr>
        <w:t xml:space="preserve">Optimalan unos P je od 800 do 1000 mg/dan što će se postići planiranjem jelovnika i sabiranjem </w:t>
      </w:r>
      <w:r>
        <w:rPr>
          <w:rFonts w:ascii="Times New Roman" w:eastAsia="Times New Roman" w:hAnsi="Times New Roman" w:cs="Times New Roman"/>
          <w:sz w:val="24"/>
          <w:szCs w:val="24"/>
        </w:rPr>
        <w:t xml:space="preserve">sadržaja fosfata u unetim namirnicama što će </w:t>
      </w:r>
      <w:r w:rsidRPr="00F46322">
        <w:rPr>
          <w:rFonts w:ascii="Times New Roman" w:eastAsia="Times New Roman" w:hAnsi="Times New Roman" w:cs="Times New Roman"/>
          <w:sz w:val="24"/>
          <w:szCs w:val="24"/>
        </w:rPr>
        <w:t>dovesti do sprečavanja hiperfosfatemije, promena na kostima i sek</w:t>
      </w:r>
      <w:r>
        <w:rPr>
          <w:rFonts w:ascii="Times New Roman" w:eastAsia="Times New Roman" w:hAnsi="Times New Roman" w:cs="Times New Roman"/>
          <w:sz w:val="24"/>
          <w:szCs w:val="24"/>
        </w:rPr>
        <w:t xml:space="preserve">undarni  hiperparatireoidizam. </w:t>
      </w:r>
    </w:p>
    <w:p w:rsidR="008E2432" w:rsidRDefault="008E2432" w:rsidP="00DF79D6">
      <w:pPr>
        <w:spacing w:after="0"/>
        <w:jc w:val="both"/>
        <w:rPr>
          <w:rFonts w:ascii="Times New Roman" w:eastAsia="Times New Roman" w:hAnsi="Times New Roman" w:cs="Times New Roman"/>
          <w:sz w:val="24"/>
          <w:szCs w:val="24"/>
        </w:rPr>
      </w:pPr>
    </w:p>
    <w:p w:rsidR="008E2432" w:rsidRDefault="008E2432" w:rsidP="00DF79D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Tokom pros</w:t>
      </w:r>
      <w:r w:rsidRPr="008E2432">
        <w:rPr>
          <w:rFonts w:ascii="Times New Roman" w:eastAsia="Times New Roman" w:hAnsi="Times New Roman" w:cs="Times New Roman"/>
          <w:sz w:val="24"/>
          <w:szCs w:val="24"/>
        </w:rPr>
        <w:t xml:space="preserve">ečne dijalize može se odstraniti </w:t>
      </w:r>
      <w:r w:rsidRPr="00F46322">
        <w:rPr>
          <w:rFonts w:ascii="Times New Roman" w:eastAsia="Times New Roman" w:hAnsi="Times New Roman" w:cs="Times New Roman"/>
          <w:sz w:val="24"/>
          <w:szCs w:val="24"/>
        </w:rPr>
        <w:t xml:space="preserve">500-700 </w:t>
      </w:r>
      <w:r>
        <w:rPr>
          <w:rFonts w:ascii="Times New Roman" w:eastAsia="Times New Roman" w:hAnsi="Times New Roman" w:cs="Times New Roman"/>
          <w:sz w:val="24"/>
          <w:szCs w:val="24"/>
        </w:rPr>
        <w:t xml:space="preserve"> mg fosfora. Visoki nivo</w:t>
      </w:r>
      <w:r w:rsidRPr="008E2432">
        <w:rPr>
          <w:rFonts w:ascii="Times New Roman" w:eastAsia="Times New Roman" w:hAnsi="Times New Roman" w:cs="Times New Roman"/>
          <w:sz w:val="24"/>
          <w:szCs w:val="24"/>
        </w:rPr>
        <w:t xml:space="preserve"> fosfora u organizmu može narušiti ravnotežu parathormona te</w:t>
      </w:r>
      <w:r>
        <w:rPr>
          <w:rFonts w:ascii="Times New Roman" w:eastAsia="Times New Roman" w:hAnsi="Times New Roman" w:cs="Times New Roman"/>
          <w:sz w:val="24"/>
          <w:szCs w:val="24"/>
        </w:rPr>
        <w:t xml:space="preserve"> se bolesnicima koji se l</w:t>
      </w:r>
      <w:r w:rsidRPr="008E2432">
        <w:rPr>
          <w:rFonts w:ascii="Times New Roman" w:eastAsia="Times New Roman" w:hAnsi="Times New Roman" w:cs="Times New Roman"/>
          <w:sz w:val="24"/>
          <w:szCs w:val="24"/>
        </w:rPr>
        <w:t xml:space="preserve">eče </w:t>
      </w:r>
      <w:r>
        <w:rPr>
          <w:rFonts w:ascii="Times New Roman" w:eastAsia="Times New Roman" w:hAnsi="Times New Roman" w:cs="Times New Roman"/>
          <w:sz w:val="24"/>
          <w:szCs w:val="24"/>
        </w:rPr>
        <w:t xml:space="preserve">zamenom </w:t>
      </w:r>
      <w:r w:rsidRPr="008E2432">
        <w:rPr>
          <w:rFonts w:ascii="Times New Roman" w:eastAsia="Times New Roman" w:hAnsi="Times New Roman" w:cs="Times New Roman"/>
          <w:sz w:val="24"/>
          <w:szCs w:val="24"/>
        </w:rPr>
        <w:t>bubrežne funkcije daju vezači fosfata ko</w:t>
      </w:r>
      <w:r>
        <w:rPr>
          <w:rFonts w:ascii="Times New Roman" w:eastAsia="Times New Roman" w:hAnsi="Times New Roman" w:cs="Times New Roman"/>
          <w:sz w:val="24"/>
          <w:szCs w:val="24"/>
        </w:rPr>
        <w:t xml:space="preserve">ji ujedno sadrže i kalcijum. Kada </w:t>
      </w:r>
      <w:r w:rsidRPr="008E2432">
        <w:rPr>
          <w:rFonts w:ascii="Times New Roman" w:eastAsia="Times New Roman" w:hAnsi="Times New Roman" w:cs="Times New Roman"/>
          <w:sz w:val="24"/>
          <w:szCs w:val="24"/>
        </w:rPr>
        <w:t xml:space="preserve">bubrežna funkcija propada, </w:t>
      </w:r>
      <w:r>
        <w:rPr>
          <w:rFonts w:ascii="Times New Roman" w:eastAsia="Times New Roman" w:hAnsi="Times New Roman" w:cs="Times New Roman"/>
          <w:sz w:val="24"/>
          <w:szCs w:val="24"/>
        </w:rPr>
        <w:t xml:space="preserve">nivo </w:t>
      </w:r>
      <w:r w:rsidRPr="008E2432">
        <w:rPr>
          <w:rFonts w:ascii="Times New Roman" w:eastAsia="Times New Roman" w:hAnsi="Times New Roman" w:cs="Times New Roman"/>
          <w:sz w:val="24"/>
          <w:szCs w:val="24"/>
        </w:rPr>
        <w:t xml:space="preserve">fosfora se povisuje, a to dovodi do slabljenja kosti </w:t>
      </w:r>
      <w:r>
        <w:rPr>
          <w:rFonts w:ascii="Times New Roman" w:eastAsia="Times New Roman" w:hAnsi="Times New Roman" w:cs="Times New Roman"/>
          <w:sz w:val="24"/>
          <w:szCs w:val="24"/>
        </w:rPr>
        <w:t>i aterosklerotskih prom</w:t>
      </w:r>
      <w:r w:rsidRPr="008E2432">
        <w:rPr>
          <w:rFonts w:ascii="Times New Roman" w:eastAsia="Times New Roman" w:hAnsi="Times New Roman" w:cs="Times New Roman"/>
          <w:sz w:val="24"/>
          <w:szCs w:val="24"/>
        </w:rPr>
        <w:t>ena. Fosfor se tada taloži u org</w:t>
      </w:r>
      <w:r>
        <w:rPr>
          <w:rFonts w:ascii="Times New Roman" w:eastAsia="Times New Roman" w:hAnsi="Times New Roman" w:cs="Times New Roman"/>
          <w:sz w:val="24"/>
          <w:szCs w:val="24"/>
        </w:rPr>
        <w:t>anizmu i kod bolesnika uzrokuje generalizovani svrab</w:t>
      </w:r>
      <w:r w:rsidRPr="008E24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 zavisnosti od stadijuma </w:t>
      </w:r>
      <w:r w:rsidRPr="008E2432">
        <w:rPr>
          <w:rFonts w:ascii="Times New Roman" w:eastAsia="Times New Roman" w:hAnsi="Times New Roman" w:cs="Times New Roman"/>
          <w:sz w:val="24"/>
          <w:szCs w:val="24"/>
        </w:rPr>
        <w:t xml:space="preserve"> bolesti potrebno je što ra</w:t>
      </w:r>
      <w:r>
        <w:rPr>
          <w:rFonts w:ascii="Times New Roman" w:eastAsia="Times New Roman" w:hAnsi="Times New Roman" w:cs="Times New Roman"/>
          <w:sz w:val="24"/>
          <w:szCs w:val="24"/>
        </w:rPr>
        <w:t xml:space="preserve">nije uvesti dijetu sa smanjenom </w:t>
      </w:r>
      <w:r w:rsidRPr="008E2432">
        <w:rPr>
          <w:rFonts w:ascii="Times New Roman" w:eastAsia="Times New Roman" w:hAnsi="Times New Roman" w:cs="Times New Roman"/>
          <w:sz w:val="24"/>
          <w:szCs w:val="24"/>
        </w:rPr>
        <w:t>količinom fosfora</w:t>
      </w:r>
      <w:r>
        <w:rPr>
          <w:rFonts w:ascii="Times New Roman" w:eastAsia="Times New Roman" w:hAnsi="Times New Roman" w:cs="Times New Roman"/>
          <w:sz w:val="24"/>
          <w:szCs w:val="24"/>
        </w:rPr>
        <w:t>.</w:t>
      </w:r>
    </w:p>
    <w:p w:rsidR="008E2432" w:rsidRDefault="008E2432" w:rsidP="00DF79D6">
      <w:pPr>
        <w:spacing w:after="0"/>
        <w:jc w:val="both"/>
        <w:rPr>
          <w:rFonts w:ascii="Times New Roman" w:eastAsia="Times New Roman" w:hAnsi="Times New Roman" w:cs="Times New Roman"/>
          <w:sz w:val="24"/>
          <w:szCs w:val="24"/>
        </w:rPr>
      </w:pPr>
    </w:p>
    <w:p w:rsidR="008E2432" w:rsidRDefault="008E2432" w:rsidP="00DF79D6">
      <w:pPr>
        <w:spacing w:after="0"/>
        <w:jc w:val="both"/>
        <w:rPr>
          <w:rFonts w:ascii="Times New Roman" w:eastAsia="Times New Roman" w:hAnsi="Times New Roman" w:cs="Times New Roman"/>
          <w:sz w:val="24"/>
          <w:szCs w:val="24"/>
        </w:rPr>
      </w:pPr>
      <w:r w:rsidRPr="008E2432">
        <w:rPr>
          <w:rFonts w:ascii="Times New Roman" w:eastAsia="Times New Roman" w:hAnsi="Times New Roman" w:cs="Times New Roman"/>
          <w:sz w:val="24"/>
          <w:szCs w:val="24"/>
        </w:rPr>
        <w:t>Dos</w:t>
      </w:r>
      <w:r>
        <w:rPr>
          <w:rFonts w:ascii="Times New Roman" w:eastAsia="Times New Roman" w:hAnsi="Times New Roman" w:cs="Times New Roman"/>
          <w:sz w:val="24"/>
          <w:szCs w:val="24"/>
        </w:rPr>
        <w:t>ta je teško u svakodnevnici un</w:t>
      </w:r>
      <w:r w:rsidRPr="008E2432">
        <w:rPr>
          <w:rFonts w:ascii="Times New Roman" w:eastAsia="Times New Roman" w:hAnsi="Times New Roman" w:cs="Times New Roman"/>
          <w:sz w:val="24"/>
          <w:szCs w:val="24"/>
        </w:rPr>
        <w:t>eti man</w:t>
      </w:r>
      <w:r>
        <w:rPr>
          <w:rFonts w:ascii="Times New Roman" w:eastAsia="Times New Roman" w:hAnsi="Times New Roman" w:cs="Times New Roman"/>
          <w:sz w:val="24"/>
          <w:szCs w:val="24"/>
        </w:rPr>
        <w:t xml:space="preserve">je od 700 mg fosfora dnevno jer </w:t>
      </w:r>
      <w:r w:rsidRPr="008E2432">
        <w:rPr>
          <w:rFonts w:ascii="Times New Roman" w:eastAsia="Times New Roman" w:hAnsi="Times New Roman" w:cs="Times New Roman"/>
          <w:sz w:val="24"/>
          <w:szCs w:val="24"/>
        </w:rPr>
        <w:t>gotovo sva hrana koja je bogata</w:t>
      </w:r>
      <w:r>
        <w:rPr>
          <w:rFonts w:ascii="Times New Roman" w:eastAsia="Times New Roman" w:hAnsi="Times New Roman" w:cs="Times New Roman"/>
          <w:sz w:val="24"/>
          <w:szCs w:val="24"/>
        </w:rPr>
        <w:t xml:space="preserve"> b</w:t>
      </w:r>
      <w:r w:rsidRPr="008E2432">
        <w:rPr>
          <w:rFonts w:ascii="Times New Roman" w:eastAsia="Times New Roman" w:hAnsi="Times New Roman" w:cs="Times New Roman"/>
          <w:sz w:val="24"/>
          <w:szCs w:val="24"/>
        </w:rPr>
        <w:t>elančevinama bogata je i fo</w:t>
      </w:r>
      <w:r>
        <w:rPr>
          <w:rFonts w:ascii="Times New Roman" w:eastAsia="Times New Roman" w:hAnsi="Times New Roman" w:cs="Times New Roman"/>
          <w:sz w:val="24"/>
          <w:szCs w:val="24"/>
        </w:rPr>
        <w:t xml:space="preserve">sforom. Svi mlečni proizvodi, </w:t>
      </w:r>
      <w:r w:rsidRPr="008E2432">
        <w:rPr>
          <w:rFonts w:ascii="Times New Roman" w:eastAsia="Times New Roman" w:hAnsi="Times New Roman" w:cs="Times New Roman"/>
          <w:sz w:val="24"/>
          <w:szCs w:val="24"/>
        </w:rPr>
        <w:t xml:space="preserve">jaja, meso, riba, </w:t>
      </w:r>
      <w:r>
        <w:rPr>
          <w:rFonts w:ascii="Times New Roman" w:eastAsia="Times New Roman" w:hAnsi="Times New Roman" w:cs="Times New Roman"/>
          <w:sz w:val="24"/>
          <w:szCs w:val="24"/>
        </w:rPr>
        <w:t>mahunarke, gljive, žitarice, suv</w:t>
      </w:r>
      <w:r w:rsidRPr="008E2432">
        <w:rPr>
          <w:rFonts w:ascii="Times New Roman" w:eastAsia="Times New Roman" w:hAnsi="Times New Roman" w:cs="Times New Roman"/>
          <w:sz w:val="24"/>
          <w:szCs w:val="24"/>
        </w:rPr>
        <w:t>o i koštu</w:t>
      </w:r>
      <w:r>
        <w:rPr>
          <w:rFonts w:ascii="Times New Roman" w:eastAsia="Times New Roman" w:hAnsi="Times New Roman" w:cs="Times New Roman"/>
          <w:sz w:val="24"/>
          <w:szCs w:val="24"/>
        </w:rPr>
        <w:t>njavo</w:t>
      </w:r>
      <w:r w:rsidRPr="008E2432">
        <w:rPr>
          <w:rFonts w:ascii="Times New Roman" w:eastAsia="Times New Roman" w:hAnsi="Times New Roman" w:cs="Times New Roman"/>
          <w:sz w:val="24"/>
          <w:szCs w:val="24"/>
        </w:rPr>
        <w:t xml:space="preserve"> vo</w:t>
      </w:r>
      <w:r>
        <w:rPr>
          <w:rFonts w:ascii="Times New Roman" w:eastAsia="Times New Roman" w:hAnsi="Times New Roman" w:cs="Times New Roman"/>
          <w:sz w:val="24"/>
          <w:szCs w:val="24"/>
        </w:rPr>
        <w:t>će, čokolada, sladoled, kolači, konzervis</w:t>
      </w:r>
      <w:r w:rsidRPr="008E2432">
        <w:rPr>
          <w:rFonts w:ascii="Times New Roman" w:eastAsia="Times New Roman" w:hAnsi="Times New Roman" w:cs="Times New Roman"/>
          <w:sz w:val="24"/>
          <w:szCs w:val="24"/>
        </w:rPr>
        <w:t xml:space="preserve">ana hrana, gazirana </w:t>
      </w:r>
      <w:r w:rsidRPr="008E2432">
        <w:rPr>
          <w:rFonts w:ascii="Times New Roman" w:eastAsia="Times New Roman" w:hAnsi="Times New Roman" w:cs="Times New Roman"/>
          <w:sz w:val="24"/>
          <w:szCs w:val="24"/>
        </w:rPr>
        <w:lastRenderedPageBreak/>
        <w:t>pića i sl. bi se trebali svesti na minimum jer sadrže dosta fosfo</w:t>
      </w:r>
      <w:r>
        <w:rPr>
          <w:rFonts w:ascii="Times New Roman" w:eastAsia="Times New Roman" w:hAnsi="Times New Roman" w:cs="Times New Roman"/>
          <w:sz w:val="24"/>
          <w:szCs w:val="24"/>
        </w:rPr>
        <w:t>ra. Usprkos tome, bolesnik sm</w:t>
      </w:r>
      <w:r w:rsidRPr="008E2432">
        <w:rPr>
          <w:rFonts w:ascii="Times New Roman" w:eastAsia="Times New Roman" w:hAnsi="Times New Roman" w:cs="Times New Roman"/>
          <w:sz w:val="24"/>
          <w:szCs w:val="24"/>
        </w:rPr>
        <w:t>e jesti navedenu hranu u manjim ko</w:t>
      </w:r>
      <w:r>
        <w:rPr>
          <w:rFonts w:ascii="Times New Roman" w:eastAsia="Times New Roman" w:hAnsi="Times New Roman" w:cs="Times New Roman"/>
          <w:sz w:val="24"/>
          <w:szCs w:val="24"/>
        </w:rPr>
        <w:t xml:space="preserve">ličinama, ali pri tome ne sme </w:t>
      </w:r>
      <w:r w:rsidRPr="008E2432">
        <w:rPr>
          <w:rFonts w:ascii="Times New Roman" w:eastAsia="Times New Roman" w:hAnsi="Times New Roman" w:cs="Times New Roman"/>
          <w:sz w:val="24"/>
          <w:szCs w:val="24"/>
        </w:rPr>
        <w:t>zaboraviti uzeti vezače fosfata.</w:t>
      </w:r>
    </w:p>
    <w:p w:rsidR="008E2432" w:rsidRDefault="008E2432" w:rsidP="00DF79D6">
      <w:pPr>
        <w:spacing w:after="0"/>
        <w:jc w:val="both"/>
        <w:rPr>
          <w:rFonts w:ascii="Times New Roman" w:eastAsia="Times New Roman" w:hAnsi="Times New Roman" w:cs="Times New Roman"/>
          <w:sz w:val="24"/>
          <w:szCs w:val="24"/>
        </w:rPr>
      </w:pPr>
    </w:p>
    <w:p w:rsidR="008E2432" w:rsidRDefault="008E2432" w:rsidP="00DF79D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Usl</w:t>
      </w:r>
      <w:r w:rsidRPr="008E2432">
        <w:rPr>
          <w:rFonts w:ascii="Times New Roman" w:eastAsia="Times New Roman" w:hAnsi="Times New Roman" w:cs="Times New Roman"/>
          <w:sz w:val="24"/>
          <w:szCs w:val="24"/>
        </w:rPr>
        <w:t xml:space="preserve">ed </w:t>
      </w:r>
      <w:r>
        <w:rPr>
          <w:rFonts w:ascii="Times New Roman" w:eastAsia="Times New Roman" w:hAnsi="Times New Roman" w:cs="Times New Roman"/>
          <w:sz w:val="24"/>
          <w:szCs w:val="24"/>
        </w:rPr>
        <w:t>bubrežne insuficijencije</w:t>
      </w:r>
      <w:r w:rsidRPr="008E2432">
        <w:rPr>
          <w:rFonts w:ascii="Times New Roman" w:eastAsia="Times New Roman" w:hAnsi="Times New Roman" w:cs="Times New Roman"/>
          <w:sz w:val="24"/>
          <w:szCs w:val="24"/>
        </w:rPr>
        <w:t xml:space="preserve"> dolazi do smanjenja apsorpcije</w:t>
      </w:r>
      <w:r>
        <w:rPr>
          <w:rFonts w:ascii="Times New Roman" w:eastAsia="Times New Roman" w:hAnsi="Times New Roman" w:cs="Times New Roman"/>
          <w:sz w:val="24"/>
          <w:szCs w:val="24"/>
        </w:rPr>
        <w:t xml:space="preserve"> </w:t>
      </w:r>
      <w:r w:rsidRPr="008E2432">
        <w:rPr>
          <w:rFonts w:ascii="Times New Roman" w:eastAsia="Times New Roman" w:hAnsi="Times New Roman" w:cs="Times New Roman"/>
          <w:sz w:val="24"/>
          <w:szCs w:val="24"/>
        </w:rPr>
        <w:t>kalcij</w:t>
      </w:r>
      <w:r>
        <w:rPr>
          <w:rFonts w:ascii="Times New Roman" w:eastAsia="Times New Roman" w:hAnsi="Times New Roman" w:cs="Times New Roman"/>
          <w:sz w:val="24"/>
          <w:szCs w:val="24"/>
        </w:rPr>
        <w:t>uma u crevima, a tada bolesnici na l</w:t>
      </w:r>
      <w:r w:rsidRPr="008E2432">
        <w:rPr>
          <w:rFonts w:ascii="Times New Roman" w:eastAsia="Times New Roman" w:hAnsi="Times New Roman" w:cs="Times New Roman"/>
          <w:sz w:val="24"/>
          <w:szCs w:val="24"/>
        </w:rPr>
        <w:t xml:space="preserve">ečenju dijalizom moraju </w:t>
      </w:r>
      <w:r>
        <w:rPr>
          <w:rFonts w:ascii="Times New Roman" w:eastAsia="Times New Roman" w:hAnsi="Times New Roman" w:cs="Times New Roman"/>
          <w:sz w:val="24"/>
          <w:szCs w:val="24"/>
        </w:rPr>
        <w:t xml:space="preserve">uzimati vezače fosfata koji </w:t>
      </w:r>
      <w:r w:rsidRPr="008E2432">
        <w:rPr>
          <w:rFonts w:ascii="Times New Roman" w:eastAsia="Times New Roman" w:hAnsi="Times New Roman" w:cs="Times New Roman"/>
          <w:sz w:val="24"/>
          <w:szCs w:val="24"/>
        </w:rPr>
        <w:t xml:space="preserve">povećavaju </w:t>
      </w:r>
      <w:r>
        <w:rPr>
          <w:rFonts w:ascii="Times New Roman" w:eastAsia="Times New Roman" w:hAnsi="Times New Roman" w:cs="Times New Roman"/>
          <w:sz w:val="24"/>
          <w:szCs w:val="24"/>
        </w:rPr>
        <w:t>nivo</w:t>
      </w:r>
      <w:r w:rsidRPr="008E2432">
        <w:rPr>
          <w:rFonts w:ascii="Times New Roman" w:eastAsia="Times New Roman" w:hAnsi="Times New Roman" w:cs="Times New Roman"/>
          <w:sz w:val="24"/>
          <w:szCs w:val="24"/>
        </w:rPr>
        <w:t xml:space="preserve"> kalcij</w:t>
      </w:r>
      <w:r>
        <w:rPr>
          <w:rFonts w:ascii="Times New Roman" w:eastAsia="Times New Roman" w:hAnsi="Times New Roman" w:cs="Times New Roman"/>
          <w:sz w:val="24"/>
          <w:szCs w:val="24"/>
        </w:rPr>
        <w:t xml:space="preserve">uma               </w:t>
      </w:r>
      <w:r w:rsidRPr="008E2432">
        <w:rPr>
          <w:rFonts w:ascii="Times New Roman" w:eastAsia="Times New Roman" w:hAnsi="Times New Roman" w:cs="Times New Roman"/>
          <w:sz w:val="24"/>
          <w:szCs w:val="24"/>
        </w:rPr>
        <w:t xml:space="preserve"> u krvi (</w:t>
      </w:r>
      <w:r w:rsidR="00CB48A0" w:rsidRPr="00CB48A0">
        <w:rPr>
          <w:rFonts w:ascii="Times New Roman" w:eastAsia="Times New Roman" w:hAnsi="Times New Roman" w:cs="Times New Roman"/>
          <w:sz w:val="24"/>
          <w:szCs w:val="24"/>
        </w:rPr>
        <w:t>kalcijum-karbonat, kalcijum-acetat, magnezijum-karbonat, lantan-karbonat</w:t>
      </w:r>
      <w:r w:rsidR="00CB48A0">
        <w:rPr>
          <w:rFonts w:ascii="Times New Roman" w:eastAsia="Times New Roman" w:hAnsi="Times New Roman" w:cs="Times New Roman"/>
          <w:sz w:val="24"/>
          <w:szCs w:val="24"/>
        </w:rPr>
        <w:t xml:space="preserve"> i slične mešavine te</w:t>
      </w:r>
      <w:r w:rsidR="00CB48A0" w:rsidRPr="008E2432">
        <w:rPr>
          <w:rFonts w:ascii="Times New Roman" w:eastAsia="Times New Roman" w:hAnsi="Times New Roman" w:cs="Times New Roman"/>
          <w:sz w:val="24"/>
          <w:szCs w:val="24"/>
        </w:rPr>
        <w:t xml:space="preserve"> aktivni oblik vitamina D</w:t>
      </w:r>
      <w:r w:rsidRPr="008E2432">
        <w:rPr>
          <w:rFonts w:ascii="Times New Roman" w:eastAsia="Times New Roman" w:hAnsi="Times New Roman" w:cs="Times New Roman"/>
          <w:sz w:val="24"/>
          <w:szCs w:val="24"/>
        </w:rPr>
        <w:t xml:space="preserve">). </w:t>
      </w:r>
    </w:p>
    <w:p w:rsidR="008E2432" w:rsidRDefault="008E2432" w:rsidP="00DF79D6">
      <w:pPr>
        <w:spacing w:after="0"/>
        <w:jc w:val="both"/>
        <w:rPr>
          <w:rFonts w:ascii="Times New Roman" w:eastAsia="Times New Roman" w:hAnsi="Times New Roman" w:cs="Times New Roman"/>
          <w:sz w:val="24"/>
          <w:szCs w:val="24"/>
        </w:rPr>
      </w:pPr>
    </w:p>
    <w:p w:rsidR="008E2432" w:rsidRDefault="008E2432" w:rsidP="00DF79D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Kod </w:t>
      </w:r>
      <w:r w:rsidRPr="008E2432">
        <w:rPr>
          <w:rFonts w:ascii="Times New Roman" w:eastAsia="Times New Roman" w:hAnsi="Times New Roman" w:cs="Times New Roman"/>
          <w:sz w:val="24"/>
          <w:szCs w:val="24"/>
        </w:rPr>
        <w:t>povećanog unosa kalcij</w:t>
      </w:r>
      <w:r>
        <w:rPr>
          <w:rFonts w:ascii="Times New Roman" w:eastAsia="Times New Roman" w:hAnsi="Times New Roman" w:cs="Times New Roman"/>
          <w:sz w:val="24"/>
          <w:szCs w:val="24"/>
        </w:rPr>
        <w:t>um</w:t>
      </w:r>
      <w:r w:rsidRPr="008E2432">
        <w:rPr>
          <w:rFonts w:ascii="Times New Roman" w:eastAsia="Times New Roman" w:hAnsi="Times New Roman" w:cs="Times New Roman"/>
          <w:sz w:val="24"/>
          <w:szCs w:val="24"/>
        </w:rPr>
        <w:t>a ili u slučaju kalcifikacija</w:t>
      </w:r>
      <w:r>
        <w:rPr>
          <w:rFonts w:ascii="Times New Roman" w:eastAsia="Times New Roman" w:hAnsi="Times New Roman" w:cs="Times New Roman"/>
          <w:sz w:val="24"/>
          <w:szCs w:val="24"/>
        </w:rPr>
        <w:t xml:space="preserve"> na krvnim sudovima</w:t>
      </w:r>
      <w:r w:rsidRPr="008E2432">
        <w:rPr>
          <w:rFonts w:ascii="Times New Roman" w:eastAsia="Times New Roman" w:hAnsi="Times New Roman" w:cs="Times New Roman"/>
          <w:sz w:val="24"/>
          <w:szCs w:val="24"/>
        </w:rPr>
        <w:t xml:space="preserve"> pre</w:t>
      </w:r>
      <w:r>
        <w:rPr>
          <w:rFonts w:ascii="Times New Roman" w:eastAsia="Times New Roman" w:hAnsi="Times New Roman" w:cs="Times New Roman"/>
          <w:sz w:val="24"/>
          <w:szCs w:val="24"/>
        </w:rPr>
        <w:t xml:space="preserve">poručuju se </w:t>
      </w:r>
      <w:r w:rsidR="00CB48A0">
        <w:rPr>
          <w:rFonts w:ascii="Times New Roman" w:eastAsia="Times New Roman" w:hAnsi="Times New Roman" w:cs="Times New Roman"/>
          <w:sz w:val="24"/>
          <w:szCs w:val="24"/>
        </w:rPr>
        <w:t>vezivači</w:t>
      </w:r>
      <w:r>
        <w:rPr>
          <w:rFonts w:ascii="Times New Roman" w:eastAsia="Times New Roman" w:hAnsi="Times New Roman" w:cs="Times New Roman"/>
          <w:sz w:val="24"/>
          <w:szCs w:val="24"/>
        </w:rPr>
        <w:t xml:space="preserve"> fosfata koji </w:t>
      </w:r>
      <w:r w:rsidRPr="008E2432">
        <w:rPr>
          <w:rFonts w:ascii="Times New Roman" w:eastAsia="Times New Roman" w:hAnsi="Times New Roman" w:cs="Times New Roman"/>
          <w:sz w:val="24"/>
          <w:szCs w:val="24"/>
        </w:rPr>
        <w:t>ne sadrže kalcij</w:t>
      </w:r>
      <w:r w:rsidR="00CB48A0">
        <w:rPr>
          <w:rFonts w:ascii="Times New Roman" w:eastAsia="Times New Roman" w:hAnsi="Times New Roman" w:cs="Times New Roman"/>
          <w:sz w:val="24"/>
          <w:szCs w:val="24"/>
        </w:rPr>
        <w:t>um</w:t>
      </w:r>
      <w:r w:rsidRPr="008E2432">
        <w:rPr>
          <w:rFonts w:ascii="Times New Roman" w:eastAsia="Times New Roman" w:hAnsi="Times New Roman" w:cs="Times New Roman"/>
          <w:sz w:val="24"/>
          <w:szCs w:val="24"/>
        </w:rPr>
        <w:t>. V</w:t>
      </w:r>
      <w:r w:rsidR="00CB48A0">
        <w:rPr>
          <w:rFonts w:ascii="Times New Roman" w:eastAsia="Times New Roman" w:hAnsi="Times New Roman" w:cs="Times New Roman"/>
          <w:sz w:val="24"/>
          <w:szCs w:val="24"/>
        </w:rPr>
        <w:t>ezači fosfata su jako važni tokom l</w:t>
      </w:r>
      <w:r w:rsidRPr="008E2432">
        <w:rPr>
          <w:rFonts w:ascii="Times New Roman" w:eastAsia="Times New Roman" w:hAnsi="Times New Roman" w:cs="Times New Roman"/>
          <w:sz w:val="24"/>
          <w:szCs w:val="24"/>
        </w:rPr>
        <w:t>ečen</w:t>
      </w:r>
      <w:r>
        <w:rPr>
          <w:rFonts w:ascii="Times New Roman" w:eastAsia="Times New Roman" w:hAnsi="Times New Roman" w:cs="Times New Roman"/>
          <w:sz w:val="24"/>
          <w:szCs w:val="24"/>
        </w:rPr>
        <w:t xml:space="preserve">ja dijalizom jer hrana koja ima </w:t>
      </w:r>
      <w:r w:rsidR="00CB48A0">
        <w:rPr>
          <w:rFonts w:ascii="Times New Roman" w:eastAsia="Times New Roman" w:hAnsi="Times New Roman" w:cs="Times New Roman"/>
          <w:sz w:val="24"/>
          <w:szCs w:val="24"/>
        </w:rPr>
        <w:t>b</w:t>
      </w:r>
      <w:r w:rsidRPr="008E2432">
        <w:rPr>
          <w:rFonts w:ascii="Times New Roman" w:eastAsia="Times New Roman" w:hAnsi="Times New Roman" w:cs="Times New Roman"/>
          <w:sz w:val="24"/>
          <w:szCs w:val="24"/>
        </w:rPr>
        <w:t>elančevine sadrži više fosfora nego što se dijalizom može uk</w:t>
      </w:r>
      <w:r w:rsidR="00CB48A0">
        <w:rPr>
          <w:rFonts w:ascii="Times New Roman" w:eastAsia="Times New Roman" w:hAnsi="Times New Roman" w:cs="Times New Roman"/>
          <w:sz w:val="24"/>
          <w:szCs w:val="24"/>
        </w:rPr>
        <w:t>loniti. Ovi se l</w:t>
      </w:r>
      <w:r>
        <w:rPr>
          <w:rFonts w:ascii="Times New Roman" w:eastAsia="Times New Roman" w:hAnsi="Times New Roman" w:cs="Times New Roman"/>
          <w:sz w:val="24"/>
          <w:szCs w:val="24"/>
        </w:rPr>
        <w:t xml:space="preserve">ekovi </w:t>
      </w:r>
      <w:r w:rsidR="00CB48A0">
        <w:rPr>
          <w:rFonts w:ascii="Times New Roman" w:eastAsia="Times New Roman" w:hAnsi="Times New Roman" w:cs="Times New Roman"/>
          <w:sz w:val="24"/>
          <w:szCs w:val="24"/>
        </w:rPr>
        <w:t xml:space="preserve">se </w:t>
      </w:r>
      <w:r>
        <w:rPr>
          <w:rFonts w:ascii="Times New Roman" w:eastAsia="Times New Roman" w:hAnsi="Times New Roman" w:cs="Times New Roman"/>
          <w:sz w:val="24"/>
          <w:szCs w:val="24"/>
        </w:rPr>
        <w:t xml:space="preserve">uzimaju </w:t>
      </w:r>
      <w:r w:rsidRPr="008E2432">
        <w:rPr>
          <w:rFonts w:ascii="Times New Roman" w:eastAsia="Times New Roman" w:hAnsi="Times New Roman" w:cs="Times New Roman"/>
          <w:sz w:val="24"/>
          <w:szCs w:val="24"/>
        </w:rPr>
        <w:t>obično uz obrok.</w:t>
      </w:r>
    </w:p>
    <w:p w:rsidR="008E2432" w:rsidRDefault="008E2432" w:rsidP="00DF79D6">
      <w:pPr>
        <w:spacing w:after="0"/>
        <w:jc w:val="both"/>
        <w:rPr>
          <w:rFonts w:ascii="Times New Roman" w:eastAsia="Times New Roman" w:hAnsi="Times New Roman" w:cs="Times New Roman"/>
          <w:sz w:val="24"/>
          <w:szCs w:val="24"/>
        </w:rPr>
      </w:pPr>
    </w:p>
    <w:p w:rsidR="00DF79D6" w:rsidRDefault="00F46322" w:rsidP="00DF79D6">
      <w:pPr>
        <w:spacing w:after="0"/>
        <w:jc w:val="both"/>
        <w:rPr>
          <w:rFonts w:ascii="Times New Roman" w:eastAsia="Times New Roman" w:hAnsi="Times New Roman" w:cs="Times New Roman"/>
          <w:sz w:val="24"/>
          <w:szCs w:val="24"/>
        </w:rPr>
      </w:pPr>
      <w:r w:rsidRPr="009272AC">
        <w:rPr>
          <w:rFonts w:ascii="Times New Roman" w:eastAsia="Times New Roman" w:hAnsi="Times New Roman" w:cs="Times New Roman"/>
          <w:b/>
          <w:i/>
          <w:color w:val="0070C0"/>
          <w:sz w:val="24"/>
          <w:szCs w:val="24"/>
        </w:rPr>
        <w:t>Gvožđe</w:t>
      </w:r>
      <w:r w:rsidRPr="009272AC">
        <w:rPr>
          <w:rFonts w:ascii="Times New Roman" w:eastAsia="Times New Roman" w:hAnsi="Times New Roman" w:cs="Times New Roman"/>
          <w:i/>
          <w:color w:val="0070C0"/>
          <w:sz w:val="24"/>
          <w:szCs w:val="24"/>
        </w:rPr>
        <w:t xml:space="preserve"> (Fe):</w:t>
      </w:r>
      <w:r w:rsidRPr="00F46322">
        <w:rPr>
          <w:rFonts w:ascii="Times New Roman" w:eastAsia="Times New Roman" w:hAnsi="Times New Roman" w:cs="Times New Roman"/>
          <w:sz w:val="24"/>
          <w:szCs w:val="24"/>
        </w:rPr>
        <w:t xml:space="preserve"> </w:t>
      </w:r>
      <w:r w:rsidR="00CB48A0" w:rsidRPr="00CB48A0">
        <w:rPr>
          <w:rFonts w:ascii="Times New Roman" w:eastAsia="Times New Roman" w:hAnsi="Times New Roman" w:cs="Times New Roman"/>
          <w:sz w:val="24"/>
          <w:szCs w:val="24"/>
        </w:rPr>
        <w:t>je mineral koji ljudski organizam ne može sam sinteti</w:t>
      </w:r>
      <w:r w:rsidR="00CB48A0">
        <w:rPr>
          <w:rFonts w:ascii="Times New Roman" w:eastAsia="Times New Roman" w:hAnsi="Times New Roman" w:cs="Times New Roman"/>
          <w:sz w:val="24"/>
          <w:szCs w:val="24"/>
        </w:rPr>
        <w:t>zovati</w:t>
      </w:r>
      <w:r w:rsidR="00CB48A0" w:rsidRPr="00CB48A0">
        <w:rPr>
          <w:rFonts w:ascii="Times New Roman" w:eastAsia="Times New Roman" w:hAnsi="Times New Roman" w:cs="Times New Roman"/>
          <w:sz w:val="24"/>
          <w:szCs w:val="24"/>
        </w:rPr>
        <w:t xml:space="preserve"> te se mora unositi</w:t>
      </w:r>
      <w:r w:rsidR="00CB48A0">
        <w:rPr>
          <w:rFonts w:ascii="Times New Roman" w:eastAsia="Times New Roman" w:hAnsi="Times New Roman" w:cs="Times New Roman"/>
          <w:sz w:val="24"/>
          <w:szCs w:val="24"/>
        </w:rPr>
        <w:t xml:space="preserve"> </w:t>
      </w:r>
      <w:r w:rsidR="00CB48A0" w:rsidRPr="00CB48A0">
        <w:rPr>
          <w:rFonts w:ascii="Times New Roman" w:eastAsia="Times New Roman" w:hAnsi="Times New Roman" w:cs="Times New Roman"/>
          <w:sz w:val="24"/>
          <w:szCs w:val="24"/>
        </w:rPr>
        <w:t>hranom a u određenim bolestima i u obliku preparata, u tab</w:t>
      </w:r>
      <w:r w:rsidR="00CB48A0">
        <w:rPr>
          <w:rFonts w:ascii="Times New Roman" w:eastAsia="Times New Roman" w:hAnsi="Times New Roman" w:cs="Times New Roman"/>
          <w:sz w:val="24"/>
          <w:szCs w:val="24"/>
        </w:rPr>
        <w:t>letama ili putem infuzije. U t</w:t>
      </w:r>
      <w:r w:rsidR="00CB48A0" w:rsidRPr="00CB48A0">
        <w:rPr>
          <w:rFonts w:ascii="Times New Roman" w:eastAsia="Times New Roman" w:hAnsi="Times New Roman" w:cs="Times New Roman"/>
          <w:sz w:val="24"/>
          <w:szCs w:val="24"/>
        </w:rPr>
        <w:t>elu</w:t>
      </w:r>
      <w:r w:rsidR="00CB48A0">
        <w:rPr>
          <w:rFonts w:ascii="Times New Roman" w:eastAsia="Times New Roman" w:hAnsi="Times New Roman" w:cs="Times New Roman"/>
          <w:sz w:val="24"/>
          <w:szCs w:val="24"/>
        </w:rPr>
        <w:t xml:space="preserve"> odraslog čov</w:t>
      </w:r>
      <w:r w:rsidR="00CB48A0" w:rsidRPr="00CB48A0">
        <w:rPr>
          <w:rFonts w:ascii="Times New Roman" w:eastAsia="Times New Roman" w:hAnsi="Times New Roman" w:cs="Times New Roman"/>
          <w:sz w:val="24"/>
          <w:szCs w:val="24"/>
        </w:rPr>
        <w:t xml:space="preserve">eka težine 70 kg nalazi se oko 4 g </w:t>
      </w:r>
      <w:r w:rsidR="00CB48A0">
        <w:rPr>
          <w:rFonts w:ascii="Times New Roman" w:eastAsia="Times New Roman" w:hAnsi="Times New Roman" w:cs="Times New Roman"/>
          <w:sz w:val="24"/>
          <w:szCs w:val="24"/>
        </w:rPr>
        <w:t>gvožđa. Najveći de</w:t>
      </w:r>
      <w:r w:rsidR="00CB48A0" w:rsidRPr="00CB48A0">
        <w:rPr>
          <w:rFonts w:ascii="Times New Roman" w:eastAsia="Times New Roman" w:hAnsi="Times New Roman" w:cs="Times New Roman"/>
          <w:sz w:val="24"/>
          <w:szCs w:val="24"/>
        </w:rPr>
        <w:t>o je u sastavu hemoglobina,</w:t>
      </w:r>
      <w:r w:rsidR="00CB48A0">
        <w:rPr>
          <w:rFonts w:ascii="Times New Roman" w:eastAsia="Times New Roman" w:hAnsi="Times New Roman" w:cs="Times New Roman"/>
          <w:sz w:val="24"/>
          <w:szCs w:val="24"/>
        </w:rPr>
        <w:t xml:space="preserve"> deo je vezan za belančevine (feritin), a manji de</w:t>
      </w:r>
      <w:r w:rsidR="00CB48A0" w:rsidRPr="00CB48A0">
        <w:rPr>
          <w:rFonts w:ascii="Times New Roman" w:eastAsia="Times New Roman" w:hAnsi="Times New Roman" w:cs="Times New Roman"/>
          <w:sz w:val="24"/>
          <w:szCs w:val="24"/>
        </w:rPr>
        <w:t>o se nalazi u mišićima (mioglobin) i tkivima.</w:t>
      </w:r>
      <w:r w:rsidR="00CB48A0" w:rsidRPr="00CB48A0">
        <w:t xml:space="preserve"> </w:t>
      </w:r>
      <w:r w:rsidR="00CB48A0" w:rsidRPr="00CB48A0">
        <w:rPr>
          <w:rFonts w:ascii="Times New Roman" w:eastAsia="Times New Roman" w:hAnsi="Times New Roman" w:cs="Times New Roman"/>
          <w:sz w:val="24"/>
          <w:szCs w:val="24"/>
        </w:rPr>
        <w:t xml:space="preserve">Uloga </w:t>
      </w:r>
      <w:r w:rsidR="00CB48A0">
        <w:rPr>
          <w:rFonts w:ascii="Times New Roman" w:eastAsia="Times New Roman" w:hAnsi="Times New Roman" w:cs="Times New Roman"/>
          <w:sz w:val="24"/>
          <w:szCs w:val="24"/>
        </w:rPr>
        <w:t>gvožđa</w:t>
      </w:r>
      <w:r w:rsidR="00CB48A0" w:rsidRPr="00CB48A0">
        <w:rPr>
          <w:rFonts w:ascii="Times New Roman" w:eastAsia="Times New Roman" w:hAnsi="Times New Roman" w:cs="Times New Roman"/>
          <w:sz w:val="24"/>
          <w:szCs w:val="24"/>
        </w:rPr>
        <w:t xml:space="preserve"> u organizmu je transport kis</w:t>
      </w:r>
      <w:r w:rsidR="00CB48A0">
        <w:rPr>
          <w:rFonts w:ascii="Times New Roman" w:eastAsia="Times New Roman" w:hAnsi="Times New Roman" w:cs="Times New Roman"/>
          <w:sz w:val="24"/>
          <w:szCs w:val="24"/>
        </w:rPr>
        <w:t>eon</w:t>
      </w:r>
      <w:r w:rsidR="00CB48A0" w:rsidRPr="00CB48A0">
        <w:rPr>
          <w:rFonts w:ascii="Times New Roman" w:eastAsia="Times New Roman" w:hAnsi="Times New Roman" w:cs="Times New Roman"/>
          <w:sz w:val="24"/>
          <w:szCs w:val="24"/>
        </w:rPr>
        <w:t xml:space="preserve">ika iz pluća krvlju do svih </w:t>
      </w:r>
      <w:r w:rsidR="00CB48A0">
        <w:rPr>
          <w:rFonts w:ascii="Times New Roman" w:eastAsia="Times New Roman" w:hAnsi="Times New Roman" w:cs="Times New Roman"/>
          <w:sz w:val="24"/>
          <w:szCs w:val="24"/>
        </w:rPr>
        <w:t>ćelija u t</w:t>
      </w:r>
      <w:r w:rsidR="00CB48A0" w:rsidRPr="00CB48A0">
        <w:rPr>
          <w:rFonts w:ascii="Times New Roman" w:eastAsia="Times New Roman" w:hAnsi="Times New Roman" w:cs="Times New Roman"/>
          <w:sz w:val="24"/>
          <w:szCs w:val="24"/>
        </w:rPr>
        <w:t>elu, skladištenje</w:t>
      </w:r>
      <w:r w:rsidR="00CB48A0">
        <w:rPr>
          <w:rFonts w:ascii="Times New Roman" w:eastAsia="Times New Roman" w:hAnsi="Times New Roman" w:cs="Times New Roman"/>
          <w:sz w:val="24"/>
          <w:szCs w:val="24"/>
        </w:rPr>
        <w:t xml:space="preserve"> i iskorišć</w:t>
      </w:r>
      <w:r w:rsidR="00CB48A0" w:rsidRPr="00CB48A0">
        <w:rPr>
          <w:rFonts w:ascii="Times New Roman" w:eastAsia="Times New Roman" w:hAnsi="Times New Roman" w:cs="Times New Roman"/>
          <w:sz w:val="24"/>
          <w:szCs w:val="24"/>
        </w:rPr>
        <w:t>avanje kis</w:t>
      </w:r>
      <w:r w:rsidR="00CB48A0">
        <w:rPr>
          <w:rFonts w:ascii="Times New Roman" w:eastAsia="Times New Roman" w:hAnsi="Times New Roman" w:cs="Times New Roman"/>
          <w:sz w:val="24"/>
          <w:szCs w:val="24"/>
        </w:rPr>
        <w:t>eon</w:t>
      </w:r>
      <w:r w:rsidR="00CB48A0" w:rsidRPr="00CB48A0">
        <w:rPr>
          <w:rFonts w:ascii="Times New Roman" w:eastAsia="Times New Roman" w:hAnsi="Times New Roman" w:cs="Times New Roman"/>
          <w:sz w:val="24"/>
          <w:szCs w:val="24"/>
        </w:rPr>
        <w:t>ika u mišićima, enzimska aktivnost i povećanje otpornosti na infekcije.</w:t>
      </w:r>
      <w:r w:rsidR="00DF79D6">
        <w:rPr>
          <w:rFonts w:ascii="Times New Roman" w:eastAsia="Times New Roman" w:hAnsi="Times New Roman" w:cs="Times New Roman"/>
          <w:sz w:val="24"/>
          <w:szCs w:val="24"/>
        </w:rPr>
        <w:t xml:space="preserve"> </w:t>
      </w:r>
      <w:r w:rsidRPr="00F46322">
        <w:rPr>
          <w:rFonts w:ascii="Times New Roman" w:eastAsia="Times New Roman" w:hAnsi="Times New Roman" w:cs="Times New Roman"/>
          <w:sz w:val="24"/>
          <w:szCs w:val="24"/>
        </w:rPr>
        <w:t>8 mg Fe dn</w:t>
      </w:r>
      <w:r w:rsidR="00B252C5">
        <w:rPr>
          <w:rFonts w:ascii="Times New Roman" w:eastAsia="Times New Roman" w:hAnsi="Times New Roman" w:cs="Times New Roman"/>
          <w:sz w:val="24"/>
          <w:szCs w:val="24"/>
        </w:rPr>
        <w:t xml:space="preserve">evno je preporuka za muškarce i </w:t>
      </w:r>
      <w:r w:rsidRPr="00F46322">
        <w:rPr>
          <w:rFonts w:ascii="Times New Roman" w:eastAsia="Times New Roman" w:hAnsi="Times New Roman" w:cs="Times New Roman"/>
          <w:sz w:val="24"/>
          <w:szCs w:val="24"/>
        </w:rPr>
        <w:t xml:space="preserve">15 mg Fe dnevno </w:t>
      </w:r>
      <w:r>
        <w:rPr>
          <w:rFonts w:ascii="Times New Roman" w:eastAsia="Times New Roman" w:hAnsi="Times New Roman" w:cs="Times New Roman"/>
          <w:sz w:val="24"/>
          <w:szCs w:val="24"/>
        </w:rPr>
        <w:t xml:space="preserve">za žene. </w:t>
      </w:r>
    </w:p>
    <w:p w:rsidR="00CB48A0" w:rsidRDefault="00DF79D6" w:rsidP="00DF79D6">
      <w:pPr>
        <w:pStyle w:val="NormalWeb"/>
        <w:spacing w:line="276" w:lineRule="auto"/>
        <w:jc w:val="both"/>
      </w:pPr>
      <w:r w:rsidRPr="00DF79D6">
        <w:rPr>
          <w:bCs/>
        </w:rPr>
        <w:t>Anemija </w:t>
      </w:r>
      <w:r w:rsidRPr="00DF79D6">
        <w:t>se uvek javlja u uremijskom sindromu. Sam uzrok bubrežne insuficijencije ima malog udela u nastanku te </w:t>
      </w:r>
      <w:r w:rsidRPr="00DF79D6">
        <w:rPr>
          <w:bCs/>
        </w:rPr>
        <w:t>anemije</w:t>
      </w:r>
      <w:r w:rsidRPr="00DF79D6">
        <w:t xml:space="preserve"> već azotemija koja je posledica lošeg rada bubrega. </w:t>
      </w:r>
      <w:r w:rsidRPr="00DF79D6">
        <w:rPr>
          <w:bCs/>
        </w:rPr>
        <w:t>Anemija kod bubrežnih bolesti</w:t>
      </w:r>
      <w:r w:rsidR="00673F1C">
        <w:t> je posledica nedovoljnog st</w:t>
      </w:r>
      <w:r w:rsidRPr="00DF79D6">
        <w:t>varanja eritrocita. Osnovni razlog loše</w:t>
      </w:r>
      <w:r w:rsidRPr="00DF79D6">
        <w:rPr>
          <w:bCs/>
        </w:rPr>
        <w:t> krvne slike</w:t>
      </w:r>
      <w:r w:rsidRPr="00DF79D6">
        <w:t>  je nedovoljna sinteza </w:t>
      </w:r>
      <w:r w:rsidRPr="00DF79D6">
        <w:rPr>
          <w:bCs/>
        </w:rPr>
        <w:t>eritropoetina </w:t>
      </w:r>
      <w:r w:rsidRPr="00DF79D6">
        <w:t>od strane bubrega.</w:t>
      </w:r>
      <w:r>
        <w:t xml:space="preserve"> </w:t>
      </w:r>
      <w:r w:rsidRPr="00DF79D6">
        <w:t>Loša</w:t>
      </w:r>
      <w:r w:rsidRPr="00DF79D6">
        <w:rPr>
          <w:bCs/>
        </w:rPr>
        <w:t> krvna slika</w:t>
      </w:r>
      <w:r w:rsidRPr="00DF79D6">
        <w:t> može biti izazvana</w:t>
      </w:r>
      <w:r w:rsidR="00673F1C">
        <w:t xml:space="preserve"> nakupljanjem štetnih produkata </w:t>
      </w:r>
      <w:r w:rsidRPr="00DF79D6">
        <w:t>koji</w:t>
      </w:r>
      <w:r w:rsidR="00673F1C">
        <w:t xml:space="preserve"> se normalno izlučuju bubrezima. Ispitivanje </w:t>
      </w:r>
      <w:r w:rsidRPr="00DF79D6">
        <w:t>kinetike</w:t>
      </w:r>
      <w:r w:rsidRPr="00DF79D6">
        <w:rPr>
          <w:bCs/>
        </w:rPr>
        <w:t> gvožđa</w:t>
      </w:r>
      <w:r w:rsidRPr="00DF79D6">
        <w:t> kod bubrežnih pacijenata je pokazalo njegovu nedovoljnu ugradnju u eritrocite, što znači da je</w:t>
      </w:r>
      <w:r w:rsidRPr="00DF79D6">
        <w:rPr>
          <w:bCs/>
        </w:rPr>
        <w:t> anemija</w:t>
      </w:r>
      <w:r w:rsidRPr="00DF79D6">
        <w:t> uzrokovana i neefikasnom eritropoezom.</w:t>
      </w:r>
      <w:r>
        <w:t xml:space="preserve"> </w:t>
      </w:r>
      <w:r w:rsidRPr="00DF79D6">
        <w:t>Simptomi anemije</w:t>
      </w:r>
      <w:r w:rsidR="00673F1C">
        <w:t xml:space="preserve"> su opšt</w:t>
      </w:r>
      <w:r>
        <w:t xml:space="preserve">a slabost i malaksalost, </w:t>
      </w:r>
      <w:r w:rsidRPr="00DF79D6">
        <w:t>nepodnošen</w:t>
      </w:r>
      <w:r w:rsidR="00673F1C">
        <w:t>je napora, bledilo kože,</w:t>
      </w:r>
      <w:r w:rsidRPr="00DF79D6">
        <w:t>smanjen apetit, lupanje srca,</w:t>
      </w:r>
      <w:r>
        <w:t xml:space="preserve"> </w:t>
      </w:r>
      <w:r w:rsidR="00673F1C">
        <w:t>nesvestica</w:t>
      </w:r>
      <w:r>
        <w:t xml:space="preserve">, </w:t>
      </w:r>
      <w:r w:rsidR="00673F1C">
        <w:t>tani</w:t>
      </w:r>
      <w:r>
        <w:t xml:space="preserve"> i slabi nokti, </w:t>
      </w:r>
      <w:r w:rsidR="00673F1C">
        <w:t>tanka i lomljiva kosa, suv</w:t>
      </w:r>
      <w:r w:rsidRPr="00DF79D6">
        <w:t xml:space="preserve">a </w:t>
      </w:r>
      <w:r w:rsidR="00673F1C">
        <w:t xml:space="preserve">usta, ragade na rubovima usana. </w:t>
      </w:r>
      <w:r w:rsidR="00F46322" w:rsidRPr="00F46322">
        <w:t>Na</w:t>
      </w:r>
      <w:r w:rsidR="00673F1C">
        <w:t>dokanada Fe se mora vršiti kod svih pacijenta na HD zajedno</w:t>
      </w:r>
      <w:r w:rsidR="00F46322" w:rsidRPr="00F46322">
        <w:t xml:space="preserve"> sa stimulatorima eritropoeze da </w:t>
      </w:r>
      <w:r>
        <w:t xml:space="preserve">bi se postigla ciljna vrednosti </w:t>
      </w:r>
      <w:r w:rsidR="00F46322" w:rsidRPr="00F46322">
        <w:t>Hgb</w:t>
      </w:r>
      <w:r w:rsidR="00673F1C">
        <w:t xml:space="preserve"> od 100 do 120 g/L, Hct &gt; 33%, i saturacija </w:t>
      </w:r>
      <w:r w:rsidR="00F46322" w:rsidRPr="00F46322">
        <w:t>transferina</w:t>
      </w:r>
      <w:r w:rsidR="00673F1C">
        <w:t xml:space="preserve">&gt; </w:t>
      </w:r>
      <w:r w:rsidR="00F46322" w:rsidRPr="00F46322">
        <w:t xml:space="preserve">20%.  </w:t>
      </w:r>
    </w:p>
    <w:p w:rsidR="00CB48A0" w:rsidRDefault="00F46322" w:rsidP="00DF79D6">
      <w:pPr>
        <w:spacing w:after="0"/>
        <w:jc w:val="both"/>
        <w:rPr>
          <w:rFonts w:ascii="Times New Roman" w:eastAsia="Times New Roman" w:hAnsi="Times New Roman" w:cs="Times New Roman"/>
          <w:sz w:val="24"/>
          <w:szCs w:val="24"/>
        </w:rPr>
      </w:pPr>
      <w:r w:rsidRPr="00F46322">
        <w:rPr>
          <w:rFonts w:ascii="Times New Roman" w:eastAsia="Times New Roman" w:hAnsi="Times New Roman" w:cs="Times New Roman"/>
          <w:sz w:val="24"/>
          <w:szCs w:val="24"/>
        </w:rPr>
        <w:t>Deficit Fe je uobičajen kod  pacijenata  na  HD  zbog  gubitka krvi  tok</w:t>
      </w:r>
      <w:r>
        <w:rPr>
          <w:rFonts w:ascii="Times New Roman" w:eastAsia="Times New Roman" w:hAnsi="Times New Roman" w:cs="Times New Roman"/>
          <w:sz w:val="24"/>
          <w:szCs w:val="24"/>
        </w:rPr>
        <w:t xml:space="preserve">om HD, učestalih analiza krvi, </w:t>
      </w:r>
      <w:r w:rsidRPr="00F46322">
        <w:rPr>
          <w:rFonts w:ascii="Times New Roman" w:eastAsia="Times New Roman" w:hAnsi="Times New Roman" w:cs="Times New Roman"/>
          <w:sz w:val="24"/>
          <w:szCs w:val="24"/>
        </w:rPr>
        <w:t xml:space="preserve">ostatka krvi u dijalizatoru i  gastrointestinalnog krvarenja.  </w:t>
      </w:r>
    </w:p>
    <w:p w:rsidR="00CB48A0" w:rsidRDefault="00CB48A0" w:rsidP="00DF79D6">
      <w:pPr>
        <w:spacing w:after="0"/>
        <w:jc w:val="both"/>
        <w:rPr>
          <w:rFonts w:ascii="Times New Roman" w:eastAsia="Times New Roman" w:hAnsi="Times New Roman" w:cs="Times New Roman"/>
          <w:sz w:val="24"/>
          <w:szCs w:val="24"/>
        </w:rPr>
      </w:pPr>
    </w:p>
    <w:p w:rsidR="00F46322" w:rsidRPr="00F46322" w:rsidRDefault="00F46322" w:rsidP="00DF79D6">
      <w:pPr>
        <w:spacing w:after="0"/>
        <w:jc w:val="both"/>
        <w:rPr>
          <w:rFonts w:ascii="Times New Roman" w:eastAsia="Times New Roman" w:hAnsi="Times New Roman" w:cs="Times New Roman"/>
          <w:sz w:val="24"/>
          <w:szCs w:val="24"/>
        </w:rPr>
      </w:pPr>
      <w:r w:rsidRPr="00F46322">
        <w:rPr>
          <w:rFonts w:ascii="Times New Roman" w:eastAsia="Times New Roman" w:hAnsi="Times New Roman" w:cs="Times New Roman"/>
          <w:sz w:val="24"/>
          <w:szCs w:val="24"/>
        </w:rPr>
        <w:t xml:space="preserve">Intestinalna resorpcija iz hrane ili peroralnih preparata  je smanjena zbog porasta pH vrednosti i  uzimanja  vezača  fosfata  i  antacida. Ako se per os uzima preparat Fe treba ga uzeti izmedju obroka ili 2 sata nakon i 1 sat pre obroka i ne treba ih uzimati sa </w:t>
      </w:r>
      <w:r w:rsidR="00CB48A0">
        <w:rPr>
          <w:rFonts w:ascii="Times New Roman" w:eastAsia="Times New Roman" w:hAnsi="Times New Roman" w:cs="Times New Roman"/>
          <w:sz w:val="24"/>
          <w:szCs w:val="24"/>
        </w:rPr>
        <w:t>vezivačima</w:t>
      </w:r>
      <w:r w:rsidRPr="00F46322">
        <w:rPr>
          <w:rFonts w:ascii="Times New Roman" w:eastAsia="Times New Roman" w:hAnsi="Times New Roman" w:cs="Times New Roman"/>
          <w:sz w:val="24"/>
          <w:szCs w:val="24"/>
        </w:rPr>
        <w:t xml:space="preserve"> fosfata. Mogu uzrokovati gastrointestinalne  smetnje</w:t>
      </w:r>
      <w:r w:rsidR="00B252C5">
        <w:rPr>
          <w:rFonts w:ascii="Times New Roman" w:eastAsia="Times New Roman" w:hAnsi="Times New Roman" w:cs="Times New Roman"/>
          <w:sz w:val="24"/>
          <w:szCs w:val="24"/>
        </w:rPr>
        <w:t xml:space="preserve">  i treba ga uklopiti sa drugom terapijom. Primenjivati </w:t>
      </w:r>
      <w:r w:rsidRPr="00F46322">
        <w:rPr>
          <w:rFonts w:ascii="Times New Roman" w:eastAsia="Times New Roman" w:hAnsi="Times New Roman" w:cs="Times New Roman"/>
          <w:sz w:val="24"/>
          <w:szCs w:val="24"/>
        </w:rPr>
        <w:t xml:space="preserve">Fe </w:t>
      </w:r>
      <w:r w:rsidRPr="00F46322">
        <w:rPr>
          <w:rFonts w:ascii="Times New Roman" w:eastAsia="Times New Roman" w:hAnsi="Times New Roman" w:cs="Times New Roman"/>
          <w:sz w:val="24"/>
          <w:szCs w:val="24"/>
        </w:rPr>
        <w:lastRenderedPageBreak/>
        <w:t xml:space="preserve">intravenski, što je propisano u Evropskom vodiču dobre kliničke prakse za lečenje anemije u pacijenata sa HBI. </w:t>
      </w:r>
    </w:p>
    <w:p w:rsidR="00FE3F12" w:rsidRDefault="00FE3F12" w:rsidP="00673F1C">
      <w:pPr>
        <w:spacing w:after="0"/>
        <w:jc w:val="both"/>
        <w:rPr>
          <w:rFonts w:ascii="Times New Roman" w:eastAsia="Times New Roman" w:hAnsi="Times New Roman" w:cs="Times New Roman"/>
          <w:color w:val="000000"/>
          <w:sz w:val="24"/>
          <w:szCs w:val="24"/>
        </w:rPr>
      </w:pPr>
    </w:p>
    <w:p w:rsidR="00673F1C" w:rsidRDefault="00673F1C" w:rsidP="00673F1C">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Kod lečenja bubrežne anemije, </w:t>
      </w:r>
      <w:r w:rsidRPr="00673F1C">
        <w:rPr>
          <w:rFonts w:ascii="Times New Roman" w:eastAsia="Times New Roman" w:hAnsi="Times New Roman" w:cs="Times New Roman"/>
          <w:color w:val="000000"/>
          <w:sz w:val="24"/>
          <w:szCs w:val="24"/>
        </w:rPr>
        <w:t xml:space="preserve">osim davanja eritropoetina, bitno je održavati normalnu rezervu </w:t>
      </w:r>
      <w:r>
        <w:rPr>
          <w:rFonts w:ascii="Times New Roman" w:eastAsia="Times New Roman" w:hAnsi="Times New Roman" w:cs="Times New Roman"/>
          <w:color w:val="000000"/>
          <w:sz w:val="24"/>
          <w:szCs w:val="24"/>
        </w:rPr>
        <w:t>gvožđa</w:t>
      </w:r>
      <w:r w:rsidRPr="00673F1C">
        <w:rPr>
          <w:rFonts w:ascii="Times New Roman" w:eastAsia="Times New Roman" w:hAnsi="Times New Roman" w:cs="Times New Roman"/>
          <w:color w:val="000000"/>
          <w:sz w:val="24"/>
          <w:szCs w:val="24"/>
        </w:rPr>
        <w:t xml:space="preserve"> u organizmu. Zbog toga</w:t>
      </w:r>
      <w:r>
        <w:rPr>
          <w:rFonts w:ascii="Times New Roman" w:eastAsia="Times New Roman" w:hAnsi="Times New Roman" w:cs="Times New Roman"/>
          <w:color w:val="000000"/>
          <w:sz w:val="24"/>
          <w:szCs w:val="24"/>
        </w:rPr>
        <w:t xml:space="preserve"> </w:t>
      </w:r>
      <w:r w:rsidRPr="00673F1C">
        <w:rPr>
          <w:rFonts w:ascii="Times New Roman" w:eastAsia="Times New Roman" w:hAnsi="Times New Roman" w:cs="Times New Roman"/>
          <w:color w:val="000000"/>
          <w:sz w:val="24"/>
          <w:szCs w:val="24"/>
        </w:rPr>
        <w:t xml:space="preserve">se </w:t>
      </w:r>
      <w:r>
        <w:rPr>
          <w:rFonts w:ascii="Times New Roman" w:eastAsia="Times New Roman" w:hAnsi="Times New Roman" w:cs="Times New Roman"/>
          <w:color w:val="000000"/>
          <w:sz w:val="24"/>
          <w:szCs w:val="24"/>
        </w:rPr>
        <w:t>gvožđe</w:t>
      </w:r>
      <w:r w:rsidRPr="00673F1C">
        <w:rPr>
          <w:rFonts w:ascii="Times New Roman" w:eastAsia="Times New Roman" w:hAnsi="Times New Roman" w:cs="Times New Roman"/>
          <w:color w:val="000000"/>
          <w:sz w:val="24"/>
          <w:szCs w:val="24"/>
        </w:rPr>
        <w:t xml:space="preserve"> rutinski daje dijalizira</w:t>
      </w:r>
      <w:r>
        <w:rPr>
          <w:rFonts w:ascii="Times New Roman" w:eastAsia="Times New Roman" w:hAnsi="Times New Roman" w:cs="Times New Roman"/>
          <w:color w:val="000000"/>
          <w:sz w:val="24"/>
          <w:szCs w:val="24"/>
        </w:rPr>
        <w:t>nim bolesnicima pre i tokom l</w:t>
      </w:r>
      <w:r w:rsidRPr="00673F1C">
        <w:rPr>
          <w:rFonts w:ascii="Times New Roman" w:eastAsia="Times New Roman" w:hAnsi="Times New Roman" w:cs="Times New Roman"/>
          <w:color w:val="000000"/>
          <w:sz w:val="24"/>
          <w:szCs w:val="24"/>
        </w:rPr>
        <w:t>ečenja eritropoetinom.</w:t>
      </w:r>
      <w:r>
        <w:rPr>
          <w:rFonts w:ascii="Times New Roman" w:eastAsia="Times New Roman" w:hAnsi="Times New Roman" w:cs="Times New Roman"/>
          <w:color w:val="000000"/>
          <w:sz w:val="24"/>
          <w:szCs w:val="24"/>
        </w:rPr>
        <w:t xml:space="preserve"> Ishranom</w:t>
      </w:r>
      <w:r w:rsidRPr="00673F1C">
        <w:rPr>
          <w:rFonts w:ascii="Times New Roman" w:eastAsia="Times New Roman" w:hAnsi="Times New Roman" w:cs="Times New Roman"/>
          <w:color w:val="000000"/>
          <w:sz w:val="24"/>
          <w:szCs w:val="24"/>
        </w:rPr>
        <w:t xml:space="preserve"> se može pomoći da </w:t>
      </w:r>
      <w:r>
        <w:rPr>
          <w:rFonts w:ascii="Times New Roman" w:eastAsia="Times New Roman" w:hAnsi="Times New Roman" w:cs="Times New Roman"/>
          <w:color w:val="000000"/>
          <w:sz w:val="24"/>
          <w:szCs w:val="24"/>
        </w:rPr>
        <w:t xml:space="preserve">unos gvožđa bude odgovarajući, </w:t>
      </w:r>
      <w:r w:rsidRPr="00673F1C">
        <w:rPr>
          <w:rFonts w:ascii="Times New Roman" w:eastAsia="Times New Roman" w:hAnsi="Times New Roman" w:cs="Times New Roman"/>
          <w:color w:val="000000"/>
          <w:sz w:val="24"/>
          <w:szCs w:val="24"/>
        </w:rPr>
        <w:t>međutim često je resorpcija</w:t>
      </w:r>
      <w:r>
        <w:rPr>
          <w:rFonts w:ascii="Times New Roman" w:eastAsia="Times New Roman" w:hAnsi="Times New Roman" w:cs="Times New Roman"/>
          <w:color w:val="000000"/>
          <w:sz w:val="24"/>
          <w:szCs w:val="24"/>
        </w:rPr>
        <w:t xml:space="preserve"> gvožđa</w:t>
      </w:r>
      <w:r w:rsidRPr="00673F1C">
        <w:rPr>
          <w:rFonts w:ascii="Times New Roman" w:eastAsia="Times New Roman" w:hAnsi="Times New Roman" w:cs="Times New Roman"/>
          <w:color w:val="000000"/>
          <w:sz w:val="24"/>
          <w:szCs w:val="24"/>
        </w:rPr>
        <w:t xml:space="preserve"> u </w:t>
      </w:r>
      <w:r>
        <w:rPr>
          <w:rFonts w:ascii="Times New Roman" w:eastAsia="Times New Roman" w:hAnsi="Times New Roman" w:cs="Times New Roman"/>
          <w:color w:val="000000"/>
          <w:sz w:val="24"/>
          <w:szCs w:val="24"/>
        </w:rPr>
        <w:t>digestivnom</w:t>
      </w:r>
      <w:r w:rsidRPr="00673F1C">
        <w:rPr>
          <w:rFonts w:ascii="Times New Roman" w:eastAsia="Times New Roman" w:hAnsi="Times New Roman" w:cs="Times New Roman"/>
          <w:color w:val="000000"/>
          <w:sz w:val="24"/>
          <w:szCs w:val="24"/>
        </w:rPr>
        <w:t xml:space="preserve"> traktu smanjena </w:t>
      </w:r>
      <w:r>
        <w:rPr>
          <w:rFonts w:ascii="Times New Roman" w:eastAsia="Times New Roman" w:hAnsi="Times New Roman" w:cs="Times New Roman"/>
          <w:color w:val="000000"/>
          <w:sz w:val="24"/>
          <w:szCs w:val="24"/>
        </w:rPr>
        <w:t xml:space="preserve">te se daje intravenski. </w:t>
      </w:r>
    </w:p>
    <w:p w:rsidR="00673F1C" w:rsidRDefault="00673F1C" w:rsidP="00673F1C">
      <w:pPr>
        <w:spacing w:after="0"/>
        <w:jc w:val="both"/>
        <w:rPr>
          <w:rFonts w:ascii="Times New Roman" w:eastAsia="Times New Roman" w:hAnsi="Times New Roman" w:cs="Times New Roman"/>
          <w:color w:val="000000"/>
          <w:sz w:val="24"/>
          <w:szCs w:val="24"/>
        </w:rPr>
      </w:pPr>
    </w:p>
    <w:p w:rsidR="0077570D" w:rsidRDefault="00673F1C" w:rsidP="00673F1C">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Glavni </w:t>
      </w:r>
      <w:r w:rsidRPr="00673F1C">
        <w:rPr>
          <w:rFonts w:ascii="Times New Roman" w:eastAsia="Times New Roman" w:hAnsi="Times New Roman" w:cs="Times New Roman"/>
          <w:color w:val="000000"/>
          <w:sz w:val="24"/>
          <w:szCs w:val="24"/>
        </w:rPr>
        <w:t xml:space="preserve">izvori </w:t>
      </w:r>
      <w:r>
        <w:rPr>
          <w:rFonts w:ascii="Times New Roman" w:eastAsia="Times New Roman" w:hAnsi="Times New Roman" w:cs="Times New Roman"/>
          <w:color w:val="000000"/>
          <w:sz w:val="24"/>
          <w:szCs w:val="24"/>
        </w:rPr>
        <w:t>gvožđa</w:t>
      </w:r>
      <w:r w:rsidRPr="00673F1C">
        <w:rPr>
          <w:rFonts w:ascii="Times New Roman" w:eastAsia="Times New Roman" w:hAnsi="Times New Roman" w:cs="Times New Roman"/>
          <w:color w:val="000000"/>
          <w:sz w:val="24"/>
          <w:szCs w:val="24"/>
        </w:rPr>
        <w:t xml:space="preserve"> u hrani su</w:t>
      </w:r>
      <w:r>
        <w:rPr>
          <w:rFonts w:ascii="Times New Roman" w:eastAsia="Times New Roman" w:hAnsi="Times New Roman" w:cs="Times New Roman"/>
          <w:color w:val="000000"/>
          <w:sz w:val="24"/>
          <w:szCs w:val="24"/>
        </w:rPr>
        <w:t xml:space="preserve"> </w:t>
      </w:r>
      <w:r w:rsidRPr="00673F1C">
        <w:rPr>
          <w:rFonts w:ascii="Times New Roman" w:eastAsia="Times New Roman" w:hAnsi="Times New Roman" w:cs="Times New Roman"/>
          <w:color w:val="000000"/>
          <w:sz w:val="24"/>
          <w:szCs w:val="24"/>
        </w:rPr>
        <w:t>iznutrice, crveno meso, mahunarke, jaja, lisnato</w:t>
      </w:r>
      <w:r>
        <w:rPr>
          <w:rFonts w:ascii="Times New Roman" w:eastAsia="Times New Roman" w:hAnsi="Times New Roman" w:cs="Times New Roman"/>
          <w:color w:val="000000"/>
          <w:sz w:val="24"/>
          <w:szCs w:val="24"/>
        </w:rPr>
        <w:t xml:space="preserve"> povrće, pšenične mekinje, peršun</w:t>
      </w:r>
      <w:r w:rsidRPr="00673F1C">
        <w:rPr>
          <w:rFonts w:ascii="Times New Roman" w:eastAsia="Times New Roman" w:hAnsi="Times New Roman" w:cs="Times New Roman"/>
          <w:color w:val="000000"/>
          <w:sz w:val="24"/>
          <w:szCs w:val="24"/>
        </w:rPr>
        <w:t>. Serumski</w:t>
      </w:r>
      <w:r>
        <w:rPr>
          <w:rFonts w:ascii="Times New Roman" w:eastAsia="Times New Roman" w:hAnsi="Times New Roman" w:cs="Times New Roman"/>
          <w:color w:val="000000"/>
          <w:sz w:val="24"/>
          <w:szCs w:val="24"/>
        </w:rPr>
        <w:t xml:space="preserve"> </w:t>
      </w:r>
      <w:r w:rsidRPr="00673F1C">
        <w:rPr>
          <w:rFonts w:ascii="Times New Roman" w:eastAsia="Times New Roman" w:hAnsi="Times New Roman" w:cs="Times New Roman"/>
          <w:color w:val="000000"/>
          <w:sz w:val="24"/>
          <w:szCs w:val="24"/>
        </w:rPr>
        <w:t>feritin treba održavati na 200–500 μg/L</w:t>
      </w:r>
      <w:r>
        <w:rPr>
          <w:rFonts w:ascii="Times New Roman" w:eastAsia="Times New Roman" w:hAnsi="Times New Roman" w:cs="Times New Roman"/>
          <w:color w:val="000000"/>
          <w:sz w:val="24"/>
          <w:szCs w:val="24"/>
        </w:rPr>
        <w:t>.</w:t>
      </w:r>
    </w:p>
    <w:p w:rsidR="00A04FA6" w:rsidRDefault="00A04FA6" w:rsidP="00DF79D6">
      <w:pPr>
        <w:spacing w:after="0"/>
        <w:jc w:val="both"/>
        <w:rPr>
          <w:b/>
          <w:bCs/>
        </w:rPr>
      </w:pPr>
    </w:p>
    <w:p w:rsidR="00A04FA6" w:rsidRDefault="00A04FA6" w:rsidP="00DF79D6">
      <w:pPr>
        <w:spacing w:after="0"/>
        <w:jc w:val="both"/>
        <w:rPr>
          <w:b/>
          <w:bCs/>
        </w:rPr>
      </w:pPr>
    </w:p>
    <w:p w:rsidR="00673F1C" w:rsidRDefault="00673F1C" w:rsidP="00673F1C">
      <w:pPr>
        <w:spacing w:after="0"/>
        <w:jc w:val="both"/>
        <w:rPr>
          <w:rFonts w:ascii="Times New Roman" w:hAnsi="Times New Roman" w:cs="Times New Roman"/>
          <w:b/>
          <w:bCs/>
          <w:color w:val="C00000"/>
          <w:sz w:val="24"/>
          <w:szCs w:val="24"/>
        </w:rPr>
      </w:pPr>
      <w:r>
        <w:rPr>
          <w:rFonts w:ascii="Times New Roman" w:hAnsi="Times New Roman" w:cs="Times New Roman"/>
          <w:b/>
          <w:bCs/>
          <w:color w:val="C00000"/>
          <w:sz w:val="24"/>
          <w:szCs w:val="24"/>
        </w:rPr>
        <w:t>PROC</w:t>
      </w:r>
      <w:r w:rsidRPr="00673F1C">
        <w:rPr>
          <w:rFonts w:ascii="Times New Roman" w:hAnsi="Times New Roman" w:cs="Times New Roman"/>
          <w:b/>
          <w:bCs/>
          <w:color w:val="C00000"/>
          <w:sz w:val="24"/>
          <w:szCs w:val="24"/>
        </w:rPr>
        <w:t>ENA STATUSA UHRANJENOSTI BOLESNIKA NA DIJALIZI</w:t>
      </w:r>
    </w:p>
    <w:p w:rsidR="00673F1C" w:rsidRPr="00673F1C" w:rsidRDefault="00673F1C" w:rsidP="00673F1C">
      <w:pPr>
        <w:spacing w:after="0"/>
        <w:jc w:val="both"/>
        <w:rPr>
          <w:rFonts w:ascii="Times New Roman" w:hAnsi="Times New Roman" w:cs="Times New Roman"/>
          <w:b/>
          <w:bCs/>
          <w:color w:val="C00000"/>
          <w:sz w:val="24"/>
          <w:szCs w:val="24"/>
        </w:rPr>
      </w:pPr>
    </w:p>
    <w:p w:rsidR="009272AC" w:rsidRDefault="00673F1C" w:rsidP="00673F1C">
      <w:pPr>
        <w:spacing w:after="0"/>
        <w:jc w:val="both"/>
        <w:rPr>
          <w:rFonts w:ascii="Times New Roman" w:hAnsi="Times New Roman" w:cs="Times New Roman"/>
          <w:b/>
          <w:bCs/>
          <w:color w:val="0070C0"/>
          <w:sz w:val="24"/>
          <w:szCs w:val="24"/>
        </w:rPr>
      </w:pPr>
      <w:r>
        <w:rPr>
          <w:rFonts w:ascii="Times New Roman" w:hAnsi="Times New Roman" w:cs="Times New Roman"/>
          <w:bCs/>
          <w:sz w:val="24"/>
          <w:szCs w:val="24"/>
        </w:rPr>
        <w:t>Proc</w:t>
      </w:r>
      <w:r w:rsidRPr="00673F1C">
        <w:rPr>
          <w:rFonts w:ascii="Times New Roman" w:hAnsi="Times New Roman" w:cs="Times New Roman"/>
          <w:bCs/>
          <w:sz w:val="24"/>
          <w:szCs w:val="24"/>
        </w:rPr>
        <w:t>ena i praćenje statusa uhranjenosti klju</w:t>
      </w:r>
      <w:r>
        <w:rPr>
          <w:rFonts w:ascii="Times New Roman" w:hAnsi="Times New Roman" w:cs="Times New Roman"/>
          <w:bCs/>
          <w:sz w:val="24"/>
          <w:szCs w:val="24"/>
        </w:rPr>
        <w:t>čne su sastavnice optimalnog l</w:t>
      </w:r>
      <w:r w:rsidRPr="00673F1C">
        <w:rPr>
          <w:rFonts w:ascii="Times New Roman" w:hAnsi="Times New Roman" w:cs="Times New Roman"/>
          <w:bCs/>
          <w:sz w:val="24"/>
          <w:szCs w:val="24"/>
        </w:rPr>
        <w:t>ečenja bubrežnog</w:t>
      </w:r>
      <w:r>
        <w:rPr>
          <w:rFonts w:ascii="Times New Roman" w:hAnsi="Times New Roman" w:cs="Times New Roman"/>
          <w:bCs/>
          <w:sz w:val="24"/>
          <w:szCs w:val="24"/>
        </w:rPr>
        <w:t xml:space="preserve"> bolesnika</w:t>
      </w:r>
      <w:r w:rsidRPr="009272AC">
        <w:rPr>
          <w:rFonts w:ascii="Times New Roman" w:hAnsi="Times New Roman" w:cs="Times New Roman"/>
          <w:b/>
          <w:bCs/>
          <w:color w:val="0070C0"/>
          <w:sz w:val="24"/>
          <w:szCs w:val="24"/>
        </w:rPr>
        <w:t xml:space="preserve">. </w:t>
      </w:r>
    </w:p>
    <w:p w:rsidR="009272AC" w:rsidRDefault="009272AC" w:rsidP="00673F1C">
      <w:pPr>
        <w:spacing w:after="0"/>
        <w:jc w:val="both"/>
        <w:rPr>
          <w:rFonts w:ascii="Times New Roman" w:hAnsi="Times New Roman" w:cs="Times New Roman"/>
          <w:b/>
          <w:bCs/>
          <w:color w:val="0070C0"/>
          <w:sz w:val="24"/>
          <w:szCs w:val="24"/>
        </w:rPr>
      </w:pPr>
    </w:p>
    <w:p w:rsidR="00673F1C" w:rsidRPr="004B7735" w:rsidRDefault="00673F1C" w:rsidP="00673F1C">
      <w:pPr>
        <w:spacing w:after="0"/>
        <w:jc w:val="both"/>
        <w:rPr>
          <w:rFonts w:ascii="Times New Roman" w:hAnsi="Times New Roman" w:cs="Times New Roman"/>
          <w:b/>
          <w:bCs/>
          <w:color w:val="0070C0"/>
          <w:sz w:val="24"/>
          <w:szCs w:val="24"/>
        </w:rPr>
      </w:pPr>
      <w:r w:rsidRPr="009272AC">
        <w:rPr>
          <w:rFonts w:ascii="Times New Roman" w:hAnsi="Times New Roman" w:cs="Times New Roman"/>
          <w:b/>
          <w:bCs/>
          <w:color w:val="0070C0"/>
          <w:sz w:val="24"/>
          <w:szCs w:val="24"/>
        </w:rPr>
        <w:t>Procena statusa uhranjenosti uključuje :</w:t>
      </w:r>
    </w:p>
    <w:p w:rsidR="00673F1C" w:rsidRPr="00673F1C" w:rsidRDefault="00673F1C" w:rsidP="00673F1C">
      <w:pPr>
        <w:pStyle w:val="ListParagraph"/>
        <w:numPr>
          <w:ilvl w:val="0"/>
          <w:numId w:val="9"/>
        </w:numPr>
        <w:spacing w:after="0"/>
        <w:jc w:val="both"/>
        <w:rPr>
          <w:rFonts w:ascii="Times New Roman" w:hAnsi="Times New Roman" w:cs="Times New Roman"/>
          <w:bCs/>
          <w:sz w:val="24"/>
          <w:szCs w:val="24"/>
        </w:rPr>
      </w:pPr>
      <w:r w:rsidRPr="00673F1C">
        <w:rPr>
          <w:rFonts w:ascii="Times New Roman" w:hAnsi="Times New Roman" w:cs="Times New Roman"/>
          <w:bCs/>
          <w:sz w:val="24"/>
          <w:szCs w:val="24"/>
        </w:rPr>
        <w:t>Metode otkrivanja</w:t>
      </w:r>
    </w:p>
    <w:p w:rsidR="00673F1C" w:rsidRPr="00673F1C" w:rsidRDefault="00673F1C" w:rsidP="00673F1C">
      <w:pPr>
        <w:pStyle w:val="ListParagraph"/>
        <w:numPr>
          <w:ilvl w:val="0"/>
          <w:numId w:val="9"/>
        </w:numPr>
        <w:spacing w:after="0"/>
        <w:jc w:val="both"/>
        <w:rPr>
          <w:rFonts w:ascii="Times New Roman" w:hAnsi="Times New Roman" w:cs="Times New Roman"/>
          <w:bCs/>
          <w:sz w:val="24"/>
          <w:szCs w:val="24"/>
        </w:rPr>
      </w:pPr>
      <w:r w:rsidRPr="00673F1C">
        <w:rPr>
          <w:rFonts w:ascii="Times New Roman" w:hAnsi="Times New Roman" w:cs="Times New Roman"/>
          <w:bCs/>
          <w:sz w:val="24"/>
          <w:szCs w:val="24"/>
        </w:rPr>
        <w:t>Dijagnostiku</w:t>
      </w:r>
    </w:p>
    <w:p w:rsidR="00673F1C" w:rsidRPr="00673F1C" w:rsidRDefault="00673F1C" w:rsidP="00673F1C">
      <w:pPr>
        <w:pStyle w:val="ListParagraph"/>
        <w:numPr>
          <w:ilvl w:val="0"/>
          <w:numId w:val="9"/>
        </w:numPr>
        <w:spacing w:after="0"/>
        <w:jc w:val="both"/>
        <w:rPr>
          <w:rFonts w:ascii="Times New Roman" w:hAnsi="Times New Roman" w:cs="Times New Roman"/>
          <w:bCs/>
          <w:sz w:val="24"/>
          <w:szCs w:val="24"/>
        </w:rPr>
      </w:pPr>
      <w:r w:rsidRPr="00673F1C">
        <w:rPr>
          <w:rFonts w:ascii="Times New Roman" w:hAnsi="Times New Roman" w:cs="Times New Roman"/>
          <w:bCs/>
          <w:sz w:val="24"/>
          <w:szCs w:val="24"/>
        </w:rPr>
        <w:t>Klasifikaciju</w:t>
      </w:r>
    </w:p>
    <w:p w:rsidR="00673F1C" w:rsidRDefault="00673F1C" w:rsidP="00DF79D6">
      <w:pPr>
        <w:pStyle w:val="ListParagraph"/>
        <w:numPr>
          <w:ilvl w:val="0"/>
          <w:numId w:val="9"/>
        </w:numPr>
        <w:spacing w:after="0"/>
        <w:jc w:val="both"/>
        <w:rPr>
          <w:rFonts w:ascii="Times New Roman" w:hAnsi="Times New Roman" w:cs="Times New Roman"/>
          <w:bCs/>
          <w:sz w:val="24"/>
          <w:szCs w:val="24"/>
        </w:rPr>
      </w:pPr>
      <w:r w:rsidRPr="00673F1C">
        <w:rPr>
          <w:rFonts w:ascii="Times New Roman" w:hAnsi="Times New Roman" w:cs="Times New Roman"/>
          <w:bCs/>
          <w:sz w:val="24"/>
          <w:szCs w:val="24"/>
        </w:rPr>
        <w:t>Predviđanje neuhranjenosti</w:t>
      </w:r>
    </w:p>
    <w:p w:rsidR="004B7735" w:rsidRPr="00FE3F12" w:rsidRDefault="004B7735" w:rsidP="004B7735">
      <w:pPr>
        <w:pStyle w:val="ListParagraph"/>
        <w:spacing w:after="0"/>
        <w:jc w:val="both"/>
        <w:rPr>
          <w:rFonts w:ascii="Times New Roman" w:hAnsi="Times New Roman" w:cs="Times New Roman"/>
          <w:bCs/>
          <w:sz w:val="24"/>
          <w:szCs w:val="24"/>
        </w:rPr>
      </w:pPr>
    </w:p>
    <w:p w:rsidR="00673F1C" w:rsidRDefault="00673F1C" w:rsidP="00673F1C">
      <w:pPr>
        <w:spacing w:after="0"/>
        <w:jc w:val="both"/>
        <w:rPr>
          <w:rFonts w:ascii="Times New Roman" w:hAnsi="Times New Roman" w:cs="Times New Roman"/>
          <w:bCs/>
          <w:sz w:val="24"/>
          <w:szCs w:val="24"/>
        </w:rPr>
      </w:pPr>
      <w:r w:rsidRPr="00673F1C">
        <w:rPr>
          <w:rFonts w:ascii="Times New Roman" w:hAnsi="Times New Roman" w:cs="Times New Roman"/>
          <w:bCs/>
          <w:sz w:val="24"/>
          <w:szCs w:val="24"/>
        </w:rPr>
        <w:t>Prethodno smatrana sekundarnim fenomeno</w:t>
      </w:r>
      <w:r>
        <w:rPr>
          <w:rFonts w:ascii="Times New Roman" w:hAnsi="Times New Roman" w:cs="Times New Roman"/>
          <w:bCs/>
          <w:sz w:val="24"/>
          <w:szCs w:val="24"/>
        </w:rPr>
        <w:t>m koji se ispravlja spontano l</w:t>
      </w:r>
      <w:r w:rsidRPr="00673F1C">
        <w:rPr>
          <w:rFonts w:ascii="Times New Roman" w:hAnsi="Times New Roman" w:cs="Times New Roman"/>
          <w:bCs/>
          <w:sz w:val="24"/>
          <w:szCs w:val="24"/>
        </w:rPr>
        <w:t>ečenjem osnovne</w:t>
      </w:r>
      <w:r>
        <w:rPr>
          <w:rFonts w:ascii="Times New Roman" w:hAnsi="Times New Roman" w:cs="Times New Roman"/>
          <w:bCs/>
          <w:sz w:val="24"/>
          <w:szCs w:val="24"/>
        </w:rPr>
        <w:t xml:space="preserve"> </w:t>
      </w:r>
      <w:r w:rsidRPr="00673F1C">
        <w:rPr>
          <w:rFonts w:ascii="Times New Roman" w:hAnsi="Times New Roman" w:cs="Times New Roman"/>
          <w:bCs/>
          <w:sz w:val="24"/>
          <w:szCs w:val="24"/>
        </w:rPr>
        <w:t xml:space="preserve">bolesti, </w:t>
      </w:r>
      <w:r>
        <w:rPr>
          <w:rFonts w:ascii="Times New Roman" w:hAnsi="Times New Roman" w:cs="Times New Roman"/>
          <w:bCs/>
          <w:sz w:val="24"/>
          <w:szCs w:val="24"/>
        </w:rPr>
        <w:t>neuhranjenost</w:t>
      </w:r>
      <w:r w:rsidRPr="00673F1C">
        <w:rPr>
          <w:rFonts w:ascii="Times New Roman" w:hAnsi="Times New Roman" w:cs="Times New Roman"/>
          <w:bCs/>
          <w:sz w:val="24"/>
          <w:szCs w:val="24"/>
        </w:rPr>
        <w:t xml:space="preserve"> je odnedavno prepoznata</w:t>
      </w:r>
      <w:r>
        <w:rPr>
          <w:rFonts w:ascii="Times New Roman" w:hAnsi="Times New Roman" w:cs="Times New Roman"/>
          <w:bCs/>
          <w:sz w:val="24"/>
          <w:szCs w:val="24"/>
        </w:rPr>
        <w:t xml:space="preserve"> kao zaseban entitet koji zaht</w:t>
      </w:r>
      <w:r w:rsidRPr="00673F1C">
        <w:rPr>
          <w:rFonts w:ascii="Times New Roman" w:hAnsi="Times New Roman" w:cs="Times New Roman"/>
          <w:bCs/>
          <w:sz w:val="24"/>
          <w:szCs w:val="24"/>
        </w:rPr>
        <w:t>eva dijagnostiku</w:t>
      </w:r>
      <w:r>
        <w:rPr>
          <w:rFonts w:ascii="Times New Roman" w:hAnsi="Times New Roman" w:cs="Times New Roman"/>
          <w:bCs/>
          <w:sz w:val="24"/>
          <w:szCs w:val="24"/>
        </w:rPr>
        <w:t xml:space="preserve"> i l</w:t>
      </w:r>
      <w:r w:rsidRPr="00673F1C">
        <w:rPr>
          <w:rFonts w:ascii="Times New Roman" w:hAnsi="Times New Roman" w:cs="Times New Roman"/>
          <w:bCs/>
          <w:sz w:val="24"/>
          <w:szCs w:val="24"/>
        </w:rPr>
        <w:t xml:space="preserve">ečenje. Prepoznalo se značenje </w:t>
      </w:r>
      <w:r>
        <w:rPr>
          <w:rFonts w:ascii="Times New Roman" w:hAnsi="Times New Roman" w:cs="Times New Roman"/>
          <w:bCs/>
          <w:sz w:val="24"/>
          <w:szCs w:val="24"/>
        </w:rPr>
        <w:t>neuhranjenosti</w:t>
      </w:r>
      <w:r w:rsidR="00972B7A">
        <w:rPr>
          <w:rFonts w:ascii="Times New Roman" w:hAnsi="Times New Roman" w:cs="Times New Roman"/>
          <w:bCs/>
          <w:sz w:val="24"/>
          <w:szCs w:val="24"/>
        </w:rPr>
        <w:t xml:space="preserve"> u povećanju obol</w:t>
      </w:r>
      <w:r w:rsidRPr="00673F1C">
        <w:rPr>
          <w:rFonts w:ascii="Times New Roman" w:hAnsi="Times New Roman" w:cs="Times New Roman"/>
          <w:bCs/>
          <w:sz w:val="24"/>
          <w:szCs w:val="24"/>
        </w:rPr>
        <w:t xml:space="preserve">evanja i smrtnosti, kao </w:t>
      </w:r>
      <w:r w:rsidR="00972B7A">
        <w:rPr>
          <w:rFonts w:ascii="Times New Roman" w:hAnsi="Times New Roman" w:cs="Times New Roman"/>
          <w:bCs/>
          <w:sz w:val="24"/>
          <w:szCs w:val="24"/>
        </w:rPr>
        <w:t>i</w:t>
      </w:r>
      <w:r>
        <w:rPr>
          <w:rFonts w:ascii="Times New Roman" w:hAnsi="Times New Roman" w:cs="Times New Roman"/>
          <w:bCs/>
          <w:sz w:val="24"/>
          <w:szCs w:val="24"/>
        </w:rPr>
        <w:t xml:space="preserve"> </w:t>
      </w:r>
      <w:r w:rsidRPr="00673F1C">
        <w:rPr>
          <w:rFonts w:ascii="Times New Roman" w:hAnsi="Times New Roman" w:cs="Times New Roman"/>
          <w:bCs/>
          <w:sz w:val="24"/>
          <w:szCs w:val="24"/>
        </w:rPr>
        <w:t xml:space="preserve">u otežanom oporavku od različitih infekcija, </w:t>
      </w:r>
      <w:r w:rsidR="00972B7A">
        <w:rPr>
          <w:rFonts w:ascii="Times New Roman" w:hAnsi="Times New Roman" w:cs="Times New Roman"/>
          <w:bCs/>
          <w:sz w:val="24"/>
          <w:szCs w:val="24"/>
        </w:rPr>
        <w:t>povreda</w:t>
      </w:r>
      <w:r w:rsidRPr="00673F1C">
        <w:rPr>
          <w:rFonts w:ascii="Times New Roman" w:hAnsi="Times New Roman" w:cs="Times New Roman"/>
          <w:bCs/>
          <w:sz w:val="24"/>
          <w:szCs w:val="24"/>
        </w:rPr>
        <w:t xml:space="preserve"> i operativnih zahvata. Još nije otkriven</w:t>
      </w:r>
      <w:r>
        <w:rPr>
          <w:rFonts w:ascii="Times New Roman" w:hAnsi="Times New Roman" w:cs="Times New Roman"/>
          <w:bCs/>
          <w:sz w:val="24"/>
          <w:szCs w:val="24"/>
        </w:rPr>
        <w:t xml:space="preserve"> </w:t>
      </w:r>
      <w:r w:rsidR="00972B7A">
        <w:rPr>
          <w:rFonts w:ascii="Times New Roman" w:hAnsi="Times New Roman" w:cs="Times New Roman"/>
          <w:bCs/>
          <w:sz w:val="24"/>
          <w:szCs w:val="24"/>
        </w:rPr>
        <w:t>pouzdan i os</w:t>
      </w:r>
      <w:r w:rsidRPr="00673F1C">
        <w:rPr>
          <w:rFonts w:ascii="Times New Roman" w:hAnsi="Times New Roman" w:cs="Times New Roman"/>
          <w:bCs/>
          <w:sz w:val="24"/>
          <w:szCs w:val="24"/>
        </w:rPr>
        <w:t xml:space="preserve">etljiv pokazatelj </w:t>
      </w:r>
      <w:r w:rsidR="00972B7A">
        <w:rPr>
          <w:rFonts w:ascii="Times New Roman" w:hAnsi="Times New Roman" w:cs="Times New Roman"/>
          <w:bCs/>
          <w:sz w:val="24"/>
          <w:szCs w:val="24"/>
        </w:rPr>
        <w:t>neuhranjenosti kod</w:t>
      </w:r>
      <w:r w:rsidRPr="00673F1C">
        <w:rPr>
          <w:rFonts w:ascii="Times New Roman" w:hAnsi="Times New Roman" w:cs="Times New Roman"/>
          <w:bCs/>
          <w:sz w:val="24"/>
          <w:szCs w:val="24"/>
        </w:rPr>
        <w:t xml:space="preserve"> bubrežn</w:t>
      </w:r>
      <w:r w:rsidR="00972B7A">
        <w:rPr>
          <w:rFonts w:ascii="Times New Roman" w:hAnsi="Times New Roman" w:cs="Times New Roman"/>
          <w:bCs/>
          <w:sz w:val="24"/>
          <w:szCs w:val="24"/>
        </w:rPr>
        <w:t>ih bolesnika. To je delom posl</w:t>
      </w:r>
      <w:r w:rsidRPr="00673F1C">
        <w:rPr>
          <w:rFonts w:ascii="Times New Roman" w:hAnsi="Times New Roman" w:cs="Times New Roman"/>
          <w:bCs/>
          <w:sz w:val="24"/>
          <w:szCs w:val="24"/>
        </w:rPr>
        <w:t>edica</w:t>
      </w:r>
      <w:r>
        <w:rPr>
          <w:rFonts w:ascii="Times New Roman" w:hAnsi="Times New Roman" w:cs="Times New Roman"/>
          <w:bCs/>
          <w:sz w:val="24"/>
          <w:szCs w:val="24"/>
        </w:rPr>
        <w:t xml:space="preserve"> </w:t>
      </w:r>
      <w:r w:rsidR="00972B7A">
        <w:rPr>
          <w:rFonts w:ascii="Times New Roman" w:hAnsi="Times New Roman" w:cs="Times New Roman"/>
          <w:bCs/>
          <w:sz w:val="24"/>
          <w:szCs w:val="24"/>
        </w:rPr>
        <w:t>različitih metaboličkih i bioh</w:t>
      </w:r>
      <w:r w:rsidRPr="00673F1C">
        <w:rPr>
          <w:rFonts w:ascii="Times New Roman" w:hAnsi="Times New Roman" w:cs="Times New Roman"/>
          <w:bCs/>
          <w:sz w:val="24"/>
          <w:szCs w:val="24"/>
        </w:rPr>
        <w:t>emijskih poremećaja koji su povezani sa stanjem uremije.</w:t>
      </w:r>
    </w:p>
    <w:p w:rsidR="00972B7A" w:rsidRDefault="00972B7A" w:rsidP="00972B7A">
      <w:pPr>
        <w:spacing w:after="0"/>
        <w:jc w:val="both"/>
        <w:rPr>
          <w:rFonts w:ascii="Times New Roman" w:hAnsi="Times New Roman" w:cs="Times New Roman"/>
          <w:bCs/>
          <w:sz w:val="24"/>
          <w:szCs w:val="24"/>
        </w:rPr>
      </w:pPr>
    </w:p>
    <w:p w:rsidR="00972B7A" w:rsidRPr="00972B7A" w:rsidRDefault="00972B7A" w:rsidP="00972B7A">
      <w:pPr>
        <w:spacing w:after="0"/>
        <w:jc w:val="both"/>
        <w:rPr>
          <w:rFonts w:ascii="Times New Roman" w:hAnsi="Times New Roman" w:cs="Times New Roman"/>
          <w:bCs/>
          <w:sz w:val="24"/>
          <w:szCs w:val="24"/>
        </w:rPr>
      </w:pPr>
      <w:r>
        <w:rPr>
          <w:rFonts w:ascii="Times New Roman" w:hAnsi="Times New Roman" w:cs="Times New Roman"/>
          <w:bCs/>
          <w:sz w:val="24"/>
          <w:szCs w:val="24"/>
        </w:rPr>
        <w:t>Proc</w:t>
      </w:r>
      <w:r w:rsidRPr="00972B7A">
        <w:rPr>
          <w:rFonts w:ascii="Times New Roman" w:hAnsi="Times New Roman" w:cs="Times New Roman"/>
          <w:bCs/>
          <w:sz w:val="24"/>
          <w:szCs w:val="24"/>
        </w:rPr>
        <w:t>enom statusa uhranj</w:t>
      </w:r>
      <w:r>
        <w:rPr>
          <w:rFonts w:ascii="Times New Roman" w:hAnsi="Times New Roman" w:cs="Times New Roman"/>
          <w:bCs/>
          <w:sz w:val="24"/>
          <w:szCs w:val="24"/>
        </w:rPr>
        <w:t>enosti trebalo bi prepoznati sub</w:t>
      </w:r>
      <w:r w:rsidRPr="00972B7A">
        <w:rPr>
          <w:rFonts w:ascii="Times New Roman" w:hAnsi="Times New Roman" w:cs="Times New Roman"/>
          <w:bCs/>
          <w:sz w:val="24"/>
          <w:szCs w:val="24"/>
        </w:rPr>
        <w:t xml:space="preserve">kliničku </w:t>
      </w:r>
      <w:r>
        <w:rPr>
          <w:rFonts w:ascii="Times New Roman" w:hAnsi="Times New Roman" w:cs="Times New Roman"/>
          <w:bCs/>
          <w:sz w:val="24"/>
          <w:szCs w:val="24"/>
        </w:rPr>
        <w:t>neuhranjenost</w:t>
      </w:r>
      <w:r w:rsidRPr="00972B7A">
        <w:rPr>
          <w:rFonts w:ascii="Times New Roman" w:hAnsi="Times New Roman" w:cs="Times New Roman"/>
          <w:bCs/>
          <w:sz w:val="24"/>
          <w:szCs w:val="24"/>
        </w:rPr>
        <w:t>, dijagnos</w:t>
      </w:r>
      <w:r>
        <w:rPr>
          <w:rFonts w:ascii="Times New Roman" w:hAnsi="Times New Roman" w:cs="Times New Roman"/>
          <w:bCs/>
          <w:sz w:val="24"/>
          <w:szCs w:val="24"/>
        </w:rPr>
        <w:t xml:space="preserve">tikovati </w:t>
      </w:r>
      <w:r w:rsidRPr="00972B7A">
        <w:rPr>
          <w:rFonts w:ascii="Times New Roman" w:hAnsi="Times New Roman" w:cs="Times New Roman"/>
          <w:bCs/>
          <w:sz w:val="24"/>
          <w:szCs w:val="24"/>
        </w:rPr>
        <w:t xml:space="preserve">pravu </w:t>
      </w:r>
      <w:r>
        <w:rPr>
          <w:rFonts w:ascii="Times New Roman" w:hAnsi="Times New Roman" w:cs="Times New Roman"/>
          <w:bCs/>
          <w:sz w:val="24"/>
          <w:szCs w:val="24"/>
        </w:rPr>
        <w:t>neuhranjenost</w:t>
      </w:r>
      <w:r w:rsidRPr="00972B7A">
        <w:rPr>
          <w:rFonts w:ascii="Times New Roman" w:hAnsi="Times New Roman" w:cs="Times New Roman"/>
          <w:bCs/>
          <w:sz w:val="24"/>
          <w:szCs w:val="24"/>
        </w:rPr>
        <w:t>, prepoznati manjak određenih nutrit</w:t>
      </w:r>
      <w:r>
        <w:rPr>
          <w:rFonts w:ascii="Times New Roman" w:hAnsi="Times New Roman" w:cs="Times New Roman"/>
          <w:bCs/>
          <w:sz w:val="24"/>
          <w:szCs w:val="24"/>
        </w:rPr>
        <w:t>iva i proceniti rizik razvoja neuhranjenosti</w:t>
      </w:r>
      <w:r w:rsidRPr="00972B7A">
        <w:rPr>
          <w:rFonts w:ascii="Times New Roman" w:hAnsi="Times New Roman" w:cs="Times New Roman"/>
          <w:bCs/>
          <w:sz w:val="24"/>
          <w:szCs w:val="24"/>
        </w:rPr>
        <w:t>.</w:t>
      </w:r>
      <w:r>
        <w:rPr>
          <w:rFonts w:ascii="Times New Roman" w:hAnsi="Times New Roman" w:cs="Times New Roman"/>
          <w:bCs/>
          <w:sz w:val="24"/>
          <w:szCs w:val="24"/>
        </w:rPr>
        <w:t xml:space="preserve"> P</w:t>
      </w:r>
      <w:r w:rsidRPr="00972B7A">
        <w:rPr>
          <w:rFonts w:ascii="Times New Roman" w:hAnsi="Times New Roman" w:cs="Times New Roman"/>
          <w:bCs/>
          <w:sz w:val="24"/>
          <w:szCs w:val="24"/>
        </w:rPr>
        <w:t>repoznat je čitav</w:t>
      </w:r>
      <w:r>
        <w:rPr>
          <w:rFonts w:ascii="Times New Roman" w:hAnsi="Times New Roman" w:cs="Times New Roman"/>
          <w:bCs/>
          <w:sz w:val="24"/>
          <w:szCs w:val="24"/>
        </w:rPr>
        <w:t xml:space="preserve"> niz pokazatelja koji se u proc</w:t>
      </w:r>
      <w:r w:rsidRPr="00972B7A">
        <w:rPr>
          <w:rFonts w:ascii="Times New Roman" w:hAnsi="Times New Roman" w:cs="Times New Roman"/>
          <w:bCs/>
          <w:sz w:val="24"/>
          <w:szCs w:val="24"/>
        </w:rPr>
        <w:t>eni statusa uhranjenosti</w:t>
      </w:r>
      <w:r>
        <w:rPr>
          <w:rFonts w:ascii="Times New Roman" w:hAnsi="Times New Roman" w:cs="Times New Roman"/>
          <w:bCs/>
          <w:sz w:val="24"/>
          <w:szCs w:val="24"/>
        </w:rPr>
        <w:t xml:space="preserve"> </w:t>
      </w:r>
      <w:r w:rsidRPr="00972B7A">
        <w:rPr>
          <w:rFonts w:ascii="Times New Roman" w:hAnsi="Times New Roman" w:cs="Times New Roman"/>
          <w:bCs/>
          <w:sz w:val="24"/>
          <w:szCs w:val="24"/>
        </w:rPr>
        <w:t xml:space="preserve">bubrežnih bolesnika </w:t>
      </w:r>
      <w:r>
        <w:rPr>
          <w:rFonts w:ascii="Times New Roman" w:hAnsi="Times New Roman" w:cs="Times New Roman"/>
          <w:bCs/>
          <w:sz w:val="24"/>
          <w:szCs w:val="24"/>
        </w:rPr>
        <w:t>koriste</w:t>
      </w:r>
      <w:r w:rsidRPr="00972B7A">
        <w:rPr>
          <w:rFonts w:ascii="Times New Roman" w:hAnsi="Times New Roman" w:cs="Times New Roman"/>
          <w:bCs/>
          <w:sz w:val="24"/>
          <w:szCs w:val="24"/>
        </w:rPr>
        <w:t xml:space="preserve"> pojedinačno ili u kombinaciji.</w:t>
      </w:r>
    </w:p>
    <w:p w:rsidR="00972B7A" w:rsidRDefault="00972B7A" w:rsidP="00972B7A">
      <w:pPr>
        <w:spacing w:after="0"/>
        <w:jc w:val="both"/>
        <w:rPr>
          <w:rFonts w:ascii="Times New Roman" w:hAnsi="Times New Roman" w:cs="Times New Roman"/>
          <w:bCs/>
          <w:sz w:val="24"/>
          <w:szCs w:val="24"/>
        </w:rPr>
      </w:pPr>
    </w:p>
    <w:p w:rsidR="00972B7A" w:rsidRDefault="00972B7A" w:rsidP="00972B7A">
      <w:pPr>
        <w:spacing w:after="0"/>
        <w:jc w:val="both"/>
        <w:rPr>
          <w:rFonts w:ascii="Times New Roman" w:hAnsi="Times New Roman" w:cs="Times New Roman"/>
          <w:bCs/>
          <w:sz w:val="24"/>
          <w:szCs w:val="24"/>
        </w:rPr>
      </w:pPr>
      <w:r w:rsidRPr="009272AC">
        <w:rPr>
          <w:rFonts w:ascii="Times New Roman" w:hAnsi="Times New Roman" w:cs="Times New Roman"/>
          <w:b/>
          <w:bCs/>
          <w:color w:val="0070C0"/>
          <w:sz w:val="24"/>
          <w:szCs w:val="24"/>
        </w:rPr>
        <w:t>U kliničke pokazatelje ubrajaju se karakteristike dobijene</w:t>
      </w:r>
      <w:r w:rsidRPr="00972B7A">
        <w:rPr>
          <w:rFonts w:ascii="Times New Roman" w:hAnsi="Times New Roman" w:cs="Times New Roman"/>
          <w:bCs/>
          <w:sz w:val="24"/>
          <w:szCs w:val="24"/>
        </w:rPr>
        <w:t xml:space="preserve"> :</w:t>
      </w:r>
    </w:p>
    <w:p w:rsidR="00972B7A" w:rsidRPr="00972B7A" w:rsidRDefault="00972B7A" w:rsidP="00972B7A">
      <w:pPr>
        <w:pStyle w:val="ListParagraph"/>
        <w:numPr>
          <w:ilvl w:val="0"/>
          <w:numId w:val="10"/>
        </w:numPr>
        <w:spacing w:after="0"/>
        <w:jc w:val="both"/>
        <w:rPr>
          <w:rFonts w:ascii="Times New Roman" w:hAnsi="Times New Roman" w:cs="Times New Roman"/>
          <w:bCs/>
          <w:sz w:val="24"/>
          <w:szCs w:val="24"/>
        </w:rPr>
      </w:pPr>
      <w:r w:rsidRPr="00972B7A">
        <w:rPr>
          <w:rFonts w:ascii="Times New Roman" w:hAnsi="Times New Roman" w:cs="Times New Roman"/>
          <w:bCs/>
          <w:sz w:val="24"/>
          <w:szCs w:val="24"/>
        </w:rPr>
        <w:t>fizikalnim pregledom</w:t>
      </w:r>
    </w:p>
    <w:p w:rsidR="00972B7A" w:rsidRPr="00972B7A" w:rsidRDefault="00972B7A" w:rsidP="00972B7A">
      <w:pPr>
        <w:pStyle w:val="ListParagraph"/>
        <w:numPr>
          <w:ilvl w:val="0"/>
          <w:numId w:val="10"/>
        </w:numPr>
        <w:spacing w:after="0"/>
        <w:jc w:val="both"/>
        <w:rPr>
          <w:rFonts w:ascii="Times New Roman" w:hAnsi="Times New Roman" w:cs="Times New Roman"/>
          <w:bCs/>
          <w:sz w:val="24"/>
          <w:szCs w:val="24"/>
        </w:rPr>
      </w:pPr>
      <w:r w:rsidRPr="00972B7A">
        <w:rPr>
          <w:rFonts w:ascii="Times New Roman" w:hAnsi="Times New Roman" w:cs="Times New Roman"/>
          <w:bCs/>
          <w:sz w:val="24"/>
          <w:szCs w:val="24"/>
        </w:rPr>
        <w:t>anamnestičkim podacima</w:t>
      </w:r>
    </w:p>
    <w:p w:rsidR="00972B7A" w:rsidRPr="00972B7A" w:rsidRDefault="00972B7A" w:rsidP="00972B7A">
      <w:pPr>
        <w:pStyle w:val="ListParagraph"/>
        <w:numPr>
          <w:ilvl w:val="0"/>
          <w:numId w:val="10"/>
        </w:numPr>
        <w:spacing w:after="0"/>
        <w:jc w:val="both"/>
        <w:rPr>
          <w:rFonts w:ascii="Times New Roman" w:hAnsi="Times New Roman" w:cs="Times New Roman"/>
          <w:bCs/>
          <w:sz w:val="24"/>
          <w:szCs w:val="24"/>
        </w:rPr>
      </w:pPr>
      <w:r w:rsidRPr="00972B7A">
        <w:rPr>
          <w:rFonts w:ascii="Times New Roman" w:hAnsi="Times New Roman" w:cs="Times New Roman"/>
          <w:bCs/>
          <w:sz w:val="24"/>
          <w:szCs w:val="24"/>
        </w:rPr>
        <w:t>demografskim pokazateljima</w:t>
      </w:r>
    </w:p>
    <w:p w:rsidR="00972B7A" w:rsidRPr="00972B7A" w:rsidRDefault="00972B7A" w:rsidP="00972B7A">
      <w:pPr>
        <w:pStyle w:val="ListParagraph"/>
        <w:numPr>
          <w:ilvl w:val="0"/>
          <w:numId w:val="10"/>
        </w:numPr>
        <w:spacing w:after="0"/>
        <w:jc w:val="both"/>
        <w:rPr>
          <w:rFonts w:ascii="Times New Roman" w:hAnsi="Times New Roman" w:cs="Times New Roman"/>
          <w:bCs/>
          <w:sz w:val="24"/>
          <w:szCs w:val="24"/>
        </w:rPr>
      </w:pPr>
      <w:r w:rsidRPr="00972B7A">
        <w:rPr>
          <w:rFonts w:ascii="Times New Roman" w:hAnsi="Times New Roman" w:cs="Times New Roman"/>
          <w:bCs/>
          <w:sz w:val="24"/>
          <w:szCs w:val="24"/>
        </w:rPr>
        <w:t xml:space="preserve">fizičkom aktivnošću </w:t>
      </w:r>
    </w:p>
    <w:p w:rsidR="00972B7A" w:rsidRPr="00972B7A" w:rsidRDefault="00972B7A" w:rsidP="00972B7A">
      <w:pPr>
        <w:pStyle w:val="ListParagraph"/>
        <w:numPr>
          <w:ilvl w:val="0"/>
          <w:numId w:val="10"/>
        </w:numPr>
        <w:spacing w:after="0"/>
        <w:jc w:val="both"/>
        <w:rPr>
          <w:rFonts w:ascii="Times New Roman" w:hAnsi="Times New Roman" w:cs="Times New Roman"/>
          <w:bCs/>
          <w:sz w:val="24"/>
          <w:szCs w:val="24"/>
        </w:rPr>
      </w:pPr>
      <w:r w:rsidRPr="00972B7A">
        <w:rPr>
          <w:rFonts w:ascii="Times New Roman" w:hAnsi="Times New Roman" w:cs="Times New Roman"/>
          <w:bCs/>
          <w:sz w:val="24"/>
          <w:szCs w:val="24"/>
        </w:rPr>
        <w:t>trenutnim zdravstvenim stanjem</w:t>
      </w:r>
    </w:p>
    <w:p w:rsidR="00972B7A" w:rsidRPr="00972B7A" w:rsidRDefault="00972B7A" w:rsidP="00972B7A">
      <w:pPr>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U proc</w:t>
      </w:r>
      <w:r w:rsidRPr="00972B7A">
        <w:rPr>
          <w:rFonts w:ascii="Times New Roman" w:hAnsi="Times New Roman" w:cs="Times New Roman"/>
          <w:bCs/>
          <w:sz w:val="24"/>
          <w:szCs w:val="24"/>
        </w:rPr>
        <w:t xml:space="preserve">eni unosa prehrambenih </w:t>
      </w:r>
      <w:r>
        <w:rPr>
          <w:rFonts w:ascii="Times New Roman" w:hAnsi="Times New Roman" w:cs="Times New Roman"/>
          <w:bCs/>
          <w:sz w:val="24"/>
          <w:szCs w:val="24"/>
        </w:rPr>
        <w:t>materija</w:t>
      </w:r>
      <w:r w:rsidRPr="00972B7A">
        <w:rPr>
          <w:rFonts w:ascii="Times New Roman" w:hAnsi="Times New Roman" w:cs="Times New Roman"/>
          <w:bCs/>
          <w:sz w:val="24"/>
          <w:szCs w:val="24"/>
        </w:rPr>
        <w:t xml:space="preserve"> uzima se anamneza </w:t>
      </w:r>
      <w:r>
        <w:rPr>
          <w:rFonts w:ascii="Times New Roman" w:hAnsi="Times New Roman" w:cs="Times New Roman"/>
          <w:bCs/>
          <w:sz w:val="24"/>
          <w:szCs w:val="24"/>
        </w:rPr>
        <w:t>ishrane, proc</w:t>
      </w:r>
      <w:r w:rsidRPr="00972B7A">
        <w:rPr>
          <w:rFonts w:ascii="Times New Roman" w:hAnsi="Times New Roman" w:cs="Times New Roman"/>
          <w:bCs/>
          <w:sz w:val="24"/>
          <w:szCs w:val="24"/>
        </w:rPr>
        <w:t>ena apetita,</w:t>
      </w:r>
      <w:r>
        <w:rPr>
          <w:rFonts w:ascii="Times New Roman" w:hAnsi="Times New Roman" w:cs="Times New Roman"/>
          <w:bCs/>
          <w:sz w:val="24"/>
          <w:szCs w:val="24"/>
        </w:rPr>
        <w:t xml:space="preserve"> </w:t>
      </w:r>
      <w:r w:rsidRPr="00972B7A">
        <w:rPr>
          <w:rFonts w:ascii="Times New Roman" w:hAnsi="Times New Roman" w:cs="Times New Roman"/>
          <w:bCs/>
          <w:sz w:val="24"/>
          <w:szCs w:val="24"/>
        </w:rPr>
        <w:t>kvantitativan i kvalitativan unos hrane, prehrambene navike te unos t</w:t>
      </w:r>
      <w:r>
        <w:rPr>
          <w:rFonts w:ascii="Times New Roman" w:hAnsi="Times New Roman" w:cs="Times New Roman"/>
          <w:bCs/>
          <w:sz w:val="24"/>
          <w:szCs w:val="24"/>
        </w:rPr>
        <w:t>ečnosti</w:t>
      </w:r>
      <w:r w:rsidRPr="00972B7A">
        <w:rPr>
          <w:rFonts w:ascii="Times New Roman" w:hAnsi="Times New Roman" w:cs="Times New Roman"/>
          <w:bCs/>
          <w:sz w:val="24"/>
          <w:szCs w:val="24"/>
        </w:rPr>
        <w:t>.</w:t>
      </w:r>
    </w:p>
    <w:p w:rsidR="00972B7A" w:rsidRDefault="00972B7A" w:rsidP="00972B7A">
      <w:pPr>
        <w:spacing w:after="0"/>
        <w:jc w:val="both"/>
        <w:rPr>
          <w:rFonts w:ascii="Times New Roman" w:hAnsi="Times New Roman" w:cs="Times New Roman"/>
          <w:bCs/>
          <w:sz w:val="24"/>
          <w:szCs w:val="24"/>
        </w:rPr>
      </w:pPr>
    </w:p>
    <w:p w:rsidR="00972B7A" w:rsidRPr="009272AC" w:rsidRDefault="00972B7A" w:rsidP="00972B7A">
      <w:pPr>
        <w:spacing w:after="0"/>
        <w:jc w:val="both"/>
        <w:rPr>
          <w:rFonts w:ascii="Times New Roman" w:hAnsi="Times New Roman" w:cs="Times New Roman"/>
          <w:b/>
          <w:bCs/>
          <w:color w:val="0070C0"/>
          <w:sz w:val="24"/>
          <w:szCs w:val="24"/>
        </w:rPr>
      </w:pPr>
      <w:r w:rsidRPr="009272AC">
        <w:rPr>
          <w:rFonts w:ascii="Times New Roman" w:hAnsi="Times New Roman" w:cs="Times New Roman"/>
          <w:b/>
          <w:bCs/>
          <w:color w:val="0070C0"/>
          <w:sz w:val="24"/>
          <w:szCs w:val="24"/>
        </w:rPr>
        <w:t>Biohemijski pokazatelji uključuju :</w:t>
      </w:r>
    </w:p>
    <w:p w:rsidR="00972B7A" w:rsidRPr="00972B7A" w:rsidRDefault="00972B7A" w:rsidP="00972B7A">
      <w:pPr>
        <w:spacing w:after="0"/>
        <w:jc w:val="both"/>
        <w:rPr>
          <w:rFonts w:ascii="Times New Roman" w:hAnsi="Times New Roman" w:cs="Times New Roman"/>
          <w:bCs/>
          <w:sz w:val="24"/>
          <w:szCs w:val="24"/>
        </w:rPr>
      </w:pPr>
    </w:p>
    <w:p w:rsidR="00972B7A" w:rsidRPr="00972B7A" w:rsidRDefault="00972B7A" w:rsidP="00972B7A">
      <w:pPr>
        <w:pStyle w:val="ListParagraph"/>
        <w:numPr>
          <w:ilvl w:val="0"/>
          <w:numId w:val="11"/>
        </w:numPr>
        <w:spacing w:after="0"/>
        <w:jc w:val="both"/>
        <w:rPr>
          <w:rFonts w:ascii="Times New Roman" w:hAnsi="Times New Roman" w:cs="Times New Roman"/>
          <w:bCs/>
          <w:sz w:val="24"/>
          <w:szCs w:val="24"/>
        </w:rPr>
      </w:pPr>
      <w:r w:rsidRPr="00972B7A">
        <w:rPr>
          <w:rFonts w:ascii="Times New Roman" w:hAnsi="Times New Roman" w:cs="Times New Roman"/>
          <w:bCs/>
          <w:sz w:val="24"/>
          <w:szCs w:val="24"/>
        </w:rPr>
        <w:t>procenu zaliha proteina</w:t>
      </w:r>
    </w:p>
    <w:p w:rsidR="00972B7A" w:rsidRPr="00972B7A" w:rsidRDefault="00972B7A" w:rsidP="00972B7A">
      <w:pPr>
        <w:pStyle w:val="ListParagraph"/>
        <w:numPr>
          <w:ilvl w:val="0"/>
          <w:numId w:val="11"/>
        </w:numPr>
        <w:spacing w:after="0"/>
        <w:jc w:val="both"/>
        <w:rPr>
          <w:rFonts w:ascii="Times New Roman" w:hAnsi="Times New Roman" w:cs="Times New Roman"/>
          <w:bCs/>
          <w:sz w:val="24"/>
          <w:szCs w:val="24"/>
        </w:rPr>
      </w:pPr>
      <w:r w:rsidRPr="00972B7A">
        <w:rPr>
          <w:rFonts w:ascii="Times New Roman" w:hAnsi="Times New Roman" w:cs="Times New Roman"/>
          <w:bCs/>
          <w:sz w:val="24"/>
          <w:szCs w:val="24"/>
        </w:rPr>
        <w:t>imunološki status</w:t>
      </w:r>
    </w:p>
    <w:p w:rsidR="00972B7A" w:rsidRPr="00972B7A" w:rsidRDefault="00972B7A" w:rsidP="00972B7A">
      <w:pPr>
        <w:pStyle w:val="ListParagraph"/>
        <w:numPr>
          <w:ilvl w:val="0"/>
          <w:numId w:val="11"/>
        </w:numPr>
        <w:spacing w:after="0"/>
        <w:jc w:val="both"/>
        <w:rPr>
          <w:rFonts w:ascii="Times New Roman" w:hAnsi="Times New Roman" w:cs="Times New Roman"/>
          <w:bCs/>
          <w:sz w:val="24"/>
          <w:szCs w:val="24"/>
        </w:rPr>
      </w:pPr>
      <w:r w:rsidRPr="00972B7A">
        <w:rPr>
          <w:rFonts w:ascii="Times New Roman" w:hAnsi="Times New Roman" w:cs="Times New Roman"/>
          <w:bCs/>
          <w:sz w:val="24"/>
          <w:szCs w:val="24"/>
        </w:rPr>
        <w:t>određivanje vitamina, minerala i elemenata u tragovima</w:t>
      </w:r>
    </w:p>
    <w:p w:rsidR="00972B7A" w:rsidRDefault="00972B7A" w:rsidP="00972B7A">
      <w:pPr>
        <w:pStyle w:val="ListParagraph"/>
        <w:numPr>
          <w:ilvl w:val="0"/>
          <w:numId w:val="11"/>
        </w:numPr>
        <w:spacing w:after="0"/>
        <w:jc w:val="both"/>
        <w:rPr>
          <w:rFonts w:ascii="Times New Roman" w:hAnsi="Times New Roman" w:cs="Times New Roman"/>
          <w:bCs/>
          <w:sz w:val="24"/>
          <w:szCs w:val="24"/>
        </w:rPr>
      </w:pPr>
      <w:r w:rsidRPr="00972B7A">
        <w:rPr>
          <w:rFonts w:ascii="Times New Roman" w:hAnsi="Times New Roman" w:cs="Times New Roman"/>
          <w:bCs/>
          <w:sz w:val="24"/>
          <w:szCs w:val="24"/>
        </w:rPr>
        <w:t>ravnotežu tečnosti i elektrolita</w:t>
      </w:r>
    </w:p>
    <w:p w:rsidR="00972B7A" w:rsidRPr="00972B7A" w:rsidRDefault="00972B7A" w:rsidP="00972B7A">
      <w:pPr>
        <w:pStyle w:val="ListParagraph"/>
        <w:numPr>
          <w:ilvl w:val="0"/>
          <w:numId w:val="11"/>
        </w:numPr>
        <w:spacing w:after="0"/>
        <w:jc w:val="both"/>
        <w:rPr>
          <w:rFonts w:ascii="Times New Roman" w:hAnsi="Times New Roman" w:cs="Times New Roman"/>
          <w:bCs/>
          <w:sz w:val="24"/>
          <w:szCs w:val="24"/>
        </w:rPr>
      </w:pPr>
      <w:r>
        <w:rPr>
          <w:rFonts w:ascii="Times New Roman" w:hAnsi="Times New Roman" w:cs="Times New Roman"/>
          <w:bCs/>
          <w:sz w:val="24"/>
          <w:szCs w:val="24"/>
        </w:rPr>
        <w:t>status lipida</w:t>
      </w:r>
    </w:p>
    <w:p w:rsidR="00673F1C" w:rsidRDefault="00673F1C" w:rsidP="00DF79D6">
      <w:pPr>
        <w:spacing w:after="0"/>
        <w:jc w:val="both"/>
        <w:rPr>
          <w:rFonts w:ascii="Times New Roman" w:hAnsi="Times New Roman" w:cs="Times New Roman"/>
          <w:b/>
          <w:bCs/>
          <w:color w:val="C00000"/>
          <w:sz w:val="24"/>
          <w:szCs w:val="24"/>
        </w:rPr>
      </w:pPr>
    </w:p>
    <w:p w:rsidR="00673F1C" w:rsidRPr="00972B7A" w:rsidRDefault="00972B7A" w:rsidP="00972B7A">
      <w:pPr>
        <w:spacing w:after="0"/>
        <w:jc w:val="both"/>
        <w:rPr>
          <w:rFonts w:ascii="Times New Roman" w:hAnsi="Times New Roman" w:cs="Times New Roman"/>
          <w:bCs/>
          <w:sz w:val="24"/>
          <w:szCs w:val="24"/>
        </w:rPr>
      </w:pPr>
      <w:r w:rsidRPr="00972B7A">
        <w:rPr>
          <w:rFonts w:ascii="Times New Roman" w:hAnsi="Times New Roman" w:cs="Times New Roman"/>
          <w:bCs/>
          <w:sz w:val="24"/>
          <w:szCs w:val="24"/>
        </w:rPr>
        <w:t>Odre</w:t>
      </w:r>
      <w:r>
        <w:rPr>
          <w:rFonts w:ascii="Times New Roman" w:hAnsi="Times New Roman" w:cs="Times New Roman"/>
          <w:bCs/>
          <w:sz w:val="24"/>
          <w:szCs w:val="24"/>
        </w:rPr>
        <w:t>đuje se trenutna, ali i prethodna telesna težina, upoređuje se sa standardnim vr</w:t>
      </w:r>
      <w:r w:rsidRPr="00972B7A">
        <w:rPr>
          <w:rFonts w:ascii="Times New Roman" w:hAnsi="Times New Roman" w:cs="Times New Roman"/>
          <w:bCs/>
          <w:sz w:val="24"/>
          <w:szCs w:val="24"/>
        </w:rPr>
        <w:t>ednostima,</w:t>
      </w:r>
      <w:r>
        <w:rPr>
          <w:rFonts w:ascii="Times New Roman" w:hAnsi="Times New Roman" w:cs="Times New Roman"/>
          <w:bCs/>
          <w:sz w:val="24"/>
          <w:szCs w:val="24"/>
        </w:rPr>
        <w:t xml:space="preserve"> prate se promene težine to</w:t>
      </w:r>
      <w:r w:rsidRPr="00972B7A">
        <w:rPr>
          <w:rFonts w:ascii="Times New Roman" w:hAnsi="Times New Roman" w:cs="Times New Roman"/>
          <w:bCs/>
          <w:sz w:val="24"/>
          <w:szCs w:val="24"/>
        </w:rPr>
        <w:t>k</w:t>
      </w:r>
      <w:r>
        <w:rPr>
          <w:rFonts w:ascii="Times New Roman" w:hAnsi="Times New Roman" w:cs="Times New Roman"/>
          <w:bCs/>
          <w:sz w:val="24"/>
          <w:szCs w:val="24"/>
        </w:rPr>
        <w:t>om vremena, izračunava indeks t</w:t>
      </w:r>
      <w:r w:rsidRPr="00972B7A">
        <w:rPr>
          <w:rFonts w:ascii="Times New Roman" w:hAnsi="Times New Roman" w:cs="Times New Roman"/>
          <w:bCs/>
          <w:sz w:val="24"/>
          <w:szCs w:val="24"/>
        </w:rPr>
        <w:t>elesne mase prema formuli:</w:t>
      </w:r>
      <w:r>
        <w:rPr>
          <w:rFonts w:ascii="Times New Roman" w:hAnsi="Times New Roman" w:cs="Times New Roman"/>
          <w:bCs/>
          <w:sz w:val="24"/>
          <w:szCs w:val="24"/>
        </w:rPr>
        <w:t xml:space="preserve"> telesna težina (kg)/ t</w:t>
      </w:r>
      <w:r w:rsidRPr="00972B7A">
        <w:rPr>
          <w:rFonts w:ascii="Times New Roman" w:hAnsi="Times New Roman" w:cs="Times New Roman"/>
          <w:bCs/>
          <w:sz w:val="24"/>
          <w:szCs w:val="24"/>
        </w:rPr>
        <w:t>elesna visina ² (m). Iz svih navedenih težinskih v</w:t>
      </w:r>
      <w:r>
        <w:rPr>
          <w:rFonts w:ascii="Times New Roman" w:hAnsi="Times New Roman" w:cs="Times New Roman"/>
          <w:bCs/>
          <w:sz w:val="24"/>
          <w:szCs w:val="24"/>
        </w:rPr>
        <w:t>r</w:t>
      </w:r>
      <w:r w:rsidRPr="00972B7A">
        <w:rPr>
          <w:rFonts w:ascii="Times New Roman" w:hAnsi="Times New Roman" w:cs="Times New Roman"/>
          <w:bCs/>
          <w:sz w:val="24"/>
          <w:szCs w:val="24"/>
        </w:rPr>
        <w:t>ednosti određuje se</w:t>
      </w:r>
      <w:r>
        <w:rPr>
          <w:rFonts w:ascii="Times New Roman" w:hAnsi="Times New Roman" w:cs="Times New Roman"/>
          <w:bCs/>
          <w:sz w:val="24"/>
          <w:szCs w:val="24"/>
        </w:rPr>
        <w:t xml:space="preserve"> </w:t>
      </w:r>
      <w:r w:rsidRPr="00972B7A">
        <w:rPr>
          <w:rFonts w:ascii="Times New Roman" w:hAnsi="Times New Roman" w:cs="Times New Roman"/>
          <w:bCs/>
          <w:sz w:val="24"/>
          <w:szCs w:val="24"/>
        </w:rPr>
        <w:t>ciljna težina koju bi bolesnik treba</w:t>
      </w:r>
      <w:r>
        <w:rPr>
          <w:rFonts w:ascii="Times New Roman" w:hAnsi="Times New Roman" w:cs="Times New Roman"/>
          <w:bCs/>
          <w:sz w:val="24"/>
          <w:szCs w:val="24"/>
        </w:rPr>
        <w:t>o postići. Vrlo je važna proc</w:t>
      </w:r>
      <w:r w:rsidRPr="00972B7A">
        <w:rPr>
          <w:rFonts w:ascii="Times New Roman" w:hAnsi="Times New Roman" w:cs="Times New Roman"/>
          <w:bCs/>
          <w:sz w:val="24"/>
          <w:szCs w:val="24"/>
        </w:rPr>
        <w:t>ena zaliha masnog tkiva i ukupne</w:t>
      </w:r>
      <w:r>
        <w:rPr>
          <w:rFonts w:ascii="Times New Roman" w:hAnsi="Times New Roman" w:cs="Times New Roman"/>
          <w:bCs/>
          <w:sz w:val="24"/>
          <w:szCs w:val="24"/>
        </w:rPr>
        <w:t xml:space="preserve"> </w:t>
      </w:r>
      <w:r w:rsidRPr="00972B7A">
        <w:rPr>
          <w:rFonts w:ascii="Times New Roman" w:hAnsi="Times New Roman" w:cs="Times New Roman"/>
          <w:bCs/>
          <w:sz w:val="24"/>
          <w:szCs w:val="24"/>
        </w:rPr>
        <w:t>mišićne mase.</w:t>
      </w:r>
    </w:p>
    <w:p w:rsidR="00673F1C" w:rsidRDefault="00673F1C" w:rsidP="00DF79D6">
      <w:pPr>
        <w:spacing w:after="0"/>
        <w:jc w:val="both"/>
        <w:rPr>
          <w:rFonts w:ascii="Times New Roman" w:hAnsi="Times New Roman" w:cs="Times New Roman"/>
          <w:b/>
          <w:bCs/>
          <w:color w:val="C00000"/>
          <w:sz w:val="24"/>
          <w:szCs w:val="24"/>
        </w:rPr>
      </w:pPr>
    </w:p>
    <w:p w:rsidR="00673F1C" w:rsidRPr="00972B7A" w:rsidRDefault="00972B7A" w:rsidP="00972B7A">
      <w:pPr>
        <w:spacing w:after="0"/>
        <w:jc w:val="both"/>
        <w:rPr>
          <w:rFonts w:ascii="Times New Roman" w:hAnsi="Times New Roman" w:cs="Times New Roman"/>
          <w:bCs/>
          <w:sz w:val="24"/>
          <w:szCs w:val="24"/>
        </w:rPr>
      </w:pPr>
      <w:r>
        <w:rPr>
          <w:rFonts w:ascii="Times New Roman" w:hAnsi="Times New Roman" w:cs="Times New Roman"/>
          <w:bCs/>
          <w:sz w:val="24"/>
          <w:szCs w:val="24"/>
        </w:rPr>
        <w:t>Proc</w:t>
      </w:r>
      <w:r w:rsidRPr="00972B7A">
        <w:rPr>
          <w:rFonts w:ascii="Times New Roman" w:hAnsi="Times New Roman" w:cs="Times New Roman"/>
          <w:bCs/>
          <w:sz w:val="24"/>
          <w:szCs w:val="24"/>
        </w:rPr>
        <w:t>ena stanja uhranjenosti je bitna za sv</w:t>
      </w:r>
      <w:r>
        <w:rPr>
          <w:rFonts w:ascii="Times New Roman" w:hAnsi="Times New Roman" w:cs="Times New Roman"/>
          <w:bCs/>
          <w:sz w:val="24"/>
          <w:szCs w:val="24"/>
        </w:rPr>
        <w:t>akog bolesnika koji pristupa l</w:t>
      </w:r>
      <w:r w:rsidRPr="00972B7A">
        <w:rPr>
          <w:rFonts w:ascii="Times New Roman" w:hAnsi="Times New Roman" w:cs="Times New Roman"/>
          <w:bCs/>
          <w:sz w:val="24"/>
          <w:szCs w:val="24"/>
        </w:rPr>
        <w:t>ečenju hemodijalizom</w:t>
      </w:r>
      <w:r>
        <w:rPr>
          <w:rFonts w:ascii="Times New Roman" w:hAnsi="Times New Roman" w:cs="Times New Roman"/>
          <w:bCs/>
          <w:sz w:val="24"/>
          <w:szCs w:val="24"/>
        </w:rPr>
        <w:t xml:space="preserve"> </w:t>
      </w:r>
      <w:r w:rsidRPr="00972B7A">
        <w:rPr>
          <w:rFonts w:ascii="Times New Roman" w:hAnsi="Times New Roman" w:cs="Times New Roman"/>
          <w:bCs/>
          <w:sz w:val="24"/>
          <w:szCs w:val="24"/>
        </w:rPr>
        <w:t>kako bi optimizacija dijetoterapije i l</w:t>
      </w:r>
      <w:r>
        <w:rPr>
          <w:rFonts w:ascii="Times New Roman" w:hAnsi="Times New Roman" w:cs="Times New Roman"/>
          <w:bCs/>
          <w:sz w:val="24"/>
          <w:szCs w:val="24"/>
        </w:rPr>
        <w:t>ekarske</w:t>
      </w:r>
      <w:r w:rsidRPr="00972B7A">
        <w:rPr>
          <w:rFonts w:ascii="Times New Roman" w:hAnsi="Times New Roman" w:cs="Times New Roman"/>
          <w:bCs/>
          <w:sz w:val="24"/>
          <w:szCs w:val="24"/>
        </w:rPr>
        <w:t xml:space="preserve"> terapije dala najbolje rezultate.</w:t>
      </w:r>
    </w:p>
    <w:p w:rsidR="00673F1C" w:rsidRDefault="00673F1C" w:rsidP="00DF79D6">
      <w:pPr>
        <w:spacing w:after="0"/>
        <w:jc w:val="both"/>
        <w:rPr>
          <w:rFonts w:ascii="Times New Roman" w:hAnsi="Times New Roman" w:cs="Times New Roman"/>
          <w:b/>
          <w:bCs/>
          <w:color w:val="C00000"/>
          <w:sz w:val="24"/>
          <w:szCs w:val="24"/>
        </w:rPr>
      </w:pPr>
    </w:p>
    <w:p w:rsidR="00972B7A" w:rsidRPr="00972B7A" w:rsidRDefault="00D469AA" w:rsidP="00972B7A">
      <w:pPr>
        <w:spacing w:after="0"/>
        <w:jc w:val="both"/>
        <w:rPr>
          <w:rFonts w:ascii="Times New Roman" w:hAnsi="Times New Roman" w:cs="Times New Roman"/>
          <w:bCs/>
          <w:sz w:val="24"/>
          <w:szCs w:val="24"/>
        </w:rPr>
      </w:pPr>
      <w:r>
        <w:rPr>
          <w:rFonts w:ascii="Times New Roman" w:hAnsi="Times New Roman" w:cs="Times New Roman"/>
          <w:bCs/>
          <w:sz w:val="24"/>
          <w:szCs w:val="24"/>
        </w:rPr>
        <w:t>Bubrežna insuficijencija</w:t>
      </w:r>
      <w:r w:rsidR="00972B7A" w:rsidRPr="00972B7A">
        <w:rPr>
          <w:rFonts w:ascii="Times New Roman" w:hAnsi="Times New Roman" w:cs="Times New Roman"/>
          <w:bCs/>
          <w:sz w:val="24"/>
          <w:szCs w:val="24"/>
        </w:rPr>
        <w:t xml:space="preserve"> </w:t>
      </w:r>
      <w:r>
        <w:rPr>
          <w:rFonts w:ascii="Times New Roman" w:hAnsi="Times New Roman" w:cs="Times New Roman"/>
          <w:bCs/>
          <w:sz w:val="24"/>
          <w:szCs w:val="24"/>
        </w:rPr>
        <w:t>i prateće bolesti uzrokuju promene u metabolizmu i raspodeli b</w:t>
      </w:r>
      <w:r w:rsidR="00972B7A" w:rsidRPr="00972B7A">
        <w:rPr>
          <w:rFonts w:ascii="Times New Roman" w:hAnsi="Times New Roman" w:cs="Times New Roman"/>
          <w:bCs/>
          <w:sz w:val="24"/>
          <w:szCs w:val="24"/>
        </w:rPr>
        <w:t>elančevina</w:t>
      </w:r>
      <w:r w:rsidR="00972B7A">
        <w:rPr>
          <w:rFonts w:ascii="Times New Roman" w:hAnsi="Times New Roman" w:cs="Times New Roman"/>
          <w:bCs/>
          <w:sz w:val="24"/>
          <w:szCs w:val="24"/>
        </w:rPr>
        <w:t xml:space="preserve"> </w:t>
      </w:r>
      <w:r>
        <w:rPr>
          <w:rFonts w:ascii="Times New Roman" w:hAnsi="Times New Roman" w:cs="Times New Roman"/>
          <w:bCs/>
          <w:sz w:val="24"/>
          <w:szCs w:val="24"/>
        </w:rPr>
        <w:t>u t</w:t>
      </w:r>
      <w:r w:rsidR="00972B7A" w:rsidRPr="00972B7A">
        <w:rPr>
          <w:rFonts w:ascii="Times New Roman" w:hAnsi="Times New Roman" w:cs="Times New Roman"/>
          <w:bCs/>
          <w:sz w:val="24"/>
          <w:szCs w:val="24"/>
        </w:rPr>
        <w:t xml:space="preserve">elu, tako </w:t>
      </w:r>
      <w:r>
        <w:rPr>
          <w:rFonts w:ascii="Times New Roman" w:hAnsi="Times New Roman" w:cs="Times New Roman"/>
          <w:bCs/>
          <w:sz w:val="24"/>
          <w:szCs w:val="24"/>
        </w:rPr>
        <w:t>da interpretaciju rezultata bioh</w:t>
      </w:r>
      <w:r w:rsidR="00972B7A" w:rsidRPr="00972B7A">
        <w:rPr>
          <w:rFonts w:ascii="Times New Roman" w:hAnsi="Times New Roman" w:cs="Times New Roman"/>
          <w:bCs/>
          <w:sz w:val="24"/>
          <w:szCs w:val="24"/>
        </w:rPr>
        <w:t>emijskih pokazatelja kod bubrežnih bolesnika treba</w:t>
      </w:r>
      <w:r w:rsidR="00972B7A">
        <w:rPr>
          <w:rFonts w:ascii="Times New Roman" w:hAnsi="Times New Roman" w:cs="Times New Roman"/>
          <w:bCs/>
          <w:sz w:val="24"/>
          <w:szCs w:val="24"/>
        </w:rPr>
        <w:t xml:space="preserve"> </w:t>
      </w:r>
      <w:r w:rsidR="00972B7A" w:rsidRPr="00972B7A">
        <w:rPr>
          <w:rFonts w:ascii="Times New Roman" w:hAnsi="Times New Roman" w:cs="Times New Roman"/>
          <w:bCs/>
          <w:sz w:val="24"/>
          <w:szCs w:val="24"/>
        </w:rPr>
        <w:t>prilagoditi posebnostima njihovog metabolizma.</w:t>
      </w:r>
    </w:p>
    <w:p w:rsidR="00972B7A" w:rsidRDefault="00972B7A" w:rsidP="00972B7A">
      <w:pPr>
        <w:spacing w:after="0"/>
        <w:jc w:val="both"/>
        <w:rPr>
          <w:rFonts w:ascii="Times New Roman" w:hAnsi="Times New Roman" w:cs="Times New Roman"/>
          <w:bCs/>
          <w:sz w:val="24"/>
          <w:szCs w:val="24"/>
        </w:rPr>
      </w:pPr>
    </w:p>
    <w:p w:rsidR="00972B7A" w:rsidRPr="009272AC" w:rsidRDefault="00D469AA" w:rsidP="00972B7A">
      <w:pPr>
        <w:spacing w:after="0"/>
        <w:jc w:val="both"/>
        <w:rPr>
          <w:rFonts w:ascii="Times New Roman" w:hAnsi="Times New Roman" w:cs="Times New Roman"/>
          <w:bCs/>
          <w:color w:val="0070C0"/>
          <w:sz w:val="24"/>
          <w:szCs w:val="24"/>
        </w:rPr>
      </w:pPr>
      <w:r w:rsidRPr="009272AC">
        <w:rPr>
          <w:rFonts w:ascii="Times New Roman" w:hAnsi="Times New Roman" w:cs="Times New Roman"/>
          <w:b/>
          <w:bCs/>
          <w:color w:val="0070C0"/>
          <w:sz w:val="24"/>
          <w:szCs w:val="24"/>
        </w:rPr>
        <w:t>Od bioh</w:t>
      </w:r>
      <w:r w:rsidR="00972B7A" w:rsidRPr="009272AC">
        <w:rPr>
          <w:rFonts w:ascii="Times New Roman" w:hAnsi="Times New Roman" w:cs="Times New Roman"/>
          <w:b/>
          <w:bCs/>
          <w:color w:val="0070C0"/>
          <w:sz w:val="24"/>
          <w:szCs w:val="24"/>
        </w:rPr>
        <w:t>emijskih pokazatelja uhranjenosti najčešće se koriste pokazatelji</w:t>
      </w:r>
      <w:r w:rsidR="00972B7A" w:rsidRPr="009272AC">
        <w:rPr>
          <w:rFonts w:ascii="Times New Roman" w:hAnsi="Times New Roman" w:cs="Times New Roman"/>
          <w:bCs/>
          <w:color w:val="0070C0"/>
          <w:sz w:val="24"/>
          <w:szCs w:val="24"/>
        </w:rPr>
        <w:t xml:space="preserve"> :</w:t>
      </w:r>
    </w:p>
    <w:p w:rsidR="00D469AA" w:rsidRPr="00972B7A" w:rsidRDefault="00D469AA" w:rsidP="00972B7A">
      <w:pPr>
        <w:spacing w:after="0"/>
        <w:jc w:val="both"/>
        <w:rPr>
          <w:rFonts w:ascii="Times New Roman" w:hAnsi="Times New Roman" w:cs="Times New Roman"/>
          <w:bCs/>
          <w:sz w:val="24"/>
          <w:szCs w:val="24"/>
        </w:rPr>
      </w:pPr>
    </w:p>
    <w:p w:rsidR="00972B7A" w:rsidRPr="00D469AA" w:rsidRDefault="00D469AA" w:rsidP="00D469AA">
      <w:pPr>
        <w:pStyle w:val="ListParagraph"/>
        <w:numPr>
          <w:ilvl w:val="0"/>
          <w:numId w:val="12"/>
        </w:numPr>
        <w:spacing w:after="0"/>
        <w:jc w:val="both"/>
        <w:rPr>
          <w:rFonts w:ascii="Times New Roman" w:hAnsi="Times New Roman" w:cs="Times New Roman"/>
          <w:bCs/>
          <w:sz w:val="24"/>
          <w:szCs w:val="24"/>
        </w:rPr>
      </w:pPr>
      <w:r w:rsidRPr="00D469AA">
        <w:rPr>
          <w:rFonts w:ascii="Times New Roman" w:hAnsi="Times New Roman" w:cs="Times New Roman"/>
          <w:bCs/>
          <w:sz w:val="24"/>
          <w:szCs w:val="24"/>
        </w:rPr>
        <w:t>visceralne zalihe belančevina: (albumin, prealbumin, transferin, crp, odnos albumina i globulina)</w:t>
      </w:r>
    </w:p>
    <w:p w:rsidR="00972B7A" w:rsidRPr="00D469AA" w:rsidRDefault="00D469AA" w:rsidP="00D469AA">
      <w:pPr>
        <w:pStyle w:val="ListParagraph"/>
        <w:numPr>
          <w:ilvl w:val="0"/>
          <w:numId w:val="12"/>
        </w:numPr>
        <w:spacing w:after="0"/>
        <w:jc w:val="both"/>
        <w:rPr>
          <w:rFonts w:ascii="Times New Roman" w:hAnsi="Times New Roman" w:cs="Times New Roman"/>
          <w:bCs/>
          <w:sz w:val="24"/>
          <w:szCs w:val="24"/>
        </w:rPr>
      </w:pPr>
      <w:r w:rsidRPr="00D469AA">
        <w:rPr>
          <w:rFonts w:ascii="Times New Roman" w:hAnsi="Times New Roman" w:cs="Times New Roman"/>
          <w:bCs/>
          <w:sz w:val="24"/>
          <w:szCs w:val="24"/>
        </w:rPr>
        <w:t>mišićne zalihe belančevina</w:t>
      </w:r>
    </w:p>
    <w:p w:rsidR="00972B7A" w:rsidRPr="00D469AA" w:rsidRDefault="00D469AA" w:rsidP="00D469AA">
      <w:pPr>
        <w:pStyle w:val="ListParagraph"/>
        <w:numPr>
          <w:ilvl w:val="0"/>
          <w:numId w:val="12"/>
        </w:numPr>
        <w:spacing w:after="0"/>
        <w:jc w:val="both"/>
        <w:rPr>
          <w:rFonts w:ascii="Times New Roman" w:hAnsi="Times New Roman" w:cs="Times New Roman"/>
          <w:bCs/>
          <w:sz w:val="24"/>
          <w:szCs w:val="24"/>
        </w:rPr>
      </w:pPr>
      <w:r w:rsidRPr="00D469AA">
        <w:rPr>
          <w:rFonts w:ascii="Times New Roman" w:hAnsi="Times New Roman" w:cs="Times New Roman"/>
          <w:bCs/>
          <w:sz w:val="24"/>
          <w:szCs w:val="24"/>
        </w:rPr>
        <w:t>drugi pokazatelji unosa belančevina</w:t>
      </w:r>
    </w:p>
    <w:p w:rsidR="00972B7A" w:rsidRPr="00D469AA" w:rsidRDefault="00D469AA" w:rsidP="00D469AA">
      <w:pPr>
        <w:pStyle w:val="ListParagraph"/>
        <w:numPr>
          <w:ilvl w:val="0"/>
          <w:numId w:val="12"/>
        </w:numPr>
        <w:spacing w:after="0"/>
        <w:jc w:val="both"/>
        <w:rPr>
          <w:rFonts w:ascii="Times New Roman" w:hAnsi="Times New Roman" w:cs="Times New Roman"/>
          <w:bCs/>
          <w:sz w:val="24"/>
          <w:szCs w:val="24"/>
        </w:rPr>
      </w:pPr>
      <w:r w:rsidRPr="00D469AA">
        <w:rPr>
          <w:rFonts w:ascii="Times New Roman" w:hAnsi="Times New Roman" w:cs="Times New Roman"/>
          <w:bCs/>
          <w:sz w:val="24"/>
          <w:szCs w:val="24"/>
        </w:rPr>
        <w:t>vitamini, minerali, elementi u tragovima</w:t>
      </w:r>
    </w:p>
    <w:p w:rsidR="00D469AA" w:rsidRDefault="00D469AA" w:rsidP="00D469AA">
      <w:pPr>
        <w:pStyle w:val="ListParagraph"/>
        <w:numPr>
          <w:ilvl w:val="0"/>
          <w:numId w:val="12"/>
        </w:numPr>
        <w:spacing w:after="0"/>
        <w:jc w:val="both"/>
        <w:rPr>
          <w:rFonts w:ascii="Times New Roman" w:hAnsi="Times New Roman" w:cs="Times New Roman"/>
          <w:bCs/>
          <w:sz w:val="24"/>
          <w:szCs w:val="24"/>
        </w:rPr>
      </w:pPr>
      <w:r w:rsidRPr="00D469AA">
        <w:rPr>
          <w:rFonts w:ascii="Times New Roman" w:hAnsi="Times New Roman" w:cs="Times New Roman"/>
          <w:bCs/>
          <w:sz w:val="24"/>
          <w:szCs w:val="24"/>
        </w:rPr>
        <w:t>tečnost, elektroliti i acido-bazni status</w:t>
      </w:r>
    </w:p>
    <w:p w:rsidR="00673F1C" w:rsidRDefault="00D469AA" w:rsidP="00D469AA">
      <w:pPr>
        <w:pStyle w:val="ListParagraph"/>
        <w:numPr>
          <w:ilvl w:val="0"/>
          <w:numId w:val="12"/>
        </w:numPr>
        <w:spacing w:after="0"/>
        <w:jc w:val="both"/>
        <w:rPr>
          <w:rFonts w:ascii="Times New Roman" w:hAnsi="Times New Roman" w:cs="Times New Roman"/>
          <w:bCs/>
          <w:sz w:val="24"/>
          <w:szCs w:val="24"/>
        </w:rPr>
      </w:pPr>
      <w:r w:rsidRPr="00D469AA">
        <w:rPr>
          <w:rFonts w:ascii="Times New Roman" w:hAnsi="Times New Roman" w:cs="Times New Roman"/>
          <w:bCs/>
          <w:sz w:val="24"/>
          <w:szCs w:val="24"/>
        </w:rPr>
        <w:t xml:space="preserve">procena </w:t>
      </w:r>
      <w:r w:rsidR="00972B7A" w:rsidRPr="00D469AA">
        <w:rPr>
          <w:rFonts w:ascii="Times New Roman" w:hAnsi="Times New Roman" w:cs="Times New Roman"/>
          <w:bCs/>
          <w:sz w:val="24"/>
          <w:szCs w:val="24"/>
        </w:rPr>
        <w:t>masnoća</w:t>
      </w:r>
    </w:p>
    <w:p w:rsidR="00D469AA" w:rsidRDefault="00D469AA" w:rsidP="00D469AA">
      <w:pPr>
        <w:spacing w:after="0"/>
        <w:jc w:val="both"/>
        <w:rPr>
          <w:rFonts w:ascii="Times New Roman" w:hAnsi="Times New Roman" w:cs="Times New Roman"/>
          <w:bCs/>
          <w:sz w:val="24"/>
          <w:szCs w:val="24"/>
        </w:rPr>
      </w:pPr>
    </w:p>
    <w:p w:rsidR="00D469AA" w:rsidRDefault="00D469AA" w:rsidP="00D469AA">
      <w:pPr>
        <w:spacing w:after="0"/>
        <w:jc w:val="both"/>
        <w:rPr>
          <w:rFonts w:ascii="Times New Roman" w:hAnsi="Times New Roman" w:cs="Times New Roman"/>
          <w:bCs/>
          <w:sz w:val="24"/>
          <w:szCs w:val="24"/>
        </w:rPr>
      </w:pPr>
      <w:r>
        <w:rPr>
          <w:rFonts w:ascii="Times New Roman" w:hAnsi="Times New Roman" w:cs="Times New Roman"/>
          <w:bCs/>
          <w:sz w:val="24"/>
          <w:szCs w:val="24"/>
        </w:rPr>
        <w:t>Nivo</w:t>
      </w:r>
      <w:r w:rsidRPr="00D469AA">
        <w:rPr>
          <w:rFonts w:ascii="Times New Roman" w:hAnsi="Times New Roman" w:cs="Times New Roman"/>
          <w:bCs/>
          <w:sz w:val="24"/>
          <w:szCs w:val="24"/>
        </w:rPr>
        <w:t xml:space="preserve"> serumskog albumina često se koristi u kliničkim istraživanjima i praksi za prać</w:t>
      </w:r>
      <w:r>
        <w:rPr>
          <w:rFonts w:ascii="Times New Roman" w:hAnsi="Times New Roman" w:cs="Times New Roman"/>
          <w:bCs/>
          <w:sz w:val="24"/>
          <w:szCs w:val="24"/>
        </w:rPr>
        <w:t>enje uhranjenosti bolesnika s h</w:t>
      </w:r>
      <w:r w:rsidRPr="00D469AA">
        <w:rPr>
          <w:rFonts w:ascii="Times New Roman" w:hAnsi="Times New Roman" w:cs="Times New Roman"/>
          <w:bCs/>
          <w:sz w:val="24"/>
          <w:szCs w:val="24"/>
        </w:rPr>
        <w:t>roničnom bubrežnom bolesti.</w:t>
      </w:r>
    </w:p>
    <w:p w:rsidR="00D469AA" w:rsidRDefault="00D469AA" w:rsidP="00D469AA">
      <w:pPr>
        <w:spacing w:after="0"/>
        <w:jc w:val="both"/>
        <w:rPr>
          <w:rFonts w:ascii="Times New Roman" w:hAnsi="Times New Roman" w:cs="Times New Roman"/>
          <w:bCs/>
          <w:sz w:val="24"/>
          <w:szCs w:val="24"/>
        </w:rPr>
      </w:pPr>
    </w:p>
    <w:p w:rsidR="00D469AA" w:rsidRDefault="00D469AA" w:rsidP="00D469AA">
      <w:pPr>
        <w:spacing w:after="0"/>
        <w:jc w:val="both"/>
        <w:rPr>
          <w:rFonts w:ascii="Times New Roman" w:hAnsi="Times New Roman" w:cs="Times New Roman"/>
          <w:bCs/>
          <w:sz w:val="24"/>
          <w:szCs w:val="24"/>
        </w:rPr>
      </w:pPr>
      <w:r w:rsidRPr="00D469AA">
        <w:rPr>
          <w:rFonts w:ascii="Times New Roman" w:hAnsi="Times New Roman" w:cs="Times New Roman"/>
          <w:b/>
          <w:bCs/>
          <w:sz w:val="24"/>
          <w:szCs w:val="24"/>
        </w:rPr>
        <w:t>Serumski albumin</w:t>
      </w:r>
      <w:r w:rsidRPr="00D469AA">
        <w:rPr>
          <w:rFonts w:ascii="Times New Roman" w:hAnsi="Times New Roman" w:cs="Times New Roman"/>
          <w:bCs/>
          <w:sz w:val="24"/>
          <w:szCs w:val="24"/>
        </w:rPr>
        <w:t xml:space="preserve"> je glavni nutricioni marker za bolesnike </w:t>
      </w:r>
      <w:r>
        <w:rPr>
          <w:rFonts w:ascii="Times New Roman" w:hAnsi="Times New Roman" w:cs="Times New Roman"/>
          <w:bCs/>
          <w:sz w:val="24"/>
          <w:szCs w:val="24"/>
        </w:rPr>
        <w:t xml:space="preserve">na hemodijalizi. On predstavlja </w:t>
      </w:r>
      <w:r w:rsidRPr="00D469AA">
        <w:rPr>
          <w:rFonts w:ascii="Times New Roman" w:hAnsi="Times New Roman" w:cs="Times New Roman"/>
          <w:bCs/>
          <w:sz w:val="24"/>
          <w:szCs w:val="24"/>
        </w:rPr>
        <w:t>glavni prediktor mortaliteta hemodijaliziranih bolesnika. Njego</w:t>
      </w:r>
      <w:r>
        <w:rPr>
          <w:rFonts w:ascii="Times New Roman" w:hAnsi="Times New Roman" w:cs="Times New Roman"/>
          <w:bCs/>
          <w:sz w:val="24"/>
          <w:szCs w:val="24"/>
        </w:rPr>
        <w:t>va koncentracija u krvi zavisi od odnosa</w:t>
      </w:r>
      <w:r w:rsidRPr="00D469AA">
        <w:rPr>
          <w:rFonts w:ascii="Times New Roman" w:hAnsi="Times New Roman" w:cs="Times New Roman"/>
          <w:bCs/>
          <w:sz w:val="24"/>
          <w:szCs w:val="24"/>
        </w:rPr>
        <w:t xml:space="preserve"> sinteze u jetri i </w:t>
      </w:r>
      <w:r>
        <w:rPr>
          <w:rFonts w:ascii="Times New Roman" w:hAnsi="Times New Roman" w:cs="Times New Roman"/>
          <w:bCs/>
          <w:sz w:val="24"/>
          <w:szCs w:val="24"/>
        </w:rPr>
        <w:t>razgradnje odnosno gubitaka to</w:t>
      </w:r>
      <w:r w:rsidRPr="00D469AA">
        <w:rPr>
          <w:rFonts w:ascii="Times New Roman" w:hAnsi="Times New Roman" w:cs="Times New Roman"/>
          <w:bCs/>
          <w:sz w:val="24"/>
          <w:szCs w:val="24"/>
        </w:rPr>
        <w:t>kom postupka hemodijalize te</w:t>
      </w:r>
      <w:r>
        <w:rPr>
          <w:rFonts w:ascii="Times New Roman" w:hAnsi="Times New Roman" w:cs="Times New Roman"/>
          <w:bCs/>
          <w:sz w:val="24"/>
          <w:szCs w:val="24"/>
        </w:rPr>
        <w:t xml:space="preserve"> postojanju </w:t>
      </w:r>
      <w:r>
        <w:rPr>
          <w:rFonts w:ascii="Times New Roman" w:hAnsi="Times New Roman" w:cs="Times New Roman"/>
          <w:bCs/>
          <w:sz w:val="24"/>
          <w:szCs w:val="24"/>
        </w:rPr>
        <w:lastRenderedPageBreak/>
        <w:t>komorbiditeta, h</w:t>
      </w:r>
      <w:r w:rsidRPr="00D469AA">
        <w:rPr>
          <w:rFonts w:ascii="Times New Roman" w:hAnsi="Times New Roman" w:cs="Times New Roman"/>
          <w:bCs/>
          <w:sz w:val="24"/>
          <w:szCs w:val="24"/>
        </w:rPr>
        <w:t>ron</w:t>
      </w:r>
      <w:r>
        <w:rPr>
          <w:rFonts w:ascii="Times New Roman" w:hAnsi="Times New Roman" w:cs="Times New Roman"/>
          <w:bCs/>
          <w:sz w:val="24"/>
          <w:szCs w:val="24"/>
        </w:rPr>
        <w:t>ične upale i acidoze. Niske vr</w:t>
      </w:r>
      <w:r w:rsidRPr="00D469AA">
        <w:rPr>
          <w:rFonts w:ascii="Times New Roman" w:hAnsi="Times New Roman" w:cs="Times New Roman"/>
          <w:bCs/>
          <w:sz w:val="24"/>
          <w:szCs w:val="24"/>
        </w:rPr>
        <w:t>ednosti serumskog albumina</w:t>
      </w:r>
      <w:r>
        <w:rPr>
          <w:rFonts w:ascii="Times New Roman" w:hAnsi="Times New Roman" w:cs="Times New Roman"/>
          <w:bCs/>
          <w:sz w:val="24"/>
          <w:szCs w:val="24"/>
        </w:rPr>
        <w:t xml:space="preserve"> pokazatelji su i </w:t>
      </w:r>
      <w:r w:rsidRPr="00D469AA">
        <w:rPr>
          <w:rFonts w:ascii="Times New Roman" w:hAnsi="Times New Roman" w:cs="Times New Roman"/>
          <w:bCs/>
          <w:sz w:val="24"/>
          <w:szCs w:val="24"/>
        </w:rPr>
        <w:t xml:space="preserve"> lošeg ishoda bolesnika u svim fazama </w:t>
      </w:r>
      <w:r>
        <w:rPr>
          <w:rFonts w:ascii="Times New Roman" w:hAnsi="Times New Roman" w:cs="Times New Roman"/>
          <w:bCs/>
          <w:sz w:val="24"/>
          <w:szCs w:val="24"/>
        </w:rPr>
        <w:t>HBI</w:t>
      </w:r>
      <w:r w:rsidRPr="00D469AA">
        <w:rPr>
          <w:rFonts w:ascii="Times New Roman" w:hAnsi="Times New Roman" w:cs="Times New Roman"/>
          <w:bCs/>
          <w:sz w:val="24"/>
          <w:szCs w:val="24"/>
        </w:rPr>
        <w:t>. Koncentracija serumskog albumina</w:t>
      </w:r>
      <w:r>
        <w:rPr>
          <w:rFonts w:ascii="Times New Roman" w:hAnsi="Times New Roman" w:cs="Times New Roman"/>
          <w:bCs/>
          <w:sz w:val="24"/>
          <w:szCs w:val="24"/>
        </w:rPr>
        <w:t xml:space="preserve"> </w:t>
      </w:r>
      <w:r w:rsidR="002C1666">
        <w:rPr>
          <w:rFonts w:ascii="Times New Roman" w:hAnsi="Times New Roman" w:cs="Times New Roman"/>
          <w:bCs/>
          <w:sz w:val="24"/>
          <w:szCs w:val="24"/>
        </w:rPr>
        <w:t>&lt; 40 g/l</w:t>
      </w:r>
      <w:r w:rsidRPr="00D469AA">
        <w:rPr>
          <w:rFonts w:ascii="Times New Roman" w:hAnsi="Times New Roman" w:cs="Times New Roman"/>
          <w:bCs/>
          <w:sz w:val="24"/>
          <w:szCs w:val="24"/>
        </w:rPr>
        <w:t xml:space="preserve"> je jedan od pokazatelja proteinsko energijske </w:t>
      </w:r>
      <w:r>
        <w:rPr>
          <w:rFonts w:ascii="Times New Roman" w:hAnsi="Times New Roman" w:cs="Times New Roman"/>
          <w:bCs/>
          <w:sz w:val="24"/>
          <w:szCs w:val="24"/>
        </w:rPr>
        <w:t>neuhranjenosti</w:t>
      </w:r>
      <w:r w:rsidRPr="00D469AA">
        <w:rPr>
          <w:rFonts w:ascii="Times New Roman" w:hAnsi="Times New Roman" w:cs="Times New Roman"/>
          <w:bCs/>
          <w:sz w:val="24"/>
          <w:szCs w:val="24"/>
        </w:rPr>
        <w:t xml:space="preserve"> kod hemodijaliziranih</w:t>
      </w:r>
      <w:r>
        <w:rPr>
          <w:rFonts w:ascii="Times New Roman" w:hAnsi="Times New Roman" w:cs="Times New Roman"/>
          <w:bCs/>
          <w:sz w:val="24"/>
          <w:szCs w:val="24"/>
        </w:rPr>
        <w:t xml:space="preserve"> </w:t>
      </w:r>
      <w:r w:rsidRPr="00D469AA">
        <w:rPr>
          <w:rFonts w:ascii="Times New Roman" w:hAnsi="Times New Roman" w:cs="Times New Roman"/>
          <w:bCs/>
          <w:sz w:val="24"/>
          <w:szCs w:val="24"/>
        </w:rPr>
        <w:t>bolesnika.</w:t>
      </w:r>
    </w:p>
    <w:p w:rsidR="00D469AA" w:rsidRDefault="00D469AA" w:rsidP="00D469AA">
      <w:pPr>
        <w:spacing w:after="0"/>
        <w:jc w:val="both"/>
        <w:rPr>
          <w:rFonts w:ascii="Times New Roman" w:hAnsi="Times New Roman" w:cs="Times New Roman"/>
          <w:bCs/>
          <w:sz w:val="24"/>
          <w:szCs w:val="24"/>
        </w:rPr>
      </w:pPr>
    </w:p>
    <w:p w:rsidR="00D469AA" w:rsidRDefault="00D469AA" w:rsidP="00D469AA">
      <w:pPr>
        <w:spacing w:after="0"/>
        <w:jc w:val="both"/>
        <w:rPr>
          <w:rFonts w:ascii="Times New Roman" w:hAnsi="Times New Roman" w:cs="Times New Roman"/>
          <w:bCs/>
          <w:sz w:val="24"/>
          <w:szCs w:val="24"/>
        </w:rPr>
      </w:pPr>
      <w:r>
        <w:rPr>
          <w:rFonts w:ascii="Times New Roman" w:hAnsi="Times New Roman" w:cs="Times New Roman"/>
          <w:bCs/>
          <w:sz w:val="24"/>
          <w:szCs w:val="24"/>
        </w:rPr>
        <w:t>Indeks t</w:t>
      </w:r>
      <w:r w:rsidRPr="00D469AA">
        <w:rPr>
          <w:rFonts w:ascii="Times New Roman" w:hAnsi="Times New Roman" w:cs="Times New Roman"/>
          <w:bCs/>
          <w:sz w:val="24"/>
          <w:szCs w:val="24"/>
        </w:rPr>
        <w:t>elesne mase (ITM), okvirni je pokazat</w:t>
      </w:r>
      <w:r>
        <w:rPr>
          <w:rFonts w:ascii="Times New Roman" w:hAnsi="Times New Roman" w:cs="Times New Roman"/>
          <w:bCs/>
          <w:sz w:val="24"/>
          <w:szCs w:val="24"/>
        </w:rPr>
        <w:t>elj prekomerne telesne mase i/ili neu</w:t>
      </w:r>
      <w:r w:rsidRPr="00D469AA">
        <w:rPr>
          <w:rFonts w:ascii="Times New Roman" w:hAnsi="Times New Roman" w:cs="Times New Roman"/>
          <w:bCs/>
          <w:sz w:val="24"/>
          <w:szCs w:val="24"/>
        </w:rPr>
        <w:t>hranjenosti</w:t>
      </w:r>
      <w:r>
        <w:rPr>
          <w:rFonts w:ascii="Times New Roman" w:hAnsi="Times New Roman" w:cs="Times New Roman"/>
          <w:bCs/>
          <w:sz w:val="24"/>
          <w:szCs w:val="24"/>
        </w:rPr>
        <w:t>. ITM pokazuje odnos visine i t</w:t>
      </w:r>
      <w:r w:rsidRPr="00D469AA">
        <w:rPr>
          <w:rFonts w:ascii="Times New Roman" w:hAnsi="Times New Roman" w:cs="Times New Roman"/>
          <w:bCs/>
          <w:sz w:val="24"/>
          <w:szCs w:val="24"/>
        </w:rPr>
        <w:t>elesne mase, ali se ne</w:t>
      </w:r>
      <w:r>
        <w:rPr>
          <w:rFonts w:ascii="Times New Roman" w:hAnsi="Times New Roman" w:cs="Times New Roman"/>
          <w:bCs/>
          <w:sz w:val="24"/>
          <w:szCs w:val="24"/>
        </w:rPr>
        <w:t xml:space="preserve"> uzima u obzir građa </w:t>
      </w:r>
      <w:r w:rsidRPr="00D469AA">
        <w:rPr>
          <w:rFonts w:ascii="Times New Roman" w:hAnsi="Times New Roman" w:cs="Times New Roman"/>
          <w:bCs/>
          <w:sz w:val="24"/>
          <w:szCs w:val="24"/>
        </w:rPr>
        <w:t>pojedinca, pa se može reći da je njegova upotreba ograničena, tj</w:t>
      </w:r>
      <w:r>
        <w:rPr>
          <w:rFonts w:ascii="Times New Roman" w:hAnsi="Times New Roman" w:cs="Times New Roman"/>
          <w:bCs/>
          <w:sz w:val="24"/>
          <w:szCs w:val="24"/>
        </w:rPr>
        <w:t>. potrebno je uključiti dodatne parametre za dobij</w:t>
      </w:r>
      <w:r w:rsidRPr="00D469AA">
        <w:rPr>
          <w:rFonts w:ascii="Times New Roman" w:hAnsi="Times New Roman" w:cs="Times New Roman"/>
          <w:bCs/>
          <w:sz w:val="24"/>
          <w:szCs w:val="24"/>
        </w:rPr>
        <w:t>anje jasnije slike uhranjenosti pojedinca: k</w:t>
      </w:r>
      <w:r>
        <w:rPr>
          <w:rFonts w:ascii="Times New Roman" w:hAnsi="Times New Roman" w:cs="Times New Roman"/>
          <w:bCs/>
          <w:sz w:val="24"/>
          <w:szCs w:val="24"/>
        </w:rPr>
        <w:t>onstitucija tela, udeo masnog tkiva, mišićne mase. Indeks t</w:t>
      </w:r>
      <w:r w:rsidRPr="00D469AA">
        <w:rPr>
          <w:rFonts w:ascii="Times New Roman" w:hAnsi="Times New Roman" w:cs="Times New Roman"/>
          <w:bCs/>
          <w:sz w:val="24"/>
          <w:szCs w:val="24"/>
        </w:rPr>
        <w:t xml:space="preserve">elesne mase računa se kao </w:t>
      </w:r>
      <w:r>
        <w:rPr>
          <w:rFonts w:ascii="Times New Roman" w:hAnsi="Times New Roman" w:cs="Times New Roman"/>
          <w:bCs/>
          <w:sz w:val="24"/>
          <w:szCs w:val="24"/>
        </w:rPr>
        <w:t>proporcija telesne mase u kilogramima i kvadrata t</w:t>
      </w:r>
      <w:r w:rsidRPr="00D469AA">
        <w:rPr>
          <w:rFonts w:ascii="Times New Roman" w:hAnsi="Times New Roman" w:cs="Times New Roman"/>
          <w:bCs/>
          <w:sz w:val="24"/>
          <w:szCs w:val="24"/>
        </w:rPr>
        <w:t xml:space="preserve">elesne visine u metrima. </w:t>
      </w:r>
    </w:p>
    <w:p w:rsidR="00D469AA" w:rsidRDefault="00D469AA" w:rsidP="00D469AA">
      <w:pPr>
        <w:spacing w:after="0"/>
        <w:jc w:val="both"/>
        <w:rPr>
          <w:rFonts w:ascii="Times New Roman" w:hAnsi="Times New Roman" w:cs="Times New Roman"/>
          <w:bCs/>
          <w:sz w:val="24"/>
          <w:szCs w:val="24"/>
        </w:rPr>
      </w:pPr>
    </w:p>
    <w:p w:rsidR="00D469AA" w:rsidRDefault="00D469AA" w:rsidP="00D469AA">
      <w:pPr>
        <w:spacing w:after="0"/>
        <w:jc w:val="both"/>
        <w:rPr>
          <w:rFonts w:ascii="Times New Roman" w:hAnsi="Times New Roman" w:cs="Times New Roman"/>
          <w:bCs/>
          <w:sz w:val="24"/>
          <w:szCs w:val="24"/>
        </w:rPr>
      </w:pPr>
      <w:r>
        <w:rPr>
          <w:rFonts w:ascii="Times New Roman" w:hAnsi="Times New Roman" w:cs="Times New Roman"/>
          <w:bCs/>
          <w:sz w:val="24"/>
          <w:szCs w:val="24"/>
        </w:rPr>
        <w:t>T</w:t>
      </w:r>
      <w:r w:rsidRPr="00D469AA">
        <w:rPr>
          <w:rFonts w:ascii="Times New Roman" w:hAnsi="Times New Roman" w:cs="Times New Roman"/>
          <w:bCs/>
          <w:sz w:val="24"/>
          <w:szCs w:val="24"/>
        </w:rPr>
        <w:t>elesni sastav je važniji pokazatelj od ITM budući da j</w:t>
      </w:r>
      <w:r>
        <w:rPr>
          <w:rFonts w:ascii="Times New Roman" w:hAnsi="Times New Roman" w:cs="Times New Roman"/>
          <w:bCs/>
          <w:sz w:val="24"/>
          <w:szCs w:val="24"/>
        </w:rPr>
        <w:t xml:space="preserve">e kompozicija tela važnija za </w:t>
      </w:r>
      <w:r w:rsidRPr="00D469AA">
        <w:rPr>
          <w:rFonts w:ascii="Times New Roman" w:hAnsi="Times New Roman" w:cs="Times New Roman"/>
          <w:bCs/>
          <w:sz w:val="24"/>
          <w:szCs w:val="24"/>
        </w:rPr>
        <w:t>nutric</w:t>
      </w:r>
      <w:r>
        <w:rPr>
          <w:rFonts w:ascii="Times New Roman" w:hAnsi="Times New Roman" w:cs="Times New Roman"/>
          <w:bCs/>
          <w:sz w:val="24"/>
          <w:szCs w:val="24"/>
        </w:rPr>
        <w:t xml:space="preserve">ioni </w:t>
      </w:r>
      <w:r w:rsidRPr="00D469AA">
        <w:rPr>
          <w:rFonts w:ascii="Times New Roman" w:hAnsi="Times New Roman" w:cs="Times New Roman"/>
          <w:bCs/>
          <w:sz w:val="24"/>
          <w:szCs w:val="24"/>
        </w:rPr>
        <w:t>status bolesnika i ishode na dijalizi. Antropom</w:t>
      </w:r>
      <w:r>
        <w:rPr>
          <w:rFonts w:ascii="Times New Roman" w:hAnsi="Times New Roman" w:cs="Times New Roman"/>
          <w:bCs/>
          <w:sz w:val="24"/>
          <w:szCs w:val="24"/>
        </w:rPr>
        <w:t xml:space="preserve">etrijsko merenje masnih nabora </w:t>
      </w:r>
      <w:r w:rsidRPr="00D469AA">
        <w:rPr>
          <w:rFonts w:ascii="Times New Roman" w:hAnsi="Times New Roman" w:cs="Times New Roman"/>
          <w:bCs/>
          <w:sz w:val="24"/>
          <w:szCs w:val="24"/>
        </w:rPr>
        <w:t xml:space="preserve">kaliperom ili </w:t>
      </w:r>
      <w:r>
        <w:rPr>
          <w:rFonts w:ascii="Times New Roman" w:hAnsi="Times New Roman" w:cs="Times New Roman"/>
          <w:bCs/>
          <w:sz w:val="24"/>
          <w:szCs w:val="24"/>
        </w:rPr>
        <w:t>obima grudnog koša metrom i njihovo</w:t>
      </w:r>
      <w:r w:rsidRPr="00D469AA">
        <w:rPr>
          <w:rFonts w:ascii="Times New Roman" w:hAnsi="Times New Roman" w:cs="Times New Roman"/>
          <w:bCs/>
          <w:sz w:val="24"/>
          <w:szCs w:val="24"/>
        </w:rPr>
        <w:t xml:space="preserve"> </w:t>
      </w:r>
      <w:r>
        <w:rPr>
          <w:rFonts w:ascii="Times New Roman" w:hAnsi="Times New Roman" w:cs="Times New Roman"/>
          <w:bCs/>
          <w:sz w:val="24"/>
          <w:szCs w:val="24"/>
        </w:rPr>
        <w:t>poređenje</w:t>
      </w:r>
      <w:r w:rsidRPr="00D469AA">
        <w:rPr>
          <w:rFonts w:ascii="Times New Roman" w:hAnsi="Times New Roman" w:cs="Times New Roman"/>
          <w:bCs/>
          <w:sz w:val="24"/>
          <w:szCs w:val="24"/>
        </w:rPr>
        <w:t xml:space="preserve"> sa standa</w:t>
      </w:r>
      <w:r>
        <w:rPr>
          <w:rFonts w:ascii="Times New Roman" w:hAnsi="Times New Roman" w:cs="Times New Roman"/>
          <w:bCs/>
          <w:sz w:val="24"/>
          <w:szCs w:val="24"/>
        </w:rPr>
        <w:t>rdima jeftinija je, jednostavnija i brža metoda, a može se primeniti kod</w:t>
      </w:r>
      <w:r w:rsidRPr="00D469AA">
        <w:rPr>
          <w:rFonts w:ascii="Times New Roman" w:hAnsi="Times New Roman" w:cs="Times New Roman"/>
          <w:bCs/>
          <w:sz w:val="24"/>
          <w:szCs w:val="24"/>
        </w:rPr>
        <w:t xml:space="preserve"> bubrežnih bolesnika. Za bol</w:t>
      </w:r>
      <w:r>
        <w:rPr>
          <w:rFonts w:ascii="Times New Roman" w:hAnsi="Times New Roman" w:cs="Times New Roman"/>
          <w:bCs/>
          <w:sz w:val="24"/>
          <w:szCs w:val="24"/>
        </w:rPr>
        <w:t xml:space="preserve">esnike koji se leče dijalizom </w:t>
      </w:r>
      <w:r w:rsidRPr="00D469AA">
        <w:rPr>
          <w:rFonts w:ascii="Times New Roman" w:hAnsi="Times New Roman" w:cs="Times New Roman"/>
          <w:bCs/>
          <w:sz w:val="24"/>
          <w:szCs w:val="24"/>
        </w:rPr>
        <w:t>od izuz</w:t>
      </w:r>
      <w:r>
        <w:rPr>
          <w:rFonts w:ascii="Times New Roman" w:hAnsi="Times New Roman" w:cs="Times New Roman"/>
          <w:bCs/>
          <w:sz w:val="24"/>
          <w:szCs w:val="24"/>
        </w:rPr>
        <w:t>etne je važnosti smanjiti t</w:t>
      </w:r>
      <w:r w:rsidRPr="00D469AA">
        <w:rPr>
          <w:rFonts w:ascii="Times New Roman" w:hAnsi="Times New Roman" w:cs="Times New Roman"/>
          <w:bCs/>
          <w:sz w:val="24"/>
          <w:szCs w:val="24"/>
        </w:rPr>
        <w:t>elesnu masu na način koji ne</w:t>
      </w:r>
      <w:r>
        <w:rPr>
          <w:rFonts w:ascii="Times New Roman" w:hAnsi="Times New Roman" w:cs="Times New Roman"/>
          <w:bCs/>
          <w:sz w:val="24"/>
          <w:szCs w:val="24"/>
        </w:rPr>
        <w:t xml:space="preserve">će ugroziti njihovo zdravstveno </w:t>
      </w:r>
      <w:r w:rsidRPr="00D469AA">
        <w:rPr>
          <w:rFonts w:ascii="Times New Roman" w:hAnsi="Times New Roman" w:cs="Times New Roman"/>
          <w:bCs/>
          <w:sz w:val="24"/>
          <w:szCs w:val="24"/>
        </w:rPr>
        <w:t>stanje.</w:t>
      </w:r>
    </w:p>
    <w:p w:rsidR="00D469AA" w:rsidRDefault="00D469AA" w:rsidP="00D469AA">
      <w:pPr>
        <w:spacing w:after="0"/>
        <w:jc w:val="both"/>
        <w:rPr>
          <w:rFonts w:ascii="Times New Roman" w:hAnsi="Times New Roman" w:cs="Times New Roman"/>
          <w:bCs/>
          <w:sz w:val="24"/>
          <w:szCs w:val="24"/>
        </w:rPr>
      </w:pPr>
    </w:p>
    <w:p w:rsidR="00D469AA" w:rsidRDefault="00D469AA" w:rsidP="00D469AA">
      <w:pPr>
        <w:spacing w:after="0"/>
        <w:jc w:val="both"/>
        <w:rPr>
          <w:rFonts w:ascii="Times New Roman" w:hAnsi="Times New Roman" w:cs="Times New Roman"/>
          <w:bCs/>
          <w:sz w:val="24"/>
          <w:szCs w:val="24"/>
        </w:rPr>
      </w:pPr>
      <w:r>
        <w:rPr>
          <w:rFonts w:ascii="Times New Roman" w:hAnsi="Times New Roman" w:cs="Times New Roman"/>
          <w:bCs/>
          <w:sz w:val="24"/>
          <w:szCs w:val="24"/>
        </w:rPr>
        <w:t>Ishrana</w:t>
      </w:r>
      <w:r w:rsidRPr="00D469AA">
        <w:rPr>
          <w:rFonts w:ascii="Times New Roman" w:hAnsi="Times New Roman" w:cs="Times New Roman"/>
          <w:bCs/>
          <w:sz w:val="24"/>
          <w:szCs w:val="24"/>
        </w:rPr>
        <w:t xml:space="preserve"> za osobe na dijalizi ima nešto veće pr</w:t>
      </w:r>
      <w:r>
        <w:rPr>
          <w:rFonts w:ascii="Times New Roman" w:hAnsi="Times New Roman" w:cs="Times New Roman"/>
          <w:bCs/>
          <w:sz w:val="24"/>
          <w:szCs w:val="24"/>
        </w:rPr>
        <w:t xml:space="preserve">eporuke za belančevine, ali je </w:t>
      </w:r>
      <w:r w:rsidRPr="00D469AA">
        <w:rPr>
          <w:rFonts w:ascii="Times New Roman" w:hAnsi="Times New Roman" w:cs="Times New Roman"/>
          <w:bCs/>
          <w:sz w:val="24"/>
          <w:szCs w:val="24"/>
        </w:rPr>
        <w:t xml:space="preserve">ograničavajuća na unos masnoća, primarno zasićenih masnoća. Kod bolesnika koji se </w:t>
      </w:r>
      <w:r w:rsidR="00781066">
        <w:rPr>
          <w:rFonts w:ascii="Times New Roman" w:hAnsi="Times New Roman" w:cs="Times New Roman"/>
          <w:bCs/>
          <w:sz w:val="24"/>
          <w:szCs w:val="24"/>
        </w:rPr>
        <w:t>l</w:t>
      </w:r>
      <w:r>
        <w:rPr>
          <w:rFonts w:ascii="Times New Roman" w:hAnsi="Times New Roman" w:cs="Times New Roman"/>
          <w:bCs/>
          <w:sz w:val="24"/>
          <w:szCs w:val="24"/>
        </w:rPr>
        <w:t xml:space="preserve">eče </w:t>
      </w:r>
      <w:r w:rsidRPr="00D469AA">
        <w:rPr>
          <w:rFonts w:ascii="Times New Roman" w:hAnsi="Times New Roman" w:cs="Times New Roman"/>
          <w:bCs/>
          <w:sz w:val="24"/>
          <w:szCs w:val="24"/>
        </w:rPr>
        <w:t>dijalizom komorbiditeti poput šećerne bolesti, ateroskleroze i hi</w:t>
      </w:r>
      <w:r w:rsidR="00781066">
        <w:rPr>
          <w:rFonts w:ascii="Times New Roman" w:hAnsi="Times New Roman" w:cs="Times New Roman"/>
          <w:bCs/>
          <w:sz w:val="24"/>
          <w:szCs w:val="24"/>
        </w:rPr>
        <w:t>pertenzije nisu retki. Korist gubitka od 10 % prekomerne t</w:t>
      </w:r>
      <w:r w:rsidRPr="00D469AA">
        <w:rPr>
          <w:rFonts w:ascii="Times New Roman" w:hAnsi="Times New Roman" w:cs="Times New Roman"/>
          <w:bCs/>
          <w:sz w:val="24"/>
          <w:szCs w:val="24"/>
        </w:rPr>
        <w:t>elesne mase smanjuje riz</w:t>
      </w:r>
      <w:r>
        <w:rPr>
          <w:rFonts w:ascii="Times New Roman" w:hAnsi="Times New Roman" w:cs="Times New Roman"/>
          <w:bCs/>
          <w:sz w:val="24"/>
          <w:szCs w:val="24"/>
        </w:rPr>
        <w:t xml:space="preserve">ik smrtnog ishoda za 30 – 40 %, </w:t>
      </w:r>
      <w:r w:rsidR="00781066">
        <w:rPr>
          <w:rFonts w:ascii="Times New Roman" w:hAnsi="Times New Roman" w:cs="Times New Roman"/>
          <w:bCs/>
          <w:sz w:val="24"/>
          <w:szCs w:val="24"/>
        </w:rPr>
        <w:t>mogućnost obol</w:t>
      </w:r>
      <w:r w:rsidRPr="00D469AA">
        <w:rPr>
          <w:rFonts w:ascii="Times New Roman" w:hAnsi="Times New Roman" w:cs="Times New Roman"/>
          <w:bCs/>
          <w:sz w:val="24"/>
          <w:szCs w:val="24"/>
        </w:rPr>
        <w:t>evanja od šećerne bolesti za 50 %, sisto</w:t>
      </w:r>
      <w:r w:rsidR="00781066">
        <w:rPr>
          <w:rFonts w:ascii="Times New Roman" w:hAnsi="Times New Roman" w:cs="Times New Roman"/>
          <w:bCs/>
          <w:sz w:val="24"/>
          <w:szCs w:val="24"/>
        </w:rPr>
        <w:t>lni</w:t>
      </w:r>
      <w:r w:rsidRPr="00D469AA">
        <w:rPr>
          <w:rFonts w:ascii="Times New Roman" w:hAnsi="Times New Roman" w:cs="Times New Roman"/>
          <w:bCs/>
          <w:sz w:val="24"/>
          <w:szCs w:val="24"/>
        </w:rPr>
        <w:t xml:space="preserve"> i di</w:t>
      </w:r>
      <w:r>
        <w:rPr>
          <w:rFonts w:ascii="Times New Roman" w:hAnsi="Times New Roman" w:cs="Times New Roman"/>
          <w:bCs/>
          <w:sz w:val="24"/>
          <w:szCs w:val="24"/>
        </w:rPr>
        <w:t>jasto</w:t>
      </w:r>
      <w:r w:rsidR="00781066">
        <w:rPr>
          <w:rFonts w:ascii="Times New Roman" w:hAnsi="Times New Roman" w:cs="Times New Roman"/>
          <w:bCs/>
          <w:sz w:val="24"/>
          <w:szCs w:val="24"/>
        </w:rPr>
        <w:t>lni</w:t>
      </w:r>
      <w:r>
        <w:rPr>
          <w:rFonts w:ascii="Times New Roman" w:hAnsi="Times New Roman" w:cs="Times New Roman"/>
          <w:bCs/>
          <w:sz w:val="24"/>
          <w:szCs w:val="24"/>
        </w:rPr>
        <w:t xml:space="preserve"> tlak se smanjuje za </w:t>
      </w:r>
      <w:r w:rsidRPr="00D469AA">
        <w:rPr>
          <w:rFonts w:ascii="Times New Roman" w:hAnsi="Times New Roman" w:cs="Times New Roman"/>
          <w:bCs/>
          <w:sz w:val="24"/>
          <w:szCs w:val="24"/>
        </w:rPr>
        <w:t xml:space="preserve">10 mmHg, </w:t>
      </w:r>
      <w:r w:rsidR="00781066">
        <w:rPr>
          <w:rFonts w:ascii="Times New Roman" w:hAnsi="Times New Roman" w:cs="Times New Roman"/>
          <w:bCs/>
          <w:sz w:val="24"/>
          <w:szCs w:val="24"/>
        </w:rPr>
        <w:t>nivo ukupnog h</w:t>
      </w:r>
      <w:r w:rsidRPr="00D469AA">
        <w:rPr>
          <w:rFonts w:ascii="Times New Roman" w:hAnsi="Times New Roman" w:cs="Times New Roman"/>
          <w:bCs/>
          <w:sz w:val="24"/>
          <w:szCs w:val="24"/>
        </w:rPr>
        <w:t>olesterola se smanjuje za 10 %, triglicerida za čak 30 %.</w:t>
      </w:r>
    </w:p>
    <w:p w:rsidR="00781066" w:rsidRDefault="00781066" w:rsidP="00D469AA">
      <w:pPr>
        <w:spacing w:after="0"/>
        <w:jc w:val="both"/>
        <w:rPr>
          <w:rFonts w:ascii="Times New Roman" w:hAnsi="Times New Roman" w:cs="Times New Roman"/>
          <w:bCs/>
          <w:sz w:val="24"/>
          <w:szCs w:val="24"/>
        </w:rPr>
      </w:pPr>
    </w:p>
    <w:p w:rsidR="00781066" w:rsidRDefault="00781066" w:rsidP="00781066">
      <w:pPr>
        <w:spacing w:after="0"/>
        <w:jc w:val="both"/>
        <w:rPr>
          <w:rFonts w:ascii="Times New Roman" w:hAnsi="Times New Roman" w:cs="Times New Roman"/>
          <w:bCs/>
          <w:sz w:val="24"/>
          <w:szCs w:val="24"/>
        </w:rPr>
      </w:pPr>
      <w:r>
        <w:rPr>
          <w:rFonts w:ascii="Times New Roman" w:hAnsi="Times New Roman" w:cs="Times New Roman"/>
          <w:bCs/>
          <w:sz w:val="24"/>
          <w:szCs w:val="24"/>
        </w:rPr>
        <w:t>Ako je r</w:t>
      </w:r>
      <w:r w:rsidRPr="00781066">
        <w:rPr>
          <w:rFonts w:ascii="Times New Roman" w:hAnsi="Times New Roman" w:cs="Times New Roman"/>
          <w:bCs/>
          <w:sz w:val="24"/>
          <w:szCs w:val="24"/>
        </w:rPr>
        <w:t xml:space="preserve">eč o </w:t>
      </w:r>
      <w:r>
        <w:rPr>
          <w:rFonts w:ascii="Times New Roman" w:hAnsi="Times New Roman" w:cs="Times New Roman"/>
          <w:bCs/>
          <w:sz w:val="24"/>
          <w:szCs w:val="24"/>
        </w:rPr>
        <w:t>neu</w:t>
      </w:r>
      <w:r w:rsidRPr="00781066">
        <w:rPr>
          <w:rFonts w:ascii="Times New Roman" w:hAnsi="Times New Roman" w:cs="Times New Roman"/>
          <w:bCs/>
          <w:sz w:val="24"/>
          <w:szCs w:val="24"/>
        </w:rPr>
        <w:t xml:space="preserve">hranjenosti, uvode se razni </w:t>
      </w:r>
      <w:r>
        <w:rPr>
          <w:rFonts w:ascii="Times New Roman" w:hAnsi="Times New Roman" w:cs="Times New Roman"/>
          <w:bCs/>
          <w:sz w:val="24"/>
          <w:szCs w:val="24"/>
        </w:rPr>
        <w:t>dodaci</w:t>
      </w:r>
      <w:r w:rsidRPr="00781066">
        <w:rPr>
          <w:rFonts w:ascii="Times New Roman" w:hAnsi="Times New Roman" w:cs="Times New Roman"/>
          <w:bCs/>
          <w:sz w:val="24"/>
          <w:szCs w:val="24"/>
        </w:rPr>
        <w:t xml:space="preserve"> kao nado</w:t>
      </w:r>
      <w:r>
        <w:rPr>
          <w:rFonts w:ascii="Times New Roman" w:hAnsi="Times New Roman" w:cs="Times New Roman"/>
          <w:bCs/>
          <w:sz w:val="24"/>
          <w:szCs w:val="24"/>
        </w:rPr>
        <w:t>knada</w:t>
      </w:r>
      <w:r w:rsidRPr="00781066">
        <w:rPr>
          <w:rFonts w:ascii="Times New Roman" w:hAnsi="Times New Roman" w:cs="Times New Roman"/>
          <w:bCs/>
          <w:sz w:val="24"/>
          <w:szCs w:val="24"/>
        </w:rPr>
        <w:t xml:space="preserve"> normalnoj </w:t>
      </w:r>
      <w:r>
        <w:rPr>
          <w:rFonts w:ascii="Times New Roman" w:hAnsi="Times New Roman" w:cs="Times New Roman"/>
          <w:bCs/>
          <w:sz w:val="24"/>
          <w:szCs w:val="24"/>
        </w:rPr>
        <w:t xml:space="preserve">ishrani </w:t>
      </w:r>
      <w:r w:rsidRPr="00781066">
        <w:rPr>
          <w:rFonts w:ascii="Times New Roman" w:hAnsi="Times New Roman" w:cs="Times New Roman"/>
          <w:bCs/>
          <w:sz w:val="24"/>
          <w:szCs w:val="24"/>
        </w:rPr>
        <w:t>(multivitamini</w:t>
      </w:r>
      <w:r>
        <w:rPr>
          <w:rFonts w:ascii="Times New Roman" w:hAnsi="Times New Roman" w:cs="Times New Roman"/>
          <w:bCs/>
          <w:sz w:val="24"/>
          <w:szCs w:val="24"/>
        </w:rPr>
        <w:t xml:space="preserve"> </w:t>
      </w:r>
      <w:r w:rsidRPr="00781066">
        <w:rPr>
          <w:rFonts w:ascii="Times New Roman" w:hAnsi="Times New Roman" w:cs="Times New Roman"/>
          <w:bCs/>
          <w:sz w:val="24"/>
          <w:szCs w:val="24"/>
        </w:rPr>
        <w:t xml:space="preserve">ili specijalno dizajnirani enteralni </w:t>
      </w:r>
      <w:r>
        <w:rPr>
          <w:rFonts w:ascii="Times New Roman" w:hAnsi="Times New Roman" w:cs="Times New Roman"/>
          <w:bCs/>
          <w:sz w:val="24"/>
          <w:szCs w:val="24"/>
        </w:rPr>
        <w:t>dodaci</w:t>
      </w:r>
      <w:r w:rsidRPr="00781066">
        <w:rPr>
          <w:rFonts w:ascii="Times New Roman" w:hAnsi="Times New Roman" w:cs="Times New Roman"/>
          <w:bCs/>
          <w:sz w:val="24"/>
          <w:szCs w:val="24"/>
        </w:rPr>
        <w:t xml:space="preserve"> koji osiguravaju po</w:t>
      </w:r>
      <w:r>
        <w:rPr>
          <w:rFonts w:ascii="Times New Roman" w:hAnsi="Times New Roman" w:cs="Times New Roman"/>
          <w:bCs/>
          <w:sz w:val="24"/>
          <w:szCs w:val="24"/>
        </w:rPr>
        <w:t>treban dnevni kalorijski i unos belančevina s regulis</w:t>
      </w:r>
      <w:r w:rsidRPr="00781066">
        <w:rPr>
          <w:rFonts w:ascii="Times New Roman" w:hAnsi="Times New Roman" w:cs="Times New Roman"/>
          <w:bCs/>
          <w:sz w:val="24"/>
          <w:szCs w:val="24"/>
        </w:rPr>
        <w:t>anim mineralnim statusom prilagođenim</w:t>
      </w:r>
      <w:r>
        <w:rPr>
          <w:rFonts w:ascii="Times New Roman" w:hAnsi="Times New Roman" w:cs="Times New Roman"/>
          <w:bCs/>
          <w:sz w:val="24"/>
          <w:szCs w:val="24"/>
        </w:rPr>
        <w:t xml:space="preserve"> bolesnicima s HBI). Takođe je </w:t>
      </w:r>
      <w:r w:rsidRPr="00781066">
        <w:rPr>
          <w:rFonts w:ascii="Times New Roman" w:hAnsi="Times New Roman" w:cs="Times New Roman"/>
          <w:bCs/>
          <w:sz w:val="24"/>
          <w:szCs w:val="24"/>
        </w:rPr>
        <w:t xml:space="preserve">važno utvrditi koliko </w:t>
      </w:r>
      <w:r>
        <w:rPr>
          <w:rFonts w:ascii="Times New Roman" w:hAnsi="Times New Roman" w:cs="Times New Roman"/>
          <w:bCs/>
          <w:sz w:val="24"/>
          <w:szCs w:val="24"/>
        </w:rPr>
        <w:t>bolesnik i njegovi ukućani razumeju</w:t>
      </w:r>
      <w:r w:rsidRPr="00781066">
        <w:rPr>
          <w:rFonts w:ascii="Times New Roman" w:hAnsi="Times New Roman" w:cs="Times New Roman"/>
          <w:bCs/>
          <w:sz w:val="24"/>
          <w:szCs w:val="24"/>
        </w:rPr>
        <w:t xml:space="preserve"> d</w:t>
      </w:r>
      <w:r>
        <w:rPr>
          <w:rFonts w:ascii="Times New Roman" w:hAnsi="Times New Roman" w:cs="Times New Roman"/>
          <w:bCs/>
          <w:sz w:val="24"/>
          <w:szCs w:val="24"/>
        </w:rPr>
        <w:t xml:space="preserve">ijetni režim ishrane. Procenu </w:t>
      </w:r>
      <w:r w:rsidRPr="00781066">
        <w:rPr>
          <w:rFonts w:ascii="Times New Roman" w:hAnsi="Times New Roman" w:cs="Times New Roman"/>
          <w:bCs/>
          <w:sz w:val="24"/>
          <w:szCs w:val="24"/>
        </w:rPr>
        <w:t>uhranjenosti bi trebalo napraviti kod svih novo dijagnosti</w:t>
      </w:r>
      <w:r>
        <w:rPr>
          <w:rFonts w:ascii="Times New Roman" w:hAnsi="Times New Roman" w:cs="Times New Roman"/>
          <w:bCs/>
          <w:sz w:val="24"/>
          <w:szCs w:val="24"/>
        </w:rPr>
        <w:t xml:space="preserve">kovanih bubrežnih bolesnika i svih </w:t>
      </w:r>
      <w:r w:rsidRPr="00781066">
        <w:rPr>
          <w:rFonts w:ascii="Times New Roman" w:hAnsi="Times New Roman" w:cs="Times New Roman"/>
          <w:bCs/>
          <w:sz w:val="24"/>
          <w:szCs w:val="24"/>
        </w:rPr>
        <w:t>bolesnika na početku dijalize. Praćenje stabilnog bubrežn</w:t>
      </w:r>
      <w:r>
        <w:rPr>
          <w:rFonts w:ascii="Times New Roman" w:hAnsi="Times New Roman" w:cs="Times New Roman"/>
          <w:bCs/>
          <w:sz w:val="24"/>
          <w:szCs w:val="24"/>
        </w:rPr>
        <w:t xml:space="preserve">og bolesnika uključuje procenu </w:t>
      </w:r>
      <w:r w:rsidRPr="00781066">
        <w:rPr>
          <w:rFonts w:ascii="Times New Roman" w:hAnsi="Times New Roman" w:cs="Times New Roman"/>
          <w:bCs/>
          <w:sz w:val="24"/>
          <w:szCs w:val="24"/>
        </w:rPr>
        <w:t>uhranjenosti jednom godišnje, a bolesnika na dijalizi dva puta godišnje. Svako značajnije</w:t>
      </w:r>
      <w:r>
        <w:rPr>
          <w:rFonts w:ascii="Times New Roman" w:hAnsi="Times New Roman" w:cs="Times New Roman"/>
          <w:bCs/>
          <w:sz w:val="24"/>
          <w:szCs w:val="24"/>
        </w:rPr>
        <w:t xml:space="preserve"> događanje ( medicinsko, h</w:t>
      </w:r>
      <w:r w:rsidRPr="00781066">
        <w:rPr>
          <w:rFonts w:ascii="Times New Roman" w:hAnsi="Times New Roman" w:cs="Times New Roman"/>
          <w:bCs/>
          <w:sz w:val="24"/>
          <w:szCs w:val="24"/>
        </w:rPr>
        <w:t>irurško ili m</w:t>
      </w:r>
      <w:r>
        <w:rPr>
          <w:rFonts w:ascii="Times New Roman" w:hAnsi="Times New Roman" w:cs="Times New Roman"/>
          <w:bCs/>
          <w:sz w:val="24"/>
          <w:szCs w:val="24"/>
        </w:rPr>
        <w:t>etaboličko ) traži ponovnu proc</w:t>
      </w:r>
      <w:r w:rsidRPr="00781066">
        <w:rPr>
          <w:rFonts w:ascii="Times New Roman" w:hAnsi="Times New Roman" w:cs="Times New Roman"/>
          <w:bCs/>
          <w:sz w:val="24"/>
          <w:szCs w:val="24"/>
        </w:rPr>
        <w:t>enu uhranjenosti.</w:t>
      </w:r>
    </w:p>
    <w:p w:rsidR="00781066" w:rsidRDefault="00781066" w:rsidP="00781066">
      <w:pPr>
        <w:spacing w:after="0"/>
        <w:jc w:val="both"/>
        <w:rPr>
          <w:rFonts w:ascii="Times New Roman" w:hAnsi="Times New Roman" w:cs="Times New Roman"/>
          <w:bCs/>
          <w:sz w:val="24"/>
          <w:szCs w:val="24"/>
        </w:rPr>
      </w:pPr>
    </w:p>
    <w:p w:rsidR="00D469AA" w:rsidRDefault="00D469AA" w:rsidP="00D469AA">
      <w:pPr>
        <w:spacing w:after="0"/>
        <w:jc w:val="both"/>
        <w:rPr>
          <w:rFonts w:ascii="Times New Roman" w:hAnsi="Times New Roman" w:cs="Times New Roman"/>
          <w:bCs/>
          <w:sz w:val="24"/>
          <w:szCs w:val="24"/>
        </w:rPr>
      </w:pPr>
    </w:p>
    <w:p w:rsidR="00B83B36" w:rsidRPr="00673F1C" w:rsidRDefault="00673F1C" w:rsidP="00DF79D6">
      <w:pPr>
        <w:spacing w:after="0"/>
        <w:jc w:val="both"/>
        <w:rPr>
          <w:rFonts w:ascii="Times New Roman" w:eastAsia="Times New Roman" w:hAnsi="Times New Roman" w:cs="Times New Roman"/>
          <w:color w:val="C00000"/>
          <w:sz w:val="24"/>
          <w:szCs w:val="24"/>
        </w:rPr>
      </w:pPr>
      <w:r w:rsidRPr="00673F1C">
        <w:rPr>
          <w:rFonts w:ascii="Times New Roman" w:hAnsi="Times New Roman" w:cs="Times New Roman"/>
          <w:b/>
          <w:bCs/>
          <w:color w:val="C00000"/>
          <w:sz w:val="24"/>
          <w:szCs w:val="24"/>
        </w:rPr>
        <w:t>ZANIMLJIVOST</w:t>
      </w:r>
    </w:p>
    <w:p w:rsidR="00B83B36" w:rsidRDefault="00B83B36" w:rsidP="00DF79D6">
      <w:pPr>
        <w:pStyle w:val="NormalWeb"/>
        <w:spacing w:after="0" w:afterAutospacing="0" w:line="276" w:lineRule="auto"/>
        <w:jc w:val="both"/>
      </w:pPr>
      <w:r>
        <w:t>Naučne studije su poslednjih godina jedna za drugom pokazale brojne koristi nara za čovekovo zdravlje. Sada već dobro znamo da je izvanredan izvor antioksidanata i da snižava vrednost holesterola u krvi, ali i da reguliše krvni pritisak, naročito kod osoba sa dijabetesom.</w:t>
      </w:r>
    </w:p>
    <w:p w:rsidR="00B83B36" w:rsidRDefault="00776224" w:rsidP="00DF79D6">
      <w:pPr>
        <w:pStyle w:val="NormalWeb"/>
        <w:spacing w:before="72" w:beforeAutospacing="0" w:after="72" w:afterAutospacing="0" w:line="276" w:lineRule="auto"/>
        <w:jc w:val="both"/>
      </w:pPr>
      <w:r>
        <w:rPr>
          <w:noProof/>
        </w:rPr>
        <w:lastRenderedPageBreak/>
        <w:drawing>
          <wp:anchor distT="0" distB="0" distL="114300" distR="114300" simplePos="0" relativeHeight="251670528" behindDoc="1" locked="0" layoutInCell="1" allowOverlap="1">
            <wp:simplePos x="0" y="0"/>
            <wp:positionH relativeFrom="column">
              <wp:posOffset>4237990</wp:posOffset>
            </wp:positionH>
            <wp:positionV relativeFrom="paragraph">
              <wp:posOffset>761365</wp:posOffset>
            </wp:positionV>
            <wp:extent cx="1600835" cy="1058545"/>
            <wp:effectExtent l="19050" t="0" r="0" b="0"/>
            <wp:wrapTight wrapText="bothSides">
              <wp:wrapPolygon edited="0">
                <wp:start x="-257" y="0"/>
                <wp:lineTo x="-257" y="21380"/>
                <wp:lineTo x="21591" y="21380"/>
                <wp:lineTo x="21591" y="0"/>
                <wp:lineTo x="-257" y="0"/>
              </wp:wrapPolygon>
            </wp:wrapTight>
            <wp:docPr id="5" name="Picture 2" descr="C:\Users\Administrator\Desktop\index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indexd.jpg"/>
                    <pic:cNvPicPr>
                      <a:picLocks noChangeAspect="1" noChangeArrowheads="1"/>
                    </pic:cNvPicPr>
                  </pic:nvPicPr>
                  <pic:blipFill>
                    <a:blip r:embed="rId23"/>
                    <a:srcRect/>
                    <a:stretch>
                      <a:fillRect/>
                    </a:stretch>
                  </pic:blipFill>
                  <pic:spPr bwMode="auto">
                    <a:xfrm>
                      <a:off x="0" y="0"/>
                      <a:ext cx="1600835" cy="1058545"/>
                    </a:xfrm>
                    <a:prstGeom prst="rect">
                      <a:avLst/>
                    </a:prstGeom>
                    <a:noFill/>
                    <a:ln w="9525">
                      <a:noFill/>
                      <a:miter lim="800000"/>
                      <a:headEnd/>
                      <a:tailEnd/>
                    </a:ln>
                  </pic:spPr>
                </pic:pic>
              </a:graphicData>
            </a:graphic>
          </wp:anchor>
        </w:drawing>
      </w:r>
      <w:r w:rsidR="00B83B36">
        <w:t>Preliminarna studija sada pokazuje da nar ima sposobnost da spreči i moguće brojne komplikacije osoba na dijalizi, uključujući visoku smrtnost uzrokovanu infekcijama i kardiovaskularne slučajeve, obaveštava Američko nefrološko udruženje, na 43.godišnjem skupu u Denveru, Koloradu.</w:t>
      </w:r>
    </w:p>
    <w:p w:rsidR="00B83B36" w:rsidRDefault="00B83B36" w:rsidP="00DF79D6">
      <w:pPr>
        <w:pStyle w:val="NormalWeb"/>
        <w:spacing w:before="72" w:beforeAutospacing="0" w:after="72" w:afterAutospacing="0" w:line="276" w:lineRule="auto"/>
        <w:jc w:val="both"/>
      </w:pPr>
      <w:r>
        <w:t>Za dobre vesti zaslužni su dr Bataja Kristal i saradnici sa Haifa univerziteta u Izraelu, koji su zajedno posmatrali kako sok od nara utiče na zdravlje 101 pacijenta na dijalizi. Pacijenti su, naime, pili sok od nara ili placebo napitak, na početku svake kure, tri puta nedeljno, tokom jedne godine.</w:t>
      </w:r>
    </w:p>
    <w:p w:rsidR="00B83B36" w:rsidRDefault="00B83B36" w:rsidP="00DF79D6">
      <w:pPr>
        <w:pStyle w:val="NormalWeb"/>
        <w:spacing w:before="72" w:beforeAutospacing="0" w:after="72" w:afterAutospacing="0" w:line="276" w:lineRule="auto"/>
        <w:jc w:val="both"/>
      </w:pPr>
      <w:r>
        <w:t>Laboratorijski testovi su pokazali, da, recimo, kod onih koji su pili sok od nara smanjivao se broj upala, a šteta od oksidativnog stresa od strane slobodnih radikala – bila je minimalna!  Uopšte, sok od nara je činio da ove osobe budu manje sklone hospitalizaciji zbog infekcija, a skorije analize su, recimo, pokazale da je ispijanje soka od nara uticalo i na poboljšanje zdravlja srca.</w:t>
      </w:r>
    </w:p>
    <w:p w:rsidR="00B83B36" w:rsidRDefault="00B83B36" w:rsidP="00DF79D6">
      <w:pPr>
        <w:pStyle w:val="NormalWeb"/>
        <w:spacing w:before="72" w:beforeAutospacing="0" w:after="72" w:afterAutospacing="0" w:line="276" w:lineRule="auto"/>
        <w:jc w:val="both"/>
      </w:pPr>
      <w:r>
        <w:t>Autori studije zato preporučuju bubrežnim bolesnicima ispijanje umerene količine soka od nara koji sadrži bezbednu količinu kalijuma, kao vrlo korisno no, za njih je važno pomenuto ograničenje jer, naročito oni sa hroničnim oboljenjem bubrega imaju dijetna ograničenjima u smislu unošenja kalijuma.</w:t>
      </w:r>
    </w:p>
    <w:p w:rsidR="00776224" w:rsidRDefault="00776224" w:rsidP="00DF79D6">
      <w:pPr>
        <w:jc w:val="both"/>
        <w:rPr>
          <w:rFonts w:ascii="Times New Roman" w:eastAsia="Times New Roman" w:hAnsi="Times New Roman" w:cs="Times New Roman"/>
          <w:sz w:val="24"/>
          <w:szCs w:val="24"/>
        </w:rPr>
      </w:pPr>
    </w:p>
    <w:p w:rsidR="00EA06A0" w:rsidRPr="00776224" w:rsidRDefault="00F40840" w:rsidP="00DF79D6">
      <w:pPr>
        <w:jc w:val="both"/>
        <w:rPr>
          <w:rFonts w:ascii="Times New Roman" w:eastAsia="Times New Roman" w:hAnsi="Times New Roman" w:cs="Times New Roman"/>
          <w:b/>
          <w:color w:val="C00000"/>
          <w:sz w:val="24"/>
          <w:szCs w:val="24"/>
        </w:rPr>
      </w:pPr>
      <w:r w:rsidRPr="00776224">
        <w:rPr>
          <w:rFonts w:ascii="Times New Roman" w:eastAsia="Times New Roman" w:hAnsi="Times New Roman" w:cs="Times New Roman"/>
          <w:b/>
          <w:color w:val="C00000"/>
          <w:sz w:val="24"/>
          <w:szCs w:val="24"/>
        </w:rPr>
        <w:t>ZAKLJUČAK</w:t>
      </w:r>
    </w:p>
    <w:p w:rsidR="00F40840" w:rsidRDefault="00F40840" w:rsidP="00DF79D6">
      <w:pPr>
        <w:pStyle w:val="NormalWeb"/>
        <w:spacing w:after="0" w:afterAutospacing="0" w:line="276" w:lineRule="auto"/>
        <w:jc w:val="both"/>
      </w:pPr>
      <w:r>
        <w:t>Kod pacijenata s hroničnom renalnom insuficijencijom, a koji se leče primenom hemodijalize postoji niz teškoća s kojima se svakodnevno susreću</w:t>
      </w:r>
      <w:r w:rsidR="0077570D">
        <w:t>.</w:t>
      </w:r>
    </w:p>
    <w:p w:rsidR="00781066" w:rsidRDefault="00781066" w:rsidP="00781066">
      <w:pPr>
        <w:pStyle w:val="NormalWeb"/>
        <w:spacing w:after="0"/>
        <w:jc w:val="both"/>
      </w:pPr>
      <w:r>
        <w:t xml:space="preserve">Dijeta bubrežnih bolesnika ubraja se među najkompleksnije programe </w:t>
      </w:r>
      <w:r w:rsidR="00776224">
        <w:t>ishrane</w:t>
      </w:r>
      <w:r>
        <w:t xml:space="preserve"> s obzirom na potrebu prilago</w:t>
      </w:r>
      <w:r w:rsidR="00776224">
        <w:t>đavanja</w:t>
      </w:r>
      <w:r>
        <w:t xml:space="preserve"> unosa različitih nutrijenata, uzimajući u obzir i vrstu </w:t>
      </w:r>
      <w:r w:rsidR="00776224">
        <w:t>bubrežne supstitucione terapije</w:t>
      </w:r>
      <w:r>
        <w:t>. Rana intervencija može prevenirati razvoj kompleksnih poremećaja uhranjenosti.</w:t>
      </w:r>
    </w:p>
    <w:p w:rsidR="00B83B36" w:rsidRDefault="00B83B36" w:rsidP="00DF79D6">
      <w:pPr>
        <w:pStyle w:val="NormalWeb"/>
        <w:spacing w:after="0" w:afterAutospacing="0" w:line="276" w:lineRule="auto"/>
        <w:jc w:val="both"/>
      </w:pPr>
      <w:r>
        <w:t xml:space="preserve">Kod pacijenata postoji različita potreba za energetskim unosom. To zavisi </w:t>
      </w:r>
      <w:r w:rsidR="002C1666">
        <w:t>od njihove konstitucije, stepena</w:t>
      </w:r>
      <w:r>
        <w:t xml:space="preserve"> uhranjenosti i patofiziologiji bolesti, tj. o stepenu bubrežne insuficijencije.</w:t>
      </w:r>
      <w:r w:rsidR="00776224" w:rsidRPr="00776224">
        <w:t xml:space="preserve"> </w:t>
      </w:r>
      <w:r w:rsidR="00776224">
        <w:t>Potrebno je savetovati pacijente o unosu hrane i tečnosti, edukovati ih o eventualnim komplikacijama prevelikog ili premalog unosa određenih vitamina i drugih materija u organizam.</w:t>
      </w:r>
    </w:p>
    <w:p w:rsidR="00776224" w:rsidRDefault="00776224" w:rsidP="00DF79D6">
      <w:pPr>
        <w:pStyle w:val="Heading4"/>
        <w:jc w:val="both"/>
        <w:rPr>
          <w:rStyle w:val="Strong"/>
          <w:b/>
          <w:bCs/>
          <w:color w:val="336699"/>
          <w:u w:val="single"/>
        </w:rPr>
      </w:pPr>
    </w:p>
    <w:p w:rsidR="00776224" w:rsidRDefault="00776224" w:rsidP="00DF79D6">
      <w:pPr>
        <w:pStyle w:val="Heading4"/>
        <w:jc w:val="both"/>
        <w:rPr>
          <w:rStyle w:val="Strong"/>
          <w:b/>
          <w:bCs/>
          <w:color w:val="336699"/>
          <w:u w:val="single"/>
        </w:rPr>
      </w:pPr>
    </w:p>
    <w:p w:rsidR="0077570D" w:rsidRDefault="0077570D" w:rsidP="00DF79D6">
      <w:pPr>
        <w:pStyle w:val="Heading4"/>
        <w:jc w:val="both"/>
      </w:pPr>
      <w:r>
        <w:rPr>
          <w:rStyle w:val="Strong"/>
          <w:b/>
          <w:bCs/>
          <w:color w:val="336699"/>
          <w:u w:val="single"/>
        </w:rPr>
        <w:t xml:space="preserve">DIJETA ZA BOLESNIKE NA HEMODIJALIZI </w:t>
      </w:r>
    </w:p>
    <w:p w:rsidR="0077570D" w:rsidRDefault="0077570D" w:rsidP="00DF79D6">
      <w:pPr>
        <w:pStyle w:val="NormalWeb"/>
        <w:spacing w:line="276" w:lineRule="auto"/>
        <w:jc w:val="both"/>
      </w:pPr>
      <w:r>
        <w:rPr>
          <w:b/>
          <w:bCs/>
          <w:color w:val="888888"/>
        </w:rPr>
        <w:t>1.</w:t>
      </w:r>
      <w:r>
        <w:rPr>
          <w:b/>
          <w:bCs/>
        </w:rPr>
        <w:t xml:space="preserve"> </w:t>
      </w:r>
      <w:r>
        <w:rPr>
          <w:b/>
          <w:bCs/>
          <w:color w:val="336699"/>
          <w:u w:val="single"/>
        </w:rPr>
        <w:t>ENERGIJA</w:t>
      </w:r>
      <w:r>
        <w:rPr>
          <w:color w:val="888888"/>
        </w:rPr>
        <w:t xml:space="preserve">:  </w:t>
      </w:r>
      <w:r>
        <w:rPr>
          <w:color w:val="000000"/>
        </w:rPr>
        <w:t>35 Kcal (147 KJ)/kg t.t.  Iz proteina 15-20 %, iz uglj.hidrata 55-60 %, iz masti 20-30%.  Za doru</w:t>
      </w:r>
      <w:r w:rsidR="002C1666">
        <w:rPr>
          <w:color w:val="000000"/>
        </w:rPr>
        <w:t>čak 30 % za ručak  40 % i za več</w:t>
      </w:r>
      <w:r>
        <w:rPr>
          <w:color w:val="000000"/>
        </w:rPr>
        <w:t>eru 30 % energetskog unosa.</w:t>
      </w:r>
    </w:p>
    <w:p w:rsidR="0077570D" w:rsidRDefault="0077570D" w:rsidP="00DF79D6">
      <w:pPr>
        <w:pStyle w:val="NormalWeb"/>
        <w:spacing w:line="276" w:lineRule="auto"/>
        <w:jc w:val="both"/>
      </w:pPr>
      <w:r>
        <w:t xml:space="preserve">2. </w:t>
      </w:r>
      <w:r>
        <w:rPr>
          <w:b/>
          <w:bCs/>
          <w:color w:val="336699"/>
          <w:u w:val="single"/>
        </w:rPr>
        <w:t>PROTEINI</w:t>
      </w:r>
      <w:r>
        <w:rPr>
          <w:color w:val="000000"/>
        </w:rPr>
        <w:t>:   1,2-1,4 g/kg, prema vrednostima predijalizne ureje. Najmanje 3/4 da budu životinjskog porekla.</w:t>
      </w:r>
    </w:p>
    <w:p w:rsidR="0077570D" w:rsidRDefault="0077570D" w:rsidP="00DF79D6">
      <w:pPr>
        <w:pStyle w:val="NormalWeb"/>
        <w:spacing w:line="276" w:lineRule="auto"/>
        <w:jc w:val="both"/>
      </w:pPr>
      <w:r>
        <w:rPr>
          <w:color w:val="000000"/>
        </w:rPr>
        <w:t xml:space="preserve">3. </w:t>
      </w:r>
      <w:r>
        <w:rPr>
          <w:b/>
          <w:bCs/>
          <w:color w:val="336699"/>
          <w:u w:val="single"/>
        </w:rPr>
        <w:t>TEČNOST</w:t>
      </w:r>
      <w:r>
        <w:rPr>
          <w:color w:val="000000"/>
        </w:rPr>
        <w:t>:  do 800 ml dnevno, odnosno da dnevni po</w:t>
      </w:r>
      <w:r w:rsidR="002C1666">
        <w:rPr>
          <w:color w:val="000000"/>
        </w:rPr>
        <w:t>rast t.t.   bude do 1 kg, a međ</w:t>
      </w:r>
      <w:r>
        <w:rPr>
          <w:color w:val="000000"/>
        </w:rPr>
        <w:t>udijalizni porast manji od 4 %  t.t.</w:t>
      </w:r>
    </w:p>
    <w:p w:rsidR="0077570D" w:rsidRDefault="0077570D" w:rsidP="00DF79D6">
      <w:pPr>
        <w:pStyle w:val="NormalWeb"/>
        <w:spacing w:line="276" w:lineRule="auto"/>
        <w:jc w:val="both"/>
      </w:pPr>
      <w:r>
        <w:rPr>
          <w:color w:val="000000"/>
        </w:rPr>
        <w:t xml:space="preserve">4. </w:t>
      </w:r>
      <w:r>
        <w:rPr>
          <w:b/>
          <w:bCs/>
          <w:color w:val="336699"/>
          <w:u w:val="single"/>
        </w:rPr>
        <w:t>NATRIJUM</w:t>
      </w:r>
      <w:r>
        <w:rPr>
          <w:color w:val="000000"/>
        </w:rPr>
        <w:t>: 1- 2 grama dnevno.</w:t>
      </w:r>
    </w:p>
    <w:p w:rsidR="0077570D" w:rsidRDefault="0077570D" w:rsidP="00DF79D6">
      <w:pPr>
        <w:pStyle w:val="NormalWeb"/>
        <w:spacing w:line="276" w:lineRule="auto"/>
        <w:jc w:val="both"/>
      </w:pPr>
      <w:r>
        <w:rPr>
          <w:color w:val="000000"/>
        </w:rPr>
        <w:t xml:space="preserve">5. </w:t>
      </w:r>
      <w:r>
        <w:rPr>
          <w:b/>
          <w:bCs/>
          <w:color w:val="336699"/>
          <w:u w:val="single"/>
        </w:rPr>
        <w:t>KALIJUM</w:t>
      </w:r>
      <w:r>
        <w:rPr>
          <w:color w:val="000000"/>
        </w:rPr>
        <w:t>: 1,5-2,5 g/dan, zavisno od predijaliznih vrednosti kalijuma.</w:t>
      </w:r>
    </w:p>
    <w:p w:rsidR="0077570D" w:rsidRDefault="0077570D" w:rsidP="00DF79D6">
      <w:pPr>
        <w:pStyle w:val="NormalWeb"/>
        <w:spacing w:line="276" w:lineRule="auto"/>
        <w:jc w:val="both"/>
      </w:pPr>
      <w:r>
        <w:rPr>
          <w:color w:val="000000"/>
        </w:rPr>
        <w:t xml:space="preserve">6. </w:t>
      </w:r>
      <w:r>
        <w:rPr>
          <w:b/>
          <w:bCs/>
          <w:color w:val="336699"/>
          <w:u w:val="single"/>
        </w:rPr>
        <w:t>FOSFOR</w:t>
      </w:r>
      <w:r>
        <w:rPr>
          <w:color w:val="000000"/>
        </w:rPr>
        <w:t>:  do 17 mg/kg t.t. dnevno, zavisno od predijaliznih vrednosti fosfora i doze vezivača fosfata.</w:t>
      </w:r>
    </w:p>
    <w:p w:rsidR="0077570D" w:rsidRDefault="0077570D" w:rsidP="00DF79D6">
      <w:pPr>
        <w:pStyle w:val="NormalWeb"/>
        <w:spacing w:line="276" w:lineRule="auto"/>
        <w:jc w:val="both"/>
      </w:pPr>
      <w:r>
        <w:rPr>
          <w:color w:val="000000"/>
        </w:rPr>
        <w:t xml:space="preserve">7. </w:t>
      </w:r>
      <w:r>
        <w:rPr>
          <w:b/>
          <w:bCs/>
          <w:color w:val="336699"/>
          <w:u w:val="single"/>
        </w:rPr>
        <w:t>KALCIJUM</w:t>
      </w:r>
      <w:r>
        <w:rPr>
          <w:color w:val="000000"/>
        </w:rPr>
        <w:t>: 1,4-1,6 g/dan.</w:t>
      </w:r>
    </w:p>
    <w:p w:rsidR="0077570D" w:rsidRDefault="0077570D" w:rsidP="00DF79D6">
      <w:pPr>
        <w:pStyle w:val="NormalWeb"/>
        <w:spacing w:line="276" w:lineRule="auto"/>
        <w:jc w:val="both"/>
      </w:pPr>
      <w:r>
        <w:rPr>
          <w:color w:val="000000"/>
        </w:rPr>
        <w:t xml:space="preserve">8. </w:t>
      </w:r>
      <w:r>
        <w:rPr>
          <w:b/>
          <w:bCs/>
          <w:color w:val="336699"/>
          <w:u w:val="single"/>
        </w:rPr>
        <w:t>MAGNEZIJUM</w:t>
      </w:r>
      <w:r>
        <w:rPr>
          <w:color w:val="000000"/>
        </w:rPr>
        <w:t>: 0,2 – 0,3  g/dan.</w:t>
      </w:r>
    </w:p>
    <w:p w:rsidR="0077570D" w:rsidRDefault="0077570D" w:rsidP="00DF79D6">
      <w:pPr>
        <w:pStyle w:val="NormalWeb"/>
        <w:spacing w:line="276" w:lineRule="auto"/>
        <w:jc w:val="both"/>
      </w:pPr>
      <w:r>
        <w:rPr>
          <w:color w:val="000000"/>
        </w:rPr>
        <w:t xml:space="preserve">9. </w:t>
      </w:r>
      <w:r>
        <w:rPr>
          <w:b/>
          <w:bCs/>
          <w:color w:val="336699"/>
          <w:u w:val="single"/>
        </w:rPr>
        <w:t>VITAMINI</w:t>
      </w:r>
      <w:r>
        <w:rPr>
          <w:color w:val="000000"/>
        </w:rPr>
        <w:t>:   dnevno: B1 2 mg, B2 2 mg, B3 15 mg, B5 10 mg, B6 20 mg, B8 30 mcg, B9 5 mg, B12 0,005 mg, C-vit. 150 mg, D-vit. prema Ca i P,  E-vitamin: 400-800 internac.jedinica; K-vitamin i A-vitamin: Ne.</w:t>
      </w:r>
    </w:p>
    <w:p w:rsidR="00B83B36" w:rsidRDefault="00B83B36" w:rsidP="00DF79D6">
      <w:pPr>
        <w:pStyle w:val="NormalWeb"/>
        <w:spacing w:after="0" w:afterAutospacing="0" w:line="276" w:lineRule="auto"/>
        <w:jc w:val="both"/>
      </w:pPr>
      <w:r>
        <w:t>Svakako treba pratiti pacijenta, tj. njegov fizički status, status uhranjenosti, kontrolisati laboratorijsko-biohemijske parametre. Posebno je važno da pacijenti uzimaju propisanu terapiju kako bi simptomi bolest bili pod kontrolom i kako ne bi bilo neželjenih komplikacija koje mogu biti pogubne. </w:t>
      </w:r>
    </w:p>
    <w:p w:rsidR="0077570D" w:rsidRDefault="0077570D" w:rsidP="00DF79D6">
      <w:pPr>
        <w:pStyle w:val="NormalWeb"/>
        <w:spacing w:after="0" w:afterAutospacing="0" w:line="276" w:lineRule="auto"/>
      </w:pPr>
    </w:p>
    <w:p w:rsidR="00FB00ED" w:rsidRDefault="00FB00ED" w:rsidP="00DF79D6">
      <w:pPr>
        <w:rPr>
          <w:rFonts w:ascii="Times New Roman" w:eastAsia="Times New Roman" w:hAnsi="Times New Roman" w:cs="Times New Roman"/>
          <w:sz w:val="24"/>
          <w:szCs w:val="24"/>
        </w:rPr>
      </w:pPr>
    </w:p>
    <w:p w:rsidR="004B40FF" w:rsidRDefault="004B40FF" w:rsidP="00DF79D6">
      <w:pPr>
        <w:rPr>
          <w:rFonts w:ascii="Times New Roman" w:eastAsia="Times New Roman" w:hAnsi="Times New Roman" w:cs="Times New Roman"/>
          <w:sz w:val="24"/>
          <w:szCs w:val="24"/>
        </w:rPr>
      </w:pPr>
    </w:p>
    <w:p w:rsidR="004B40FF" w:rsidRDefault="004B40FF" w:rsidP="00DF79D6">
      <w:pPr>
        <w:rPr>
          <w:rFonts w:ascii="Times New Roman" w:eastAsia="Times New Roman" w:hAnsi="Times New Roman" w:cs="Times New Roman"/>
          <w:sz w:val="24"/>
          <w:szCs w:val="24"/>
        </w:rPr>
      </w:pPr>
    </w:p>
    <w:p w:rsidR="004B40FF" w:rsidRDefault="004B40FF" w:rsidP="00DF79D6">
      <w:pPr>
        <w:rPr>
          <w:rFonts w:ascii="Times New Roman" w:eastAsia="Times New Roman" w:hAnsi="Times New Roman" w:cs="Times New Roman"/>
          <w:sz w:val="24"/>
          <w:szCs w:val="24"/>
        </w:rPr>
      </w:pPr>
    </w:p>
    <w:p w:rsidR="004B40FF" w:rsidRDefault="004B40FF" w:rsidP="00DF79D6">
      <w:pPr>
        <w:rPr>
          <w:rFonts w:ascii="Times New Roman" w:eastAsia="Times New Roman" w:hAnsi="Times New Roman" w:cs="Times New Roman"/>
          <w:sz w:val="24"/>
          <w:szCs w:val="24"/>
        </w:rPr>
      </w:pPr>
    </w:p>
    <w:p w:rsidR="004B40FF" w:rsidRDefault="004B40FF" w:rsidP="00DF79D6">
      <w:pPr>
        <w:rPr>
          <w:rFonts w:ascii="Times New Roman" w:eastAsia="Times New Roman" w:hAnsi="Times New Roman" w:cs="Times New Roman"/>
          <w:sz w:val="24"/>
          <w:szCs w:val="24"/>
        </w:rPr>
      </w:pPr>
    </w:p>
    <w:p w:rsidR="004B40FF" w:rsidRDefault="004B40FF" w:rsidP="00DF79D6">
      <w:pPr>
        <w:rPr>
          <w:rFonts w:ascii="Times New Roman" w:eastAsia="Times New Roman" w:hAnsi="Times New Roman" w:cs="Times New Roman"/>
          <w:sz w:val="24"/>
          <w:szCs w:val="24"/>
        </w:rPr>
      </w:pPr>
    </w:p>
    <w:p w:rsidR="004B40FF" w:rsidRDefault="004B40FF" w:rsidP="00DF79D6">
      <w:pPr>
        <w:rPr>
          <w:rFonts w:ascii="Times New Roman" w:eastAsia="Times New Roman" w:hAnsi="Times New Roman" w:cs="Times New Roman"/>
          <w:sz w:val="24"/>
          <w:szCs w:val="24"/>
        </w:rPr>
      </w:pPr>
    </w:p>
    <w:p w:rsidR="004B40FF" w:rsidRDefault="004B40FF" w:rsidP="00DF79D6">
      <w:pPr>
        <w:rPr>
          <w:rFonts w:ascii="Times New Roman" w:eastAsia="Times New Roman" w:hAnsi="Times New Roman" w:cs="Times New Roman"/>
          <w:sz w:val="24"/>
          <w:szCs w:val="24"/>
        </w:rPr>
      </w:pPr>
    </w:p>
    <w:p w:rsidR="004B40FF" w:rsidRDefault="004B40FF" w:rsidP="00DF79D6">
      <w:pPr>
        <w:rPr>
          <w:rFonts w:ascii="Times New Roman" w:eastAsia="Times New Roman" w:hAnsi="Times New Roman" w:cs="Times New Roman"/>
          <w:sz w:val="24"/>
          <w:szCs w:val="24"/>
        </w:rPr>
      </w:pPr>
    </w:p>
    <w:p w:rsidR="004B40FF" w:rsidRDefault="004B40FF" w:rsidP="00DF79D6">
      <w:pPr>
        <w:rPr>
          <w:rFonts w:ascii="Times New Roman" w:eastAsia="Times New Roman" w:hAnsi="Times New Roman" w:cs="Times New Roman"/>
          <w:sz w:val="24"/>
          <w:szCs w:val="24"/>
        </w:rPr>
      </w:pPr>
    </w:p>
    <w:p w:rsidR="004B40FF" w:rsidRDefault="004B40FF" w:rsidP="00DF79D6">
      <w:pPr>
        <w:rPr>
          <w:rFonts w:ascii="Times New Roman" w:eastAsia="Times New Roman" w:hAnsi="Times New Roman" w:cs="Times New Roman"/>
          <w:sz w:val="24"/>
          <w:szCs w:val="24"/>
        </w:rPr>
      </w:pPr>
    </w:p>
    <w:p w:rsidR="00FB00ED" w:rsidRPr="00FB00ED" w:rsidRDefault="00FB00ED" w:rsidP="00DF79D6">
      <w:pPr>
        <w:pStyle w:val="NormalWeb"/>
        <w:spacing w:line="276" w:lineRule="auto"/>
        <w:jc w:val="both"/>
        <w:rPr>
          <w:i/>
        </w:rPr>
      </w:pPr>
      <w:r w:rsidRPr="00FB00ED">
        <w:rPr>
          <w:i/>
        </w:rPr>
        <w:t>Bubrezi imaju čitav dijapazon po život značajnih uloga i utiču na rad svih ostalih organa i organizma u celini. Jedna u nizu značajnih uloga jeste da otklanjaju produkte metabolizma nastale iz unete hrane. Kod poremećaja bubrežne funkcije dolazi do nagomilavanja ovih produkata u organizmu. Započinjanjem hemodijalize način ishrane se bitno menja, te  ona postaje važan deo lečenja.</w:t>
      </w:r>
    </w:p>
    <w:p w:rsidR="00781066" w:rsidRPr="00781066" w:rsidRDefault="00FB00ED" w:rsidP="00DF79D6">
      <w:pPr>
        <w:pStyle w:val="NormalWeb"/>
        <w:spacing w:line="276" w:lineRule="auto"/>
        <w:jc w:val="both"/>
        <w:rPr>
          <w:i/>
          <w:highlight w:val="yellow"/>
        </w:rPr>
      </w:pPr>
      <w:r w:rsidRPr="00781066">
        <w:rPr>
          <w:i/>
          <w:highlight w:val="yellow"/>
        </w:rPr>
        <w:t xml:space="preserve">Pravilnom ishranom preveniramo nastajanje brojnih ranih i kasnih komplikacija, kao što su </w:t>
      </w:r>
      <w:r w:rsidR="002D329E" w:rsidRPr="00781066">
        <w:rPr>
          <w:i/>
          <w:highlight w:val="yellow"/>
        </w:rPr>
        <w:t>neuhranjenost</w:t>
      </w:r>
      <w:r w:rsidRPr="00781066">
        <w:rPr>
          <w:i/>
          <w:highlight w:val="yellow"/>
        </w:rPr>
        <w:t xml:space="preserve">, hiperkalijemija, promene na kostima nastale zbog povišenog nivoa fosfata u krvi (renalna osteodistrofija), srčana dekompenzacija, zbog stalne i povremene hipervolemije i dr. </w:t>
      </w:r>
    </w:p>
    <w:p w:rsidR="00781066" w:rsidRPr="00781066" w:rsidRDefault="00781066" w:rsidP="00781066">
      <w:pPr>
        <w:pStyle w:val="NormalWeb"/>
        <w:jc w:val="both"/>
        <w:rPr>
          <w:i/>
          <w:highlight w:val="yellow"/>
        </w:rPr>
      </w:pPr>
      <w:r w:rsidRPr="00781066">
        <w:rPr>
          <w:i/>
          <w:highlight w:val="yellow"/>
        </w:rPr>
        <w:t>Potrebna je redovita reedukacija liječnika i medicinskih sestara u području prehrane. Dijeta bubrežnih bolesnika ubraja se među najkompleksnije programe prehrane s obzirom na potrebu prilagodbe unosa različitih nutrijenata, uzimajući u obzir i vrstu nadomjesnoga bubrežnog liječenja. Rana intervencija može prevenirati razvoj kompleksnih poremećaja uhranjenosti.</w:t>
      </w:r>
    </w:p>
    <w:p w:rsidR="00FB00ED" w:rsidRPr="00FB00ED" w:rsidRDefault="00FB00ED" w:rsidP="00DF79D6">
      <w:pPr>
        <w:pStyle w:val="NormalWeb"/>
        <w:spacing w:line="276" w:lineRule="auto"/>
        <w:jc w:val="both"/>
        <w:rPr>
          <w:i/>
        </w:rPr>
      </w:pPr>
      <w:r w:rsidRPr="00781066">
        <w:rPr>
          <w:i/>
          <w:highlight w:val="yellow"/>
        </w:rPr>
        <w:t>Da bi lakše savetovali pacijente, potreban je timski rad  multidisciplinarnog tima: lekara, medicinske sestre / tehničara i dijetetičara nutricioniste.</w:t>
      </w:r>
    </w:p>
    <w:p w:rsidR="00F40840" w:rsidRDefault="00F40840" w:rsidP="00DF79D6">
      <w:pPr>
        <w:rPr>
          <w:rFonts w:ascii="Times New Roman" w:eastAsia="Times New Roman" w:hAnsi="Times New Roman" w:cs="Times New Roman"/>
          <w:sz w:val="24"/>
          <w:szCs w:val="24"/>
        </w:rPr>
      </w:pPr>
    </w:p>
    <w:p w:rsidR="00A04FA6" w:rsidRDefault="00A04FA6" w:rsidP="00DF79D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Dana Meškov, Ishrana osoba na hemodijalizi, </w:t>
      </w:r>
      <w:r w:rsidRPr="00A04FA6">
        <w:rPr>
          <w:rFonts w:ascii="Times New Roman" w:hAnsi="Times New Roman" w:cs="Times New Roman"/>
          <w:sz w:val="24"/>
          <w:szCs w:val="24"/>
        </w:rPr>
        <w:t>Savez bubrežnih invalida Vojvodine</w:t>
      </w:r>
      <w:r>
        <w:rPr>
          <w:rFonts w:ascii="Times New Roman" w:hAnsi="Times New Roman" w:cs="Times New Roman"/>
          <w:sz w:val="24"/>
          <w:szCs w:val="24"/>
        </w:rPr>
        <w:t>, 2018</w:t>
      </w:r>
    </w:p>
    <w:p w:rsidR="00ED589A" w:rsidRDefault="00ED589A" w:rsidP="00DF79D6">
      <w:pPr>
        <w:pStyle w:val="ListParagraph"/>
        <w:numPr>
          <w:ilvl w:val="0"/>
          <w:numId w:val="2"/>
        </w:numPr>
        <w:jc w:val="both"/>
        <w:rPr>
          <w:rFonts w:ascii="Times New Roman" w:hAnsi="Times New Roman" w:cs="Times New Roman"/>
          <w:sz w:val="24"/>
          <w:szCs w:val="24"/>
        </w:rPr>
      </w:pPr>
      <w:r w:rsidRPr="00ED589A">
        <w:rPr>
          <w:rFonts w:ascii="Times New Roman" w:hAnsi="Times New Roman" w:cs="Times New Roman"/>
          <w:sz w:val="24"/>
          <w:szCs w:val="24"/>
        </w:rPr>
        <w:t>Brankica Vitez</w:t>
      </w:r>
      <w:r>
        <w:rPr>
          <w:rFonts w:ascii="Times New Roman" w:hAnsi="Times New Roman" w:cs="Times New Roman"/>
          <w:sz w:val="24"/>
          <w:szCs w:val="24"/>
        </w:rPr>
        <w:t xml:space="preserve">, </w:t>
      </w:r>
      <w:r w:rsidRPr="00ED589A">
        <w:rPr>
          <w:rFonts w:ascii="Times New Roman" w:hAnsi="Times New Roman" w:cs="Times New Roman"/>
          <w:sz w:val="24"/>
          <w:szCs w:val="24"/>
        </w:rPr>
        <w:t>Prehrana bolesnika na dijalizi</w:t>
      </w:r>
      <w:r>
        <w:rPr>
          <w:rFonts w:ascii="Times New Roman" w:hAnsi="Times New Roman" w:cs="Times New Roman"/>
          <w:sz w:val="24"/>
          <w:szCs w:val="24"/>
        </w:rPr>
        <w:t>, diplomski rad, Sveućilište Sjever, Varaždin, 2016</w:t>
      </w:r>
    </w:p>
    <w:p w:rsidR="008845BB" w:rsidRPr="008845BB" w:rsidRDefault="008845BB" w:rsidP="00DF79D6">
      <w:pPr>
        <w:pStyle w:val="ListParagraph"/>
        <w:numPr>
          <w:ilvl w:val="0"/>
          <w:numId w:val="2"/>
        </w:numPr>
        <w:jc w:val="both"/>
        <w:rPr>
          <w:rFonts w:ascii="Times New Roman" w:hAnsi="Times New Roman" w:cs="Times New Roman"/>
          <w:sz w:val="24"/>
          <w:szCs w:val="24"/>
        </w:rPr>
      </w:pPr>
      <w:r w:rsidRPr="008845BB">
        <w:rPr>
          <w:rFonts w:ascii="Times New Roman" w:hAnsi="Times New Roman" w:cs="Times New Roman"/>
          <w:sz w:val="24"/>
          <w:szCs w:val="24"/>
        </w:rPr>
        <w:t xml:space="preserve">Barišić- Jukić N., Radić J.,Klarić D. i suradnici: Preporuke za praćenje, prevenciju </w:t>
      </w:r>
      <w:r>
        <w:rPr>
          <w:rFonts w:ascii="Times New Roman" w:hAnsi="Times New Roman" w:cs="Times New Roman"/>
          <w:sz w:val="24"/>
          <w:szCs w:val="24"/>
        </w:rPr>
        <w:t>I liječenje proteinsko-</w:t>
      </w:r>
      <w:r w:rsidRPr="008845BB">
        <w:rPr>
          <w:rFonts w:ascii="Times New Roman" w:hAnsi="Times New Roman" w:cs="Times New Roman"/>
          <w:sz w:val="24"/>
          <w:szCs w:val="24"/>
        </w:rPr>
        <w:t>energijske pothranjenosti u bolesnika s kroničnom bubrežnom bolesti,</w:t>
      </w:r>
      <w:r>
        <w:rPr>
          <w:rFonts w:ascii="Times New Roman" w:hAnsi="Times New Roman" w:cs="Times New Roman"/>
          <w:sz w:val="24"/>
          <w:szCs w:val="24"/>
        </w:rPr>
        <w:t xml:space="preserve"> </w:t>
      </w:r>
      <w:r w:rsidRPr="008845BB">
        <w:rPr>
          <w:rFonts w:ascii="Times New Roman" w:hAnsi="Times New Roman" w:cs="Times New Roman"/>
          <w:sz w:val="24"/>
          <w:szCs w:val="24"/>
        </w:rPr>
        <w:t>Zagreb, 2015.</w:t>
      </w:r>
    </w:p>
    <w:p w:rsidR="00C9338C" w:rsidRDefault="00C9338C" w:rsidP="00DF79D6">
      <w:pPr>
        <w:pStyle w:val="ListParagraph"/>
        <w:numPr>
          <w:ilvl w:val="0"/>
          <w:numId w:val="2"/>
        </w:numPr>
        <w:jc w:val="both"/>
        <w:rPr>
          <w:rFonts w:ascii="Times New Roman" w:hAnsi="Times New Roman" w:cs="Times New Roman"/>
          <w:sz w:val="24"/>
          <w:szCs w:val="24"/>
        </w:rPr>
      </w:pPr>
      <w:r w:rsidRPr="00C9338C">
        <w:rPr>
          <w:rFonts w:ascii="Times New Roman" w:hAnsi="Times New Roman" w:cs="Times New Roman"/>
          <w:sz w:val="24"/>
          <w:szCs w:val="24"/>
        </w:rPr>
        <w:t xml:space="preserve">Bossola  M,  Di  Stasio  E,  Viola  A,  Leo  A,  Carlomagano G,  Monteburini  T, Cenerelli  S,  Santarelli  S,  Boggi  R,  Miggiano  G,  Vulpio  C,  Mele  C,  Tazza  L,  </w:t>
      </w:r>
      <w:r w:rsidRPr="00C9338C">
        <w:rPr>
          <w:rFonts w:ascii="Times New Roman" w:hAnsi="Times New Roman" w:cs="Times New Roman"/>
          <w:sz w:val="24"/>
          <w:szCs w:val="24"/>
        </w:rPr>
        <w:lastRenderedPageBreak/>
        <w:t>Dietary  intake  of  trace  elements,  minerals, and  vitamins  of  patients  on chronic hemodialysis. Int Urol Nephrol 46, 2014</w:t>
      </w:r>
    </w:p>
    <w:p w:rsidR="008845BB" w:rsidRPr="008845BB" w:rsidRDefault="008845BB" w:rsidP="00DF79D6">
      <w:pPr>
        <w:pStyle w:val="ListParagraph"/>
        <w:numPr>
          <w:ilvl w:val="0"/>
          <w:numId w:val="2"/>
        </w:numPr>
        <w:jc w:val="both"/>
        <w:rPr>
          <w:rFonts w:ascii="Times New Roman" w:hAnsi="Times New Roman" w:cs="Times New Roman"/>
          <w:sz w:val="24"/>
          <w:szCs w:val="24"/>
        </w:rPr>
      </w:pPr>
      <w:r w:rsidRPr="008845BB">
        <w:rPr>
          <w:rFonts w:ascii="Times New Roman" w:hAnsi="Times New Roman" w:cs="Times New Roman"/>
          <w:sz w:val="24"/>
          <w:szCs w:val="24"/>
        </w:rPr>
        <w:t>Barišić- Jukić N, Rački S, Kes P.,i suradnici. Prehrana bolesnika koji se liječe</w:t>
      </w:r>
      <w:r>
        <w:rPr>
          <w:rFonts w:ascii="Times New Roman" w:hAnsi="Times New Roman" w:cs="Times New Roman"/>
          <w:sz w:val="24"/>
          <w:szCs w:val="24"/>
        </w:rPr>
        <w:t xml:space="preserve"> </w:t>
      </w:r>
      <w:r w:rsidRPr="008845BB">
        <w:rPr>
          <w:rFonts w:ascii="Times New Roman" w:hAnsi="Times New Roman" w:cs="Times New Roman"/>
          <w:sz w:val="24"/>
          <w:szCs w:val="24"/>
        </w:rPr>
        <w:t>nadomještanjem bubrežne funkcije, Hrvatsko društvo za nefrologiju, dijalizu i transplantaciju,</w:t>
      </w:r>
      <w:r>
        <w:rPr>
          <w:rFonts w:ascii="Times New Roman" w:hAnsi="Times New Roman" w:cs="Times New Roman"/>
          <w:sz w:val="24"/>
          <w:szCs w:val="24"/>
        </w:rPr>
        <w:t xml:space="preserve"> </w:t>
      </w:r>
      <w:r w:rsidRPr="008845BB">
        <w:rPr>
          <w:rFonts w:ascii="Times New Roman" w:hAnsi="Times New Roman" w:cs="Times New Roman"/>
          <w:sz w:val="24"/>
          <w:szCs w:val="24"/>
        </w:rPr>
        <w:t>Hrvatskog liječničkog zbora , Zagreb, 2014.</w:t>
      </w:r>
    </w:p>
    <w:p w:rsidR="00C9338C" w:rsidRPr="00C9338C" w:rsidRDefault="00C9338C" w:rsidP="00DF79D6">
      <w:pPr>
        <w:pStyle w:val="ListParagraph"/>
        <w:numPr>
          <w:ilvl w:val="0"/>
          <w:numId w:val="2"/>
        </w:numPr>
        <w:spacing w:after="0"/>
        <w:jc w:val="both"/>
        <w:rPr>
          <w:rFonts w:ascii="Times New Roman" w:eastAsia="Times New Roman" w:hAnsi="Times New Roman" w:cs="Times New Roman"/>
          <w:sz w:val="23"/>
          <w:szCs w:val="23"/>
        </w:rPr>
      </w:pPr>
      <w:r w:rsidRPr="00C9338C">
        <w:rPr>
          <w:rFonts w:ascii="Times New Roman" w:eastAsia="Times New Roman" w:hAnsi="Times New Roman" w:cs="Times New Roman"/>
          <w:sz w:val="23"/>
          <w:szCs w:val="23"/>
        </w:rPr>
        <w:t>Carrero JJ, Cozzolino M (2014) Nutritional therapy, phosphate control and renal  protection. Nephron Clin Pract doi: 10.1159/000357679,2014</w:t>
      </w:r>
    </w:p>
    <w:p w:rsidR="00F40840" w:rsidRPr="00C9338C" w:rsidRDefault="00F40840" w:rsidP="00DF79D6">
      <w:pPr>
        <w:pStyle w:val="ListParagraph"/>
        <w:numPr>
          <w:ilvl w:val="0"/>
          <w:numId w:val="2"/>
        </w:numPr>
        <w:autoSpaceDE w:val="0"/>
        <w:autoSpaceDN w:val="0"/>
        <w:adjustRightInd w:val="0"/>
        <w:spacing w:after="0"/>
        <w:jc w:val="both"/>
        <w:rPr>
          <w:rFonts w:ascii="Times New Roman" w:hAnsi="Times New Roman" w:cs="Times New Roman"/>
          <w:sz w:val="24"/>
          <w:szCs w:val="24"/>
        </w:rPr>
      </w:pPr>
      <w:r w:rsidRPr="00C9338C">
        <w:rPr>
          <w:rFonts w:ascii="Times New Roman" w:hAnsi="Times New Roman" w:cs="Times New Roman"/>
          <w:sz w:val="24"/>
          <w:szCs w:val="24"/>
        </w:rPr>
        <w:t>Kalantar-Zedeh K, Cano JN, Budde K i sur. Diets and enteral supplements for improving outcomes in chronic kidney disease. Nat Rev Nephrol  2011</w:t>
      </w:r>
    </w:p>
    <w:p w:rsidR="00C9338C" w:rsidRDefault="00F40840" w:rsidP="00DF79D6">
      <w:pPr>
        <w:pStyle w:val="ListParagraph"/>
        <w:numPr>
          <w:ilvl w:val="0"/>
          <w:numId w:val="2"/>
        </w:numPr>
        <w:autoSpaceDE w:val="0"/>
        <w:autoSpaceDN w:val="0"/>
        <w:adjustRightInd w:val="0"/>
        <w:spacing w:after="0"/>
        <w:jc w:val="both"/>
        <w:rPr>
          <w:rFonts w:ascii="Times New Roman" w:hAnsi="Times New Roman" w:cs="Times New Roman"/>
          <w:sz w:val="24"/>
          <w:szCs w:val="24"/>
        </w:rPr>
      </w:pPr>
      <w:r w:rsidRPr="00C9338C">
        <w:rPr>
          <w:rFonts w:ascii="Times New Roman" w:hAnsi="Times New Roman" w:cs="Times New Roman"/>
          <w:sz w:val="24"/>
          <w:szCs w:val="24"/>
        </w:rPr>
        <w:t>Foque D, Pelletier S, Mafra D, Chauveau P. Nutrition and chronic kidney disease. Kidney International 2011</w:t>
      </w:r>
    </w:p>
    <w:p w:rsidR="008845BB" w:rsidRPr="008845BB" w:rsidRDefault="008845BB" w:rsidP="00DF79D6">
      <w:pPr>
        <w:pStyle w:val="ListParagraph"/>
        <w:numPr>
          <w:ilvl w:val="0"/>
          <w:numId w:val="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M. Slobođanac,N.</w:t>
      </w:r>
      <w:r w:rsidRPr="008845BB">
        <w:rPr>
          <w:rFonts w:ascii="Times New Roman" w:hAnsi="Times New Roman" w:cs="Times New Roman"/>
          <w:sz w:val="24"/>
          <w:szCs w:val="24"/>
        </w:rPr>
        <w:t>Uršul</w:t>
      </w:r>
      <w:r>
        <w:rPr>
          <w:rFonts w:ascii="Times New Roman" w:hAnsi="Times New Roman" w:cs="Times New Roman"/>
          <w:sz w:val="24"/>
          <w:szCs w:val="24"/>
        </w:rPr>
        <w:t>in-</w:t>
      </w:r>
      <w:r w:rsidRPr="008845BB">
        <w:rPr>
          <w:rFonts w:ascii="Times New Roman" w:hAnsi="Times New Roman" w:cs="Times New Roman"/>
          <w:sz w:val="24"/>
          <w:szCs w:val="24"/>
        </w:rPr>
        <w:t>Trstenjak: Prehrana kroničnih bubrežnih bolesnika, Varaždin,</w:t>
      </w:r>
      <w:r>
        <w:rPr>
          <w:rFonts w:ascii="Times New Roman" w:hAnsi="Times New Roman" w:cs="Times New Roman"/>
          <w:sz w:val="24"/>
          <w:szCs w:val="24"/>
        </w:rPr>
        <w:t xml:space="preserve"> </w:t>
      </w:r>
      <w:r w:rsidRPr="008845BB">
        <w:rPr>
          <w:rFonts w:ascii="Times New Roman" w:hAnsi="Times New Roman" w:cs="Times New Roman"/>
          <w:sz w:val="24"/>
          <w:szCs w:val="24"/>
        </w:rPr>
        <w:t>2010.</w:t>
      </w:r>
    </w:p>
    <w:p w:rsidR="00C9338C" w:rsidRPr="00C9338C" w:rsidRDefault="00C9338C" w:rsidP="00DF79D6">
      <w:pPr>
        <w:pStyle w:val="ListParagraph"/>
        <w:numPr>
          <w:ilvl w:val="0"/>
          <w:numId w:val="2"/>
        </w:numPr>
        <w:jc w:val="both"/>
        <w:rPr>
          <w:rFonts w:ascii="Times New Roman" w:eastAsia="Times New Roman" w:hAnsi="Times New Roman" w:cs="Times New Roman"/>
          <w:sz w:val="24"/>
          <w:szCs w:val="24"/>
        </w:rPr>
      </w:pPr>
      <w:r w:rsidRPr="00C9338C">
        <w:rPr>
          <w:rFonts w:ascii="Times New Roman" w:hAnsi="Times New Roman" w:cs="Times New Roman"/>
          <w:sz w:val="24"/>
          <w:szCs w:val="24"/>
        </w:rPr>
        <w:t>S. Čala i suradnici: Prehrana bolesnika sa zatajenjem bubrega; Hrvatsko društvo za nefrologiju, dijalizu i transplantaciju, Hrvatskog liječničkog zbora, Zagreb 2007.</w:t>
      </w:r>
    </w:p>
    <w:p w:rsidR="00F40840" w:rsidRDefault="00F40840" w:rsidP="00DF79D6">
      <w:pPr>
        <w:autoSpaceDE w:val="0"/>
        <w:autoSpaceDN w:val="0"/>
        <w:adjustRightInd w:val="0"/>
        <w:spacing w:after="0"/>
        <w:rPr>
          <w:rFonts w:ascii="Times New Roman" w:hAnsi="Times New Roman" w:cs="Times New Roman"/>
          <w:sz w:val="24"/>
          <w:szCs w:val="24"/>
        </w:rPr>
      </w:pPr>
    </w:p>
    <w:p w:rsidR="00F40840" w:rsidRDefault="009D58C4" w:rsidP="00DF79D6">
      <w:pPr>
        <w:rPr>
          <w:rFonts w:ascii="Times New Roman" w:hAnsi="Times New Roman" w:cs="Times New Roman"/>
          <w:sz w:val="24"/>
          <w:szCs w:val="24"/>
        </w:rPr>
      </w:pPr>
      <w:hyperlink r:id="rId24" w:history="1">
        <w:r w:rsidR="00F40840" w:rsidRPr="00892C02">
          <w:rPr>
            <w:rStyle w:val="Hyperlink"/>
            <w:rFonts w:ascii="Times New Roman" w:hAnsi="Times New Roman" w:cs="Times New Roman"/>
            <w:sz w:val="24"/>
            <w:szCs w:val="24"/>
          </w:rPr>
          <w:t>http://www.medicalnewstoday.com/articles/208627.php</w:t>
        </w:r>
      </w:hyperlink>
    </w:p>
    <w:p w:rsidR="0077570D" w:rsidRPr="0077570D" w:rsidRDefault="0077570D" w:rsidP="00DF79D6">
      <w:pPr>
        <w:spacing w:after="0"/>
        <w:rPr>
          <w:rFonts w:ascii="Times New Roman" w:eastAsia="Times New Roman" w:hAnsi="Times New Roman" w:cs="Times New Roman"/>
          <w:sz w:val="23"/>
          <w:szCs w:val="23"/>
        </w:rPr>
      </w:pPr>
    </w:p>
    <w:p w:rsidR="00C9338C" w:rsidRPr="00F40840" w:rsidRDefault="00C9338C" w:rsidP="00DF79D6">
      <w:pPr>
        <w:rPr>
          <w:rFonts w:ascii="Times New Roman" w:eastAsia="Times New Roman" w:hAnsi="Times New Roman" w:cs="Times New Roman"/>
          <w:sz w:val="24"/>
          <w:szCs w:val="24"/>
        </w:rPr>
      </w:pPr>
      <w:r w:rsidRPr="00F40840">
        <w:rPr>
          <w:rFonts w:ascii="Times New Roman" w:eastAsia="Times New Roman" w:hAnsi="Times New Roman" w:cs="Times New Roman"/>
          <w:sz w:val="24"/>
          <w:szCs w:val="24"/>
        </w:rPr>
        <w:t>http://www.dijetaizdravlje.com/zdravlje/dijaliza-hemodijaliza-ishrana-tokom-dijalize/</w:t>
      </w:r>
    </w:p>
    <w:p w:rsidR="00781066" w:rsidRPr="009735D0" w:rsidRDefault="00781066" w:rsidP="00DF79D6">
      <w:pPr>
        <w:rPr>
          <w:rFonts w:ascii="Times New Roman" w:hAnsi="Times New Roman" w:cs="Times New Roman"/>
          <w:b/>
          <w:sz w:val="24"/>
          <w:szCs w:val="24"/>
        </w:rPr>
      </w:pPr>
      <w:r w:rsidRPr="009735D0">
        <w:rPr>
          <w:rFonts w:ascii="Times New Roman" w:hAnsi="Times New Roman" w:cs="Times New Roman"/>
          <w:b/>
          <w:sz w:val="24"/>
          <w:szCs w:val="24"/>
        </w:rPr>
        <w:t xml:space="preserve">Sažetak </w:t>
      </w:r>
    </w:p>
    <w:p w:rsidR="009735D0" w:rsidRDefault="00781066" w:rsidP="00781066">
      <w:pPr>
        <w:rPr>
          <w:rFonts w:ascii="Times New Roman" w:hAnsi="Times New Roman" w:cs="Times New Roman"/>
          <w:sz w:val="24"/>
          <w:szCs w:val="24"/>
        </w:rPr>
      </w:pPr>
      <w:r w:rsidRPr="00781066">
        <w:rPr>
          <w:rFonts w:ascii="Times New Roman" w:hAnsi="Times New Roman" w:cs="Times New Roman"/>
          <w:sz w:val="24"/>
          <w:szCs w:val="24"/>
        </w:rPr>
        <w:t xml:space="preserve">Pravilna i uravnotežena </w:t>
      </w:r>
      <w:r>
        <w:rPr>
          <w:rFonts w:ascii="Times New Roman" w:hAnsi="Times New Roman" w:cs="Times New Roman"/>
          <w:sz w:val="24"/>
          <w:szCs w:val="24"/>
        </w:rPr>
        <w:t>ishrana</w:t>
      </w:r>
      <w:r w:rsidRPr="00781066">
        <w:rPr>
          <w:rFonts w:ascii="Times New Roman" w:hAnsi="Times New Roman" w:cs="Times New Roman"/>
          <w:sz w:val="24"/>
          <w:szCs w:val="24"/>
        </w:rPr>
        <w:t xml:space="preserve"> ima posebno veliku i</w:t>
      </w:r>
      <w:r>
        <w:rPr>
          <w:rFonts w:ascii="Times New Roman" w:hAnsi="Times New Roman" w:cs="Times New Roman"/>
          <w:sz w:val="24"/>
          <w:szCs w:val="24"/>
        </w:rPr>
        <w:t xml:space="preserve"> značajnu ulogu kod bolesnika s h</w:t>
      </w:r>
      <w:r w:rsidR="009735D0">
        <w:rPr>
          <w:rFonts w:ascii="Times New Roman" w:hAnsi="Times New Roman" w:cs="Times New Roman"/>
          <w:sz w:val="24"/>
          <w:szCs w:val="24"/>
        </w:rPr>
        <w:t>roničnom bubrežnom</w:t>
      </w:r>
      <w:r w:rsidRPr="00781066">
        <w:rPr>
          <w:rFonts w:ascii="Times New Roman" w:hAnsi="Times New Roman" w:cs="Times New Roman"/>
          <w:sz w:val="24"/>
          <w:szCs w:val="24"/>
        </w:rPr>
        <w:t xml:space="preserve"> </w:t>
      </w:r>
      <w:r w:rsidR="009735D0">
        <w:rPr>
          <w:rFonts w:ascii="Times New Roman" w:hAnsi="Times New Roman" w:cs="Times New Roman"/>
          <w:sz w:val="24"/>
          <w:szCs w:val="24"/>
        </w:rPr>
        <w:t>insuficijencijom</w:t>
      </w:r>
      <w:r w:rsidRPr="00781066">
        <w:rPr>
          <w:rFonts w:ascii="Times New Roman" w:hAnsi="Times New Roman" w:cs="Times New Roman"/>
          <w:sz w:val="24"/>
          <w:szCs w:val="24"/>
        </w:rPr>
        <w:t xml:space="preserve"> (</w:t>
      </w:r>
      <w:r w:rsidR="009735D0">
        <w:rPr>
          <w:rFonts w:ascii="Times New Roman" w:hAnsi="Times New Roman" w:cs="Times New Roman"/>
          <w:sz w:val="24"/>
          <w:szCs w:val="24"/>
        </w:rPr>
        <w:t>HBI). Hronična</w:t>
      </w:r>
      <w:r w:rsidRPr="00781066">
        <w:rPr>
          <w:rFonts w:ascii="Times New Roman" w:hAnsi="Times New Roman" w:cs="Times New Roman"/>
          <w:sz w:val="24"/>
          <w:szCs w:val="24"/>
        </w:rPr>
        <w:t xml:space="preserve"> </w:t>
      </w:r>
      <w:r w:rsidR="009735D0">
        <w:rPr>
          <w:rFonts w:ascii="Times New Roman" w:hAnsi="Times New Roman" w:cs="Times New Roman"/>
          <w:sz w:val="24"/>
          <w:szCs w:val="24"/>
        </w:rPr>
        <w:t>bubrežna insuficijencija</w:t>
      </w:r>
      <w:r>
        <w:rPr>
          <w:rFonts w:ascii="Times New Roman" w:hAnsi="Times New Roman" w:cs="Times New Roman"/>
          <w:sz w:val="24"/>
          <w:szCs w:val="24"/>
        </w:rPr>
        <w:t xml:space="preserve"> je dugotrajno, </w:t>
      </w:r>
      <w:r w:rsidRPr="00781066">
        <w:rPr>
          <w:rFonts w:ascii="Times New Roman" w:hAnsi="Times New Roman" w:cs="Times New Roman"/>
          <w:sz w:val="24"/>
          <w:szCs w:val="24"/>
        </w:rPr>
        <w:t>progresivno slabljenje bubrežne funkcije koja dovodi do por</w:t>
      </w:r>
      <w:r>
        <w:rPr>
          <w:rFonts w:ascii="Times New Roman" w:hAnsi="Times New Roman" w:cs="Times New Roman"/>
          <w:sz w:val="24"/>
          <w:szCs w:val="24"/>
        </w:rPr>
        <w:t xml:space="preserve">asta i nakupljanja metaboličkih </w:t>
      </w:r>
      <w:r w:rsidRPr="00781066">
        <w:rPr>
          <w:rFonts w:ascii="Times New Roman" w:hAnsi="Times New Roman" w:cs="Times New Roman"/>
          <w:sz w:val="24"/>
          <w:szCs w:val="24"/>
        </w:rPr>
        <w:t>produkata u organiz</w:t>
      </w:r>
      <w:r w:rsidR="009735D0">
        <w:rPr>
          <w:rFonts w:ascii="Times New Roman" w:hAnsi="Times New Roman" w:cs="Times New Roman"/>
          <w:sz w:val="24"/>
          <w:szCs w:val="24"/>
        </w:rPr>
        <w:t>mu bolesnika . Kod bolesnika s HBI s</w:t>
      </w:r>
      <w:r>
        <w:rPr>
          <w:rFonts w:ascii="Times New Roman" w:hAnsi="Times New Roman" w:cs="Times New Roman"/>
          <w:sz w:val="24"/>
          <w:szCs w:val="24"/>
        </w:rPr>
        <w:t xml:space="preserve">provodi </w:t>
      </w:r>
      <w:r w:rsidRPr="00781066">
        <w:rPr>
          <w:rFonts w:ascii="Times New Roman" w:hAnsi="Times New Roman" w:cs="Times New Roman"/>
          <w:sz w:val="24"/>
          <w:szCs w:val="24"/>
        </w:rPr>
        <w:t>se metoda n</w:t>
      </w:r>
      <w:r w:rsidR="009735D0">
        <w:rPr>
          <w:rFonts w:ascii="Times New Roman" w:hAnsi="Times New Roman" w:cs="Times New Roman"/>
          <w:sz w:val="24"/>
          <w:szCs w:val="24"/>
        </w:rPr>
        <w:t xml:space="preserve">adoknade </w:t>
      </w:r>
      <w:r w:rsidRPr="00781066">
        <w:rPr>
          <w:rFonts w:ascii="Times New Roman" w:hAnsi="Times New Roman" w:cs="Times New Roman"/>
          <w:sz w:val="24"/>
          <w:szCs w:val="24"/>
        </w:rPr>
        <w:t>bubrežne funkcije dijal</w:t>
      </w:r>
      <w:r>
        <w:rPr>
          <w:rFonts w:ascii="Times New Roman" w:hAnsi="Times New Roman" w:cs="Times New Roman"/>
          <w:sz w:val="24"/>
          <w:szCs w:val="24"/>
        </w:rPr>
        <w:t xml:space="preserve">izom, peritonejskom dijalizom </w:t>
      </w:r>
      <w:r w:rsidR="009735D0">
        <w:rPr>
          <w:rFonts w:ascii="Times New Roman" w:hAnsi="Times New Roman" w:cs="Times New Roman"/>
          <w:sz w:val="24"/>
          <w:szCs w:val="24"/>
        </w:rPr>
        <w:t>i</w:t>
      </w:r>
      <w:r>
        <w:rPr>
          <w:rFonts w:ascii="Times New Roman" w:hAnsi="Times New Roman" w:cs="Times New Roman"/>
          <w:sz w:val="24"/>
          <w:szCs w:val="24"/>
        </w:rPr>
        <w:t xml:space="preserve"> </w:t>
      </w:r>
      <w:r w:rsidRPr="00781066">
        <w:rPr>
          <w:rFonts w:ascii="Times New Roman" w:hAnsi="Times New Roman" w:cs="Times New Roman"/>
          <w:sz w:val="24"/>
          <w:szCs w:val="24"/>
        </w:rPr>
        <w:t xml:space="preserve">transplantacijom bubrega. </w:t>
      </w:r>
    </w:p>
    <w:p w:rsidR="009735D0" w:rsidRDefault="00781066" w:rsidP="00781066">
      <w:pPr>
        <w:rPr>
          <w:rFonts w:ascii="Times New Roman" w:hAnsi="Times New Roman" w:cs="Times New Roman"/>
          <w:sz w:val="24"/>
          <w:szCs w:val="24"/>
        </w:rPr>
      </w:pPr>
      <w:r w:rsidRPr="00781066">
        <w:rPr>
          <w:rFonts w:ascii="Times New Roman" w:hAnsi="Times New Roman" w:cs="Times New Roman"/>
          <w:sz w:val="24"/>
          <w:szCs w:val="24"/>
        </w:rPr>
        <w:t xml:space="preserve">Dijaliza je medicinski postupak koji se </w:t>
      </w:r>
      <w:r w:rsidR="009735D0">
        <w:rPr>
          <w:rFonts w:ascii="Times New Roman" w:hAnsi="Times New Roman" w:cs="Times New Roman"/>
          <w:sz w:val="24"/>
          <w:szCs w:val="24"/>
        </w:rPr>
        <w:t>s</w:t>
      </w:r>
      <w:r w:rsidRPr="00781066">
        <w:rPr>
          <w:rFonts w:ascii="Times New Roman" w:hAnsi="Times New Roman" w:cs="Times New Roman"/>
          <w:sz w:val="24"/>
          <w:szCs w:val="24"/>
        </w:rPr>
        <w:t xml:space="preserve">provodi kod bolesnika </w:t>
      </w:r>
      <w:r>
        <w:rPr>
          <w:rFonts w:ascii="Times New Roman" w:hAnsi="Times New Roman" w:cs="Times New Roman"/>
          <w:sz w:val="24"/>
          <w:szCs w:val="24"/>
        </w:rPr>
        <w:t xml:space="preserve">kojima </w:t>
      </w:r>
      <w:r w:rsidRPr="00781066">
        <w:rPr>
          <w:rFonts w:ascii="Times New Roman" w:hAnsi="Times New Roman" w:cs="Times New Roman"/>
          <w:sz w:val="24"/>
          <w:szCs w:val="24"/>
        </w:rPr>
        <w:t xml:space="preserve">je funkcija bubrega privremeno ili trajno zakazala, pa se </w:t>
      </w:r>
      <w:r>
        <w:rPr>
          <w:rFonts w:ascii="Times New Roman" w:hAnsi="Times New Roman" w:cs="Times New Roman"/>
          <w:sz w:val="24"/>
          <w:szCs w:val="24"/>
        </w:rPr>
        <w:t xml:space="preserve">tim postupkom iz krvi uklanjaju </w:t>
      </w:r>
      <w:r w:rsidR="009735D0">
        <w:rPr>
          <w:rFonts w:ascii="Times New Roman" w:hAnsi="Times New Roman" w:cs="Times New Roman"/>
          <w:sz w:val="24"/>
          <w:szCs w:val="24"/>
        </w:rPr>
        <w:t>otpadne materije</w:t>
      </w:r>
      <w:r w:rsidRPr="00781066">
        <w:rPr>
          <w:rFonts w:ascii="Times New Roman" w:hAnsi="Times New Roman" w:cs="Times New Roman"/>
          <w:sz w:val="24"/>
          <w:szCs w:val="24"/>
        </w:rPr>
        <w:t xml:space="preserve"> kao što su ureja, kalij</w:t>
      </w:r>
      <w:r w:rsidR="009735D0">
        <w:rPr>
          <w:rFonts w:ascii="Times New Roman" w:hAnsi="Times New Roman" w:cs="Times New Roman"/>
          <w:sz w:val="24"/>
          <w:szCs w:val="24"/>
        </w:rPr>
        <w:t>um</w:t>
      </w:r>
      <w:r w:rsidRPr="00781066">
        <w:rPr>
          <w:rFonts w:ascii="Times New Roman" w:hAnsi="Times New Roman" w:cs="Times New Roman"/>
          <w:sz w:val="24"/>
          <w:szCs w:val="24"/>
        </w:rPr>
        <w:t xml:space="preserve">, kreatinin i </w:t>
      </w:r>
      <w:r w:rsidR="009735D0">
        <w:rPr>
          <w:rFonts w:ascii="Times New Roman" w:hAnsi="Times New Roman" w:cs="Times New Roman"/>
          <w:sz w:val="24"/>
          <w:szCs w:val="24"/>
        </w:rPr>
        <w:t>višak tečnosti</w:t>
      </w:r>
      <w:r>
        <w:rPr>
          <w:rFonts w:ascii="Times New Roman" w:hAnsi="Times New Roman" w:cs="Times New Roman"/>
          <w:sz w:val="24"/>
          <w:szCs w:val="24"/>
        </w:rPr>
        <w:t xml:space="preserve"> koju bolesni bubrezi ne mogu </w:t>
      </w:r>
      <w:r w:rsidRPr="00781066">
        <w:rPr>
          <w:rFonts w:ascii="Times New Roman" w:hAnsi="Times New Roman" w:cs="Times New Roman"/>
          <w:sz w:val="24"/>
          <w:szCs w:val="24"/>
        </w:rPr>
        <w:t>otkloniti iz organizma, pa je potreban postupak dijalize kod b</w:t>
      </w:r>
      <w:r>
        <w:rPr>
          <w:rFonts w:ascii="Times New Roman" w:hAnsi="Times New Roman" w:cs="Times New Roman"/>
          <w:sz w:val="24"/>
          <w:szCs w:val="24"/>
        </w:rPr>
        <w:t xml:space="preserve">olesnika. </w:t>
      </w:r>
    </w:p>
    <w:p w:rsidR="00781066" w:rsidRPr="00781066" w:rsidRDefault="009735D0" w:rsidP="009735D0">
      <w:pPr>
        <w:jc w:val="both"/>
        <w:rPr>
          <w:rFonts w:ascii="Times New Roman" w:hAnsi="Times New Roman" w:cs="Times New Roman"/>
          <w:sz w:val="24"/>
          <w:szCs w:val="24"/>
        </w:rPr>
      </w:pPr>
      <w:r w:rsidRPr="00F40840">
        <w:rPr>
          <w:rFonts w:ascii="Times New Roman" w:hAnsi="Times New Roman" w:cs="Times New Roman"/>
          <w:sz w:val="24"/>
          <w:szCs w:val="24"/>
        </w:rPr>
        <w:t>Bubrezi su važni organi za eliminaciju štetnih produkata metabolizm</w:t>
      </w:r>
      <w:r>
        <w:rPr>
          <w:rFonts w:ascii="Times New Roman" w:hAnsi="Times New Roman" w:cs="Times New Roman"/>
          <w:sz w:val="24"/>
          <w:szCs w:val="24"/>
        </w:rPr>
        <w:t>a, kao i za izlučivanje t</w:t>
      </w:r>
      <w:r w:rsidRPr="00F40840">
        <w:rPr>
          <w:rFonts w:ascii="Times New Roman" w:hAnsi="Times New Roman" w:cs="Times New Roman"/>
          <w:sz w:val="24"/>
          <w:szCs w:val="24"/>
        </w:rPr>
        <w:t>elesnih te</w:t>
      </w:r>
      <w:r>
        <w:rPr>
          <w:rFonts w:ascii="Times New Roman" w:hAnsi="Times New Roman" w:cs="Times New Roman"/>
          <w:sz w:val="24"/>
          <w:szCs w:val="24"/>
        </w:rPr>
        <w:t>čnosti</w:t>
      </w:r>
      <w:r w:rsidRPr="00F40840">
        <w:rPr>
          <w:rFonts w:ascii="Times New Roman" w:hAnsi="Times New Roman" w:cs="Times New Roman"/>
          <w:sz w:val="24"/>
          <w:szCs w:val="24"/>
        </w:rPr>
        <w:t>.</w:t>
      </w:r>
      <w:r>
        <w:rPr>
          <w:rFonts w:ascii="Times New Roman" w:hAnsi="Times New Roman" w:cs="Times New Roman"/>
          <w:sz w:val="24"/>
          <w:szCs w:val="24"/>
        </w:rPr>
        <w:t xml:space="preserve"> </w:t>
      </w:r>
      <w:r w:rsidRPr="00F40840">
        <w:rPr>
          <w:rFonts w:ascii="Times New Roman" w:hAnsi="Times New Roman" w:cs="Times New Roman"/>
          <w:sz w:val="24"/>
          <w:szCs w:val="24"/>
        </w:rPr>
        <w:t>Unošenjem prikladnih namirnica organizmu se olakšava kontrola nakupljanja</w:t>
      </w:r>
      <w:r>
        <w:rPr>
          <w:rFonts w:ascii="Times New Roman" w:hAnsi="Times New Roman" w:cs="Times New Roman"/>
          <w:sz w:val="24"/>
          <w:szCs w:val="24"/>
        </w:rPr>
        <w:t xml:space="preserve"> </w:t>
      </w:r>
      <w:r w:rsidRPr="00F40840">
        <w:rPr>
          <w:rFonts w:ascii="Times New Roman" w:hAnsi="Times New Roman" w:cs="Times New Roman"/>
          <w:sz w:val="24"/>
          <w:szCs w:val="24"/>
        </w:rPr>
        <w:t>štetnih produkata metabolizma u organizmu te se omogućava olakšana funkcija</w:t>
      </w:r>
      <w:r>
        <w:rPr>
          <w:rFonts w:ascii="Times New Roman" w:hAnsi="Times New Roman" w:cs="Times New Roman"/>
          <w:sz w:val="24"/>
          <w:szCs w:val="24"/>
        </w:rPr>
        <w:t xml:space="preserve"> </w:t>
      </w:r>
      <w:r w:rsidRPr="00F40840">
        <w:rPr>
          <w:rFonts w:ascii="Times New Roman" w:hAnsi="Times New Roman" w:cs="Times New Roman"/>
          <w:sz w:val="24"/>
          <w:szCs w:val="24"/>
        </w:rPr>
        <w:t xml:space="preserve">bubrega. </w:t>
      </w:r>
      <w:r>
        <w:rPr>
          <w:rFonts w:ascii="Times New Roman" w:hAnsi="Times New Roman" w:cs="Times New Roman"/>
          <w:sz w:val="24"/>
          <w:szCs w:val="24"/>
        </w:rPr>
        <w:t xml:space="preserve">Ishranu </w:t>
      </w:r>
      <w:r w:rsidR="00781066">
        <w:rPr>
          <w:rFonts w:ascii="Times New Roman" w:hAnsi="Times New Roman" w:cs="Times New Roman"/>
          <w:sz w:val="24"/>
          <w:szCs w:val="24"/>
        </w:rPr>
        <w:t xml:space="preserve">bubrežnih </w:t>
      </w:r>
      <w:r w:rsidR="00781066" w:rsidRPr="00781066">
        <w:rPr>
          <w:rFonts w:ascii="Times New Roman" w:hAnsi="Times New Roman" w:cs="Times New Roman"/>
          <w:sz w:val="24"/>
          <w:szCs w:val="24"/>
        </w:rPr>
        <w:t xml:space="preserve">bolesnika treba prilagoditi osnovnoj bubrežnoj bolesti, </w:t>
      </w:r>
      <w:r>
        <w:rPr>
          <w:rFonts w:ascii="Times New Roman" w:hAnsi="Times New Roman" w:cs="Times New Roman"/>
          <w:sz w:val="24"/>
          <w:szCs w:val="24"/>
        </w:rPr>
        <w:t>stepenu</w:t>
      </w:r>
      <w:r w:rsidR="00781066">
        <w:rPr>
          <w:rFonts w:ascii="Times New Roman" w:hAnsi="Times New Roman" w:cs="Times New Roman"/>
          <w:sz w:val="24"/>
          <w:szCs w:val="24"/>
        </w:rPr>
        <w:t xml:space="preserve"> oštećenja bubrežne funkcije, </w:t>
      </w:r>
      <w:r w:rsidR="00781066" w:rsidRPr="00781066">
        <w:rPr>
          <w:rFonts w:ascii="Times New Roman" w:hAnsi="Times New Roman" w:cs="Times New Roman"/>
          <w:sz w:val="24"/>
          <w:szCs w:val="24"/>
        </w:rPr>
        <w:t xml:space="preserve">poremećajima vode, elektrolita, krvnog </w:t>
      </w:r>
      <w:r>
        <w:rPr>
          <w:rFonts w:ascii="Times New Roman" w:hAnsi="Times New Roman" w:cs="Times New Roman"/>
          <w:sz w:val="24"/>
          <w:szCs w:val="24"/>
        </w:rPr>
        <w:t>pritiska, visini i t</w:t>
      </w:r>
      <w:r w:rsidR="00781066" w:rsidRPr="00781066">
        <w:rPr>
          <w:rFonts w:ascii="Times New Roman" w:hAnsi="Times New Roman" w:cs="Times New Roman"/>
          <w:sz w:val="24"/>
          <w:szCs w:val="24"/>
        </w:rPr>
        <w:t>elesnoj teži</w:t>
      </w:r>
      <w:r w:rsidR="00781066">
        <w:rPr>
          <w:rFonts w:ascii="Times New Roman" w:hAnsi="Times New Roman" w:cs="Times New Roman"/>
          <w:sz w:val="24"/>
          <w:szCs w:val="24"/>
        </w:rPr>
        <w:t xml:space="preserve">ni, mišićnoj masi, </w:t>
      </w:r>
      <w:r>
        <w:rPr>
          <w:rFonts w:ascii="Times New Roman" w:hAnsi="Times New Roman" w:cs="Times New Roman"/>
          <w:sz w:val="24"/>
          <w:szCs w:val="24"/>
        </w:rPr>
        <w:t xml:space="preserve">starosnom dobu i </w:t>
      </w:r>
      <w:r w:rsidR="00781066">
        <w:rPr>
          <w:rFonts w:ascii="Times New Roman" w:hAnsi="Times New Roman" w:cs="Times New Roman"/>
          <w:sz w:val="24"/>
          <w:szCs w:val="24"/>
        </w:rPr>
        <w:t xml:space="preserve">polu </w:t>
      </w:r>
      <w:r w:rsidR="00781066" w:rsidRPr="00781066">
        <w:rPr>
          <w:rFonts w:ascii="Times New Roman" w:hAnsi="Times New Roman" w:cs="Times New Roman"/>
          <w:sz w:val="24"/>
          <w:szCs w:val="24"/>
        </w:rPr>
        <w:t xml:space="preserve">bolesnika. Kod bolesnika s </w:t>
      </w:r>
      <w:r>
        <w:rPr>
          <w:rFonts w:ascii="Times New Roman" w:hAnsi="Times New Roman" w:cs="Times New Roman"/>
          <w:sz w:val="24"/>
          <w:szCs w:val="24"/>
        </w:rPr>
        <w:t xml:space="preserve">HBI </w:t>
      </w:r>
      <w:r w:rsidR="00781066" w:rsidRPr="00781066">
        <w:rPr>
          <w:rFonts w:ascii="Times New Roman" w:hAnsi="Times New Roman" w:cs="Times New Roman"/>
          <w:sz w:val="24"/>
          <w:szCs w:val="24"/>
        </w:rPr>
        <w:t>vr</w:t>
      </w:r>
      <w:r>
        <w:rPr>
          <w:rFonts w:ascii="Times New Roman" w:hAnsi="Times New Roman" w:cs="Times New Roman"/>
          <w:sz w:val="24"/>
          <w:szCs w:val="24"/>
        </w:rPr>
        <w:t>lo je važna proc</w:t>
      </w:r>
      <w:r w:rsidR="00781066">
        <w:rPr>
          <w:rFonts w:ascii="Times New Roman" w:hAnsi="Times New Roman" w:cs="Times New Roman"/>
          <w:sz w:val="24"/>
          <w:szCs w:val="24"/>
        </w:rPr>
        <w:t xml:space="preserve">ena i praćenje </w:t>
      </w:r>
      <w:r w:rsidR="00781066" w:rsidRPr="00781066">
        <w:rPr>
          <w:rFonts w:ascii="Times New Roman" w:hAnsi="Times New Roman" w:cs="Times New Roman"/>
          <w:sz w:val="24"/>
          <w:szCs w:val="24"/>
        </w:rPr>
        <w:t>statusa uhranjenosti, a one su k</w:t>
      </w:r>
      <w:r>
        <w:rPr>
          <w:rFonts w:ascii="Times New Roman" w:hAnsi="Times New Roman" w:cs="Times New Roman"/>
          <w:sz w:val="24"/>
          <w:szCs w:val="24"/>
        </w:rPr>
        <w:t>ljučne sastavnice optimalnog l</w:t>
      </w:r>
      <w:r w:rsidR="00781066" w:rsidRPr="00781066">
        <w:rPr>
          <w:rFonts w:ascii="Times New Roman" w:hAnsi="Times New Roman" w:cs="Times New Roman"/>
          <w:sz w:val="24"/>
          <w:szCs w:val="24"/>
        </w:rPr>
        <w:t>ečenja bubrežnog bolesnika.</w:t>
      </w:r>
    </w:p>
    <w:p w:rsidR="009735D0" w:rsidRDefault="00781066" w:rsidP="00781066">
      <w:pPr>
        <w:jc w:val="both"/>
        <w:rPr>
          <w:rFonts w:ascii="Times New Roman" w:hAnsi="Times New Roman" w:cs="Times New Roman"/>
          <w:sz w:val="24"/>
          <w:szCs w:val="24"/>
        </w:rPr>
      </w:pPr>
      <w:r w:rsidRPr="00781066">
        <w:rPr>
          <w:rFonts w:ascii="Times New Roman" w:hAnsi="Times New Roman" w:cs="Times New Roman"/>
          <w:sz w:val="24"/>
          <w:szCs w:val="24"/>
        </w:rPr>
        <w:lastRenderedPageBreak/>
        <w:t xml:space="preserve">Proteinsko - energijska </w:t>
      </w:r>
      <w:r w:rsidR="009735D0">
        <w:rPr>
          <w:rFonts w:ascii="Times New Roman" w:hAnsi="Times New Roman" w:cs="Times New Roman"/>
          <w:sz w:val="24"/>
          <w:szCs w:val="24"/>
        </w:rPr>
        <w:t>neuhranjenost</w:t>
      </w:r>
      <w:r w:rsidRPr="00781066">
        <w:rPr>
          <w:rFonts w:ascii="Times New Roman" w:hAnsi="Times New Roman" w:cs="Times New Roman"/>
          <w:sz w:val="24"/>
          <w:szCs w:val="24"/>
        </w:rPr>
        <w:t xml:space="preserve"> važa</w:t>
      </w:r>
      <w:r w:rsidR="009735D0">
        <w:rPr>
          <w:rFonts w:ascii="Times New Roman" w:hAnsi="Times New Roman" w:cs="Times New Roman"/>
          <w:sz w:val="24"/>
          <w:szCs w:val="24"/>
        </w:rPr>
        <w:t>n je pokazatelj lošeg ishoda l</w:t>
      </w:r>
      <w:r w:rsidRPr="00781066">
        <w:rPr>
          <w:rFonts w:ascii="Times New Roman" w:hAnsi="Times New Roman" w:cs="Times New Roman"/>
          <w:sz w:val="24"/>
          <w:szCs w:val="24"/>
        </w:rPr>
        <w:t>ečenja bolesnika na</w:t>
      </w:r>
      <w:r>
        <w:rPr>
          <w:rFonts w:ascii="Times New Roman" w:hAnsi="Times New Roman" w:cs="Times New Roman"/>
          <w:sz w:val="24"/>
          <w:szCs w:val="24"/>
        </w:rPr>
        <w:t xml:space="preserve"> </w:t>
      </w:r>
      <w:r w:rsidRPr="00781066">
        <w:rPr>
          <w:rFonts w:ascii="Times New Roman" w:hAnsi="Times New Roman" w:cs="Times New Roman"/>
          <w:sz w:val="24"/>
          <w:szCs w:val="24"/>
        </w:rPr>
        <w:t xml:space="preserve">hemodijalizi. </w:t>
      </w:r>
      <w:r w:rsidR="009735D0">
        <w:rPr>
          <w:rFonts w:ascii="Times New Roman" w:hAnsi="Times New Roman" w:cs="Times New Roman"/>
          <w:sz w:val="24"/>
          <w:szCs w:val="24"/>
        </w:rPr>
        <w:t>Faktori</w:t>
      </w:r>
      <w:r w:rsidRPr="00781066">
        <w:rPr>
          <w:rFonts w:ascii="Times New Roman" w:hAnsi="Times New Roman" w:cs="Times New Roman"/>
          <w:sz w:val="24"/>
          <w:szCs w:val="24"/>
        </w:rPr>
        <w:t xml:space="preserve"> koji je uzrokuju povezani su sa</w:t>
      </w:r>
      <w:r>
        <w:rPr>
          <w:rFonts w:ascii="Times New Roman" w:hAnsi="Times New Roman" w:cs="Times New Roman"/>
          <w:sz w:val="24"/>
          <w:szCs w:val="24"/>
        </w:rPr>
        <w:t xml:space="preserve"> metaboličkim poremećajima koji </w:t>
      </w:r>
      <w:r w:rsidR="009735D0">
        <w:rPr>
          <w:rFonts w:ascii="Times New Roman" w:hAnsi="Times New Roman" w:cs="Times New Roman"/>
          <w:sz w:val="24"/>
          <w:szCs w:val="24"/>
        </w:rPr>
        <w:t>nastaju usl</w:t>
      </w:r>
      <w:r w:rsidRPr="00781066">
        <w:rPr>
          <w:rFonts w:ascii="Times New Roman" w:hAnsi="Times New Roman" w:cs="Times New Roman"/>
          <w:sz w:val="24"/>
          <w:szCs w:val="24"/>
        </w:rPr>
        <w:t>ed sl</w:t>
      </w:r>
      <w:r w:rsidR="009735D0">
        <w:rPr>
          <w:rFonts w:ascii="Times New Roman" w:hAnsi="Times New Roman" w:cs="Times New Roman"/>
          <w:sz w:val="24"/>
          <w:szCs w:val="24"/>
        </w:rPr>
        <w:t>abljenja funkcije bubrega. Proc</w:t>
      </w:r>
      <w:r w:rsidRPr="00781066">
        <w:rPr>
          <w:rFonts w:ascii="Times New Roman" w:hAnsi="Times New Roman" w:cs="Times New Roman"/>
          <w:sz w:val="24"/>
          <w:szCs w:val="24"/>
        </w:rPr>
        <w:t xml:space="preserve">ena stanja uhranjenosti </w:t>
      </w:r>
      <w:r w:rsidR="009735D0">
        <w:rPr>
          <w:rFonts w:ascii="Times New Roman" w:hAnsi="Times New Roman" w:cs="Times New Roman"/>
          <w:sz w:val="24"/>
          <w:szCs w:val="24"/>
        </w:rPr>
        <w:t>s</w:t>
      </w:r>
      <w:r w:rsidRPr="00781066">
        <w:rPr>
          <w:rFonts w:ascii="Times New Roman" w:hAnsi="Times New Roman" w:cs="Times New Roman"/>
          <w:sz w:val="24"/>
          <w:szCs w:val="24"/>
        </w:rPr>
        <w:t>provodi se metodama</w:t>
      </w:r>
      <w:r>
        <w:rPr>
          <w:rFonts w:ascii="Times New Roman" w:hAnsi="Times New Roman" w:cs="Times New Roman"/>
          <w:sz w:val="24"/>
          <w:szCs w:val="24"/>
        </w:rPr>
        <w:t xml:space="preserve"> </w:t>
      </w:r>
      <w:r w:rsidR="009735D0">
        <w:rPr>
          <w:rFonts w:ascii="Times New Roman" w:hAnsi="Times New Roman" w:cs="Times New Roman"/>
          <w:sz w:val="24"/>
          <w:szCs w:val="24"/>
        </w:rPr>
        <w:t>od jednostavnih m</w:t>
      </w:r>
      <w:r w:rsidRPr="00781066">
        <w:rPr>
          <w:rFonts w:ascii="Times New Roman" w:hAnsi="Times New Roman" w:cs="Times New Roman"/>
          <w:sz w:val="24"/>
          <w:szCs w:val="24"/>
        </w:rPr>
        <w:t>erenja do sveobuhvatnih obrazaca koji uključuju antropometrijske,</w:t>
      </w:r>
      <w:r>
        <w:rPr>
          <w:rFonts w:ascii="Times New Roman" w:hAnsi="Times New Roman" w:cs="Times New Roman"/>
          <w:sz w:val="24"/>
          <w:szCs w:val="24"/>
        </w:rPr>
        <w:t xml:space="preserve"> </w:t>
      </w:r>
      <w:r w:rsidRPr="00781066">
        <w:rPr>
          <w:rFonts w:ascii="Times New Roman" w:hAnsi="Times New Roman" w:cs="Times New Roman"/>
          <w:sz w:val="24"/>
          <w:szCs w:val="24"/>
        </w:rPr>
        <w:t>bi</w:t>
      </w:r>
      <w:r w:rsidR="009735D0">
        <w:rPr>
          <w:rFonts w:ascii="Times New Roman" w:hAnsi="Times New Roman" w:cs="Times New Roman"/>
          <w:sz w:val="24"/>
          <w:szCs w:val="24"/>
        </w:rPr>
        <w:t>oh</w:t>
      </w:r>
      <w:r w:rsidRPr="00781066">
        <w:rPr>
          <w:rFonts w:ascii="Times New Roman" w:hAnsi="Times New Roman" w:cs="Times New Roman"/>
          <w:sz w:val="24"/>
          <w:szCs w:val="24"/>
        </w:rPr>
        <w:t>em</w:t>
      </w:r>
      <w:r w:rsidR="009735D0">
        <w:rPr>
          <w:rFonts w:ascii="Times New Roman" w:hAnsi="Times New Roman" w:cs="Times New Roman"/>
          <w:sz w:val="24"/>
          <w:szCs w:val="24"/>
        </w:rPr>
        <w:t>ijske i subjektivne metode proc</w:t>
      </w:r>
      <w:r w:rsidRPr="00781066">
        <w:rPr>
          <w:rFonts w:ascii="Times New Roman" w:hAnsi="Times New Roman" w:cs="Times New Roman"/>
          <w:sz w:val="24"/>
          <w:szCs w:val="24"/>
        </w:rPr>
        <w:t xml:space="preserve">ene statusa uhranjenosti bolesnika. </w:t>
      </w:r>
    </w:p>
    <w:p w:rsidR="009735D0" w:rsidRDefault="009735D0" w:rsidP="00781066">
      <w:pPr>
        <w:jc w:val="both"/>
        <w:rPr>
          <w:rFonts w:ascii="Times New Roman" w:hAnsi="Times New Roman" w:cs="Times New Roman"/>
          <w:sz w:val="24"/>
          <w:szCs w:val="24"/>
        </w:rPr>
      </w:pPr>
      <w:r>
        <w:rPr>
          <w:rFonts w:ascii="Times New Roman" w:hAnsi="Times New Roman" w:cs="Times New Roman"/>
          <w:sz w:val="24"/>
          <w:szCs w:val="24"/>
        </w:rPr>
        <w:t>Ishrana</w:t>
      </w:r>
      <w:r w:rsidR="00781066" w:rsidRPr="00781066">
        <w:rPr>
          <w:rFonts w:ascii="Times New Roman" w:hAnsi="Times New Roman" w:cs="Times New Roman"/>
          <w:sz w:val="24"/>
          <w:szCs w:val="24"/>
        </w:rPr>
        <w:t xml:space="preserve"> bubrežnih</w:t>
      </w:r>
      <w:r w:rsidR="00781066">
        <w:rPr>
          <w:rFonts w:ascii="Times New Roman" w:hAnsi="Times New Roman" w:cs="Times New Roman"/>
          <w:sz w:val="24"/>
          <w:szCs w:val="24"/>
        </w:rPr>
        <w:t xml:space="preserve"> </w:t>
      </w:r>
      <w:r w:rsidR="00781066" w:rsidRPr="00781066">
        <w:rPr>
          <w:rFonts w:ascii="Times New Roman" w:hAnsi="Times New Roman" w:cs="Times New Roman"/>
          <w:sz w:val="24"/>
          <w:szCs w:val="24"/>
        </w:rPr>
        <w:t xml:space="preserve">bolesnika smatra se jednom od najzahtjevnijih </w:t>
      </w:r>
      <w:r>
        <w:rPr>
          <w:rFonts w:ascii="Times New Roman" w:hAnsi="Times New Roman" w:cs="Times New Roman"/>
          <w:sz w:val="24"/>
          <w:szCs w:val="24"/>
        </w:rPr>
        <w:t>ishrana</w:t>
      </w:r>
      <w:r w:rsidR="00781066" w:rsidRPr="00781066">
        <w:rPr>
          <w:rFonts w:ascii="Times New Roman" w:hAnsi="Times New Roman" w:cs="Times New Roman"/>
          <w:sz w:val="24"/>
          <w:szCs w:val="24"/>
        </w:rPr>
        <w:t xml:space="preserve"> z</w:t>
      </w:r>
      <w:r w:rsidR="00781066">
        <w:rPr>
          <w:rFonts w:ascii="Times New Roman" w:hAnsi="Times New Roman" w:cs="Times New Roman"/>
          <w:sz w:val="24"/>
          <w:szCs w:val="24"/>
        </w:rPr>
        <w:t xml:space="preserve">bog kojih postoji kod bolesnika </w:t>
      </w:r>
      <w:r w:rsidR="00781066" w:rsidRPr="00781066">
        <w:rPr>
          <w:rFonts w:ascii="Times New Roman" w:hAnsi="Times New Roman" w:cs="Times New Roman"/>
          <w:sz w:val="24"/>
          <w:szCs w:val="24"/>
        </w:rPr>
        <w:t xml:space="preserve">ograničenje u unosu nutritivnih </w:t>
      </w:r>
      <w:r>
        <w:rPr>
          <w:rFonts w:ascii="Times New Roman" w:hAnsi="Times New Roman" w:cs="Times New Roman"/>
          <w:sz w:val="24"/>
          <w:szCs w:val="24"/>
        </w:rPr>
        <w:t>materija</w:t>
      </w:r>
      <w:r w:rsidR="00781066" w:rsidRPr="00781066">
        <w:rPr>
          <w:rFonts w:ascii="Times New Roman" w:hAnsi="Times New Roman" w:cs="Times New Roman"/>
          <w:sz w:val="24"/>
          <w:szCs w:val="24"/>
        </w:rPr>
        <w:t xml:space="preserve"> i te</w:t>
      </w:r>
      <w:r>
        <w:rPr>
          <w:rFonts w:ascii="Times New Roman" w:hAnsi="Times New Roman" w:cs="Times New Roman"/>
          <w:sz w:val="24"/>
          <w:szCs w:val="24"/>
        </w:rPr>
        <w:t>čnosti</w:t>
      </w:r>
      <w:r w:rsidR="00781066" w:rsidRPr="00781066">
        <w:rPr>
          <w:rFonts w:ascii="Times New Roman" w:hAnsi="Times New Roman" w:cs="Times New Roman"/>
          <w:sz w:val="24"/>
          <w:szCs w:val="24"/>
        </w:rPr>
        <w:t>, a to je za bolesnike na dij</w:t>
      </w:r>
      <w:r w:rsidR="00781066">
        <w:rPr>
          <w:rFonts w:ascii="Times New Roman" w:hAnsi="Times New Roman" w:cs="Times New Roman"/>
          <w:sz w:val="24"/>
          <w:szCs w:val="24"/>
        </w:rPr>
        <w:t xml:space="preserve">alizi nekad jako teško </w:t>
      </w:r>
      <w:r w:rsidR="00781066" w:rsidRPr="00781066">
        <w:rPr>
          <w:rFonts w:ascii="Times New Roman" w:hAnsi="Times New Roman" w:cs="Times New Roman"/>
          <w:sz w:val="24"/>
          <w:szCs w:val="24"/>
        </w:rPr>
        <w:t>prihvatljivo, jer se nji</w:t>
      </w:r>
      <w:r>
        <w:rPr>
          <w:rFonts w:ascii="Times New Roman" w:hAnsi="Times New Roman" w:cs="Times New Roman"/>
          <w:sz w:val="24"/>
          <w:szCs w:val="24"/>
        </w:rPr>
        <w:t>hove životne navike odjednom m</w:t>
      </w:r>
      <w:r w:rsidR="00781066" w:rsidRPr="00781066">
        <w:rPr>
          <w:rFonts w:ascii="Times New Roman" w:hAnsi="Times New Roman" w:cs="Times New Roman"/>
          <w:sz w:val="24"/>
          <w:szCs w:val="24"/>
        </w:rPr>
        <w:t xml:space="preserve">enjaju. </w:t>
      </w:r>
    </w:p>
    <w:p w:rsidR="00781066" w:rsidRDefault="009735D0" w:rsidP="00781066">
      <w:pPr>
        <w:jc w:val="both"/>
        <w:rPr>
          <w:rFonts w:ascii="Times New Roman" w:hAnsi="Times New Roman" w:cs="Times New Roman"/>
          <w:sz w:val="24"/>
          <w:szCs w:val="24"/>
        </w:rPr>
      </w:pPr>
      <w:r>
        <w:rPr>
          <w:rFonts w:ascii="Times New Roman" w:hAnsi="Times New Roman" w:cs="Times New Roman"/>
          <w:sz w:val="24"/>
          <w:szCs w:val="24"/>
        </w:rPr>
        <w:t>L</w:t>
      </w:r>
      <w:r w:rsidR="00781066">
        <w:rPr>
          <w:rFonts w:ascii="Times New Roman" w:hAnsi="Times New Roman" w:cs="Times New Roman"/>
          <w:sz w:val="24"/>
          <w:szCs w:val="24"/>
        </w:rPr>
        <w:t xml:space="preserve">ečenje tih bolesnika je vrlo </w:t>
      </w:r>
      <w:r>
        <w:rPr>
          <w:rFonts w:ascii="Times New Roman" w:hAnsi="Times New Roman" w:cs="Times New Roman"/>
          <w:sz w:val="24"/>
          <w:szCs w:val="24"/>
        </w:rPr>
        <w:t>složeno i potrebna je stalna sa</w:t>
      </w:r>
      <w:r w:rsidR="00781066" w:rsidRPr="00781066">
        <w:rPr>
          <w:rFonts w:ascii="Times New Roman" w:hAnsi="Times New Roman" w:cs="Times New Roman"/>
          <w:sz w:val="24"/>
          <w:szCs w:val="24"/>
        </w:rPr>
        <w:t>radnja medicinskih sestara</w:t>
      </w:r>
      <w:r w:rsidR="00781066">
        <w:rPr>
          <w:rFonts w:ascii="Times New Roman" w:hAnsi="Times New Roman" w:cs="Times New Roman"/>
          <w:sz w:val="24"/>
          <w:szCs w:val="24"/>
        </w:rPr>
        <w:t>, l</w:t>
      </w:r>
      <w:r>
        <w:rPr>
          <w:rFonts w:ascii="Times New Roman" w:hAnsi="Times New Roman" w:cs="Times New Roman"/>
          <w:sz w:val="24"/>
          <w:szCs w:val="24"/>
        </w:rPr>
        <w:t>ekara, nutricionista</w:t>
      </w:r>
      <w:r w:rsidR="00781066">
        <w:rPr>
          <w:rFonts w:ascii="Times New Roman" w:hAnsi="Times New Roman" w:cs="Times New Roman"/>
          <w:sz w:val="24"/>
          <w:szCs w:val="24"/>
        </w:rPr>
        <w:t xml:space="preserve"> i bolesnika. Dobrom </w:t>
      </w:r>
      <w:r>
        <w:rPr>
          <w:rFonts w:ascii="Times New Roman" w:hAnsi="Times New Roman" w:cs="Times New Roman"/>
          <w:sz w:val="24"/>
          <w:szCs w:val="24"/>
        </w:rPr>
        <w:t>edukacijom i sa</w:t>
      </w:r>
      <w:r w:rsidR="00781066" w:rsidRPr="00781066">
        <w:rPr>
          <w:rFonts w:ascii="Times New Roman" w:hAnsi="Times New Roman" w:cs="Times New Roman"/>
          <w:sz w:val="24"/>
          <w:szCs w:val="24"/>
        </w:rPr>
        <w:t xml:space="preserve">radljivošću bolesnika i njihovih </w:t>
      </w:r>
      <w:r>
        <w:rPr>
          <w:rFonts w:ascii="Times New Roman" w:hAnsi="Times New Roman" w:cs="Times New Roman"/>
          <w:sz w:val="24"/>
          <w:szCs w:val="24"/>
        </w:rPr>
        <w:t xml:space="preserve">porodica </w:t>
      </w:r>
      <w:r w:rsidR="00781066" w:rsidRPr="00781066">
        <w:rPr>
          <w:rFonts w:ascii="Times New Roman" w:hAnsi="Times New Roman" w:cs="Times New Roman"/>
          <w:sz w:val="24"/>
          <w:szCs w:val="24"/>
        </w:rPr>
        <w:t>mož</w:t>
      </w:r>
      <w:r w:rsidR="00781066">
        <w:rPr>
          <w:rFonts w:ascii="Times New Roman" w:hAnsi="Times New Roman" w:cs="Times New Roman"/>
          <w:sz w:val="24"/>
          <w:szCs w:val="24"/>
        </w:rPr>
        <w:t xml:space="preserve">emo postići dobre rezultate kod </w:t>
      </w:r>
      <w:r w:rsidR="00781066" w:rsidRPr="00781066">
        <w:rPr>
          <w:rFonts w:ascii="Times New Roman" w:hAnsi="Times New Roman" w:cs="Times New Roman"/>
          <w:sz w:val="24"/>
          <w:szCs w:val="24"/>
        </w:rPr>
        <w:t>bolesnika i olakšati im boravak na dijalizi.</w:t>
      </w:r>
    </w:p>
    <w:p w:rsidR="009735D0" w:rsidRDefault="009735D0" w:rsidP="00781066">
      <w:pPr>
        <w:jc w:val="both"/>
        <w:rPr>
          <w:rFonts w:ascii="Times New Roman" w:hAnsi="Times New Roman" w:cs="Times New Roman"/>
          <w:sz w:val="24"/>
          <w:szCs w:val="24"/>
        </w:rPr>
      </w:pPr>
      <w:r w:rsidRPr="00F40840">
        <w:rPr>
          <w:rFonts w:ascii="Times New Roman" w:hAnsi="Times New Roman" w:cs="Times New Roman"/>
          <w:sz w:val="24"/>
          <w:szCs w:val="24"/>
        </w:rPr>
        <w:t xml:space="preserve">U radu se opisuju metode </w:t>
      </w:r>
      <w:r>
        <w:rPr>
          <w:rFonts w:ascii="Times New Roman" w:hAnsi="Times New Roman" w:cs="Times New Roman"/>
          <w:sz w:val="24"/>
          <w:szCs w:val="24"/>
        </w:rPr>
        <w:t>ishrane kod</w:t>
      </w:r>
      <w:r w:rsidRPr="00F40840">
        <w:rPr>
          <w:rFonts w:ascii="Times New Roman" w:hAnsi="Times New Roman" w:cs="Times New Roman"/>
          <w:sz w:val="24"/>
          <w:szCs w:val="24"/>
        </w:rPr>
        <w:t xml:space="preserve"> bolesnika </w:t>
      </w:r>
      <w:r>
        <w:rPr>
          <w:rFonts w:ascii="Times New Roman" w:hAnsi="Times New Roman" w:cs="Times New Roman"/>
          <w:sz w:val="24"/>
          <w:szCs w:val="24"/>
        </w:rPr>
        <w:t xml:space="preserve">koji se leče </w:t>
      </w:r>
      <w:r w:rsidRPr="00F40840">
        <w:rPr>
          <w:rFonts w:ascii="Times New Roman" w:hAnsi="Times New Roman" w:cs="Times New Roman"/>
          <w:sz w:val="24"/>
          <w:szCs w:val="24"/>
        </w:rPr>
        <w:t>hemodijalizom ili peritonejskom dijalizom. Opisuje se važnost upo</w:t>
      </w:r>
      <w:r>
        <w:rPr>
          <w:rFonts w:ascii="Times New Roman" w:hAnsi="Times New Roman" w:cs="Times New Roman"/>
          <w:sz w:val="24"/>
          <w:szCs w:val="24"/>
        </w:rPr>
        <w:t xml:space="preserve">trebe </w:t>
      </w:r>
      <w:r w:rsidRPr="00F40840">
        <w:rPr>
          <w:rFonts w:ascii="Times New Roman" w:hAnsi="Times New Roman" w:cs="Times New Roman"/>
          <w:sz w:val="24"/>
          <w:szCs w:val="24"/>
        </w:rPr>
        <w:t>najvažnijih na</w:t>
      </w:r>
      <w:r>
        <w:rPr>
          <w:rFonts w:ascii="Times New Roman" w:hAnsi="Times New Roman" w:cs="Times New Roman"/>
          <w:sz w:val="24"/>
          <w:szCs w:val="24"/>
        </w:rPr>
        <w:t>mirnica, njihove energetske vr</w:t>
      </w:r>
      <w:r w:rsidRPr="00F40840">
        <w:rPr>
          <w:rFonts w:ascii="Times New Roman" w:hAnsi="Times New Roman" w:cs="Times New Roman"/>
          <w:sz w:val="24"/>
          <w:szCs w:val="24"/>
        </w:rPr>
        <w:t>ednosti te njihova zastupljenost</w:t>
      </w:r>
      <w:r>
        <w:rPr>
          <w:rFonts w:ascii="Times New Roman" w:hAnsi="Times New Roman" w:cs="Times New Roman"/>
          <w:sz w:val="24"/>
          <w:szCs w:val="24"/>
        </w:rPr>
        <w:t xml:space="preserve"> </w:t>
      </w:r>
      <w:r w:rsidRPr="00F40840">
        <w:rPr>
          <w:rFonts w:ascii="Times New Roman" w:hAnsi="Times New Roman" w:cs="Times New Roman"/>
          <w:sz w:val="24"/>
          <w:szCs w:val="24"/>
        </w:rPr>
        <w:t xml:space="preserve">u svakodnevnoj </w:t>
      </w:r>
      <w:r>
        <w:rPr>
          <w:rFonts w:ascii="Times New Roman" w:hAnsi="Times New Roman" w:cs="Times New Roman"/>
          <w:sz w:val="24"/>
          <w:szCs w:val="24"/>
        </w:rPr>
        <w:t>ishran</w:t>
      </w:r>
      <w:r w:rsidRPr="00F40840">
        <w:rPr>
          <w:rFonts w:ascii="Times New Roman" w:hAnsi="Times New Roman" w:cs="Times New Roman"/>
          <w:sz w:val="24"/>
          <w:szCs w:val="24"/>
        </w:rPr>
        <w:t>i. Kod pacijenata na dijalizi znatno je povećan rizik od</w:t>
      </w:r>
      <w:r>
        <w:rPr>
          <w:rFonts w:ascii="Times New Roman" w:hAnsi="Times New Roman" w:cs="Times New Roman"/>
          <w:sz w:val="24"/>
          <w:szCs w:val="24"/>
        </w:rPr>
        <w:t xml:space="preserve"> </w:t>
      </w:r>
      <w:r w:rsidRPr="00F40840">
        <w:rPr>
          <w:rFonts w:ascii="Times New Roman" w:hAnsi="Times New Roman" w:cs="Times New Roman"/>
          <w:sz w:val="24"/>
          <w:szCs w:val="24"/>
        </w:rPr>
        <w:t xml:space="preserve">nastanka malnutricije te je stoga </w:t>
      </w:r>
      <w:r>
        <w:rPr>
          <w:rFonts w:ascii="Times New Roman" w:hAnsi="Times New Roman" w:cs="Times New Roman"/>
          <w:sz w:val="24"/>
          <w:szCs w:val="24"/>
        </w:rPr>
        <w:t>ishrana</w:t>
      </w:r>
      <w:r w:rsidRPr="00F40840">
        <w:rPr>
          <w:rFonts w:ascii="Times New Roman" w:hAnsi="Times New Roman" w:cs="Times New Roman"/>
          <w:sz w:val="24"/>
          <w:szCs w:val="24"/>
        </w:rPr>
        <w:t xml:space="preserve"> izni</w:t>
      </w:r>
      <w:r>
        <w:rPr>
          <w:rFonts w:ascii="Times New Roman" w:hAnsi="Times New Roman" w:cs="Times New Roman"/>
          <w:sz w:val="24"/>
          <w:szCs w:val="24"/>
        </w:rPr>
        <w:t>mno važna za njihov život i to</w:t>
      </w:r>
      <w:r w:rsidRPr="00F40840">
        <w:rPr>
          <w:rFonts w:ascii="Times New Roman" w:hAnsi="Times New Roman" w:cs="Times New Roman"/>
          <w:sz w:val="24"/>
          <w:szCs w:val="24"/>
        </w:rPr>
        <w:t>k</w:t>
      </w:r>
      <w:r>
        <w:rPr>
          <w:rFonts w:ascii="Times New Roman" w:hAnsi="Times New Roman" w:cs="Times New Roman"/>
          <w:sz w:val="24"/>
          <w:szCs w:val="24"/>
        </w:rPr>
        <w:t xml:space="preserve"> l</w:t>
      </w:r>
      <w:r w:rsidRPr="00F40840">
        <w:rPr>
          <w:rFonts w:ascii="Times New Roman" w:hAnsi="Times New Roman" w:cs="Times New Roman"/>
          <w:sz w:val="24"/>
          <w:szCs w:val="24"/>
        </w:rPr>
        <w:t>ečenja</w:t>
      </w:r>
      <w:r>
        <w:rPr>
          <w:rFonts w:ascii="Times New Roman" w:hAnsi="Times New Roman" w:cs="Times New Roman"/>
          <w:sz w:val="24"/>
          <w:szCs w:val="24"/>
        </w:rPr>
        <w:t>.</w:t>
      </w:r>
    </w:p>
    <w:p w:rsidR="00781066" w:rsidRDefault="00781066" w:rsidP="00781066">
      <w:pPr>
        <w:jc w:val="both"/>
        <w:rPr>
          <w:rFonts w:ascii="Times New Roman" w:hAnsi="Times New Roman" w:cs="Times New Roman"/>
          <w:sz w:val="24"/>
          <w:szCs w:val="24"/>
        </w:rPr>
      </w:pPr>
    </w:p>
    <w:p w:rsidR="00781066" w:rsidRDefault="00781066" w:rsidP="00DF79D6">
      <w:pPr>
        <w:rPr>
          <w:rFonts w:ascii="Times New Roman" w:hAnsi="Times New Roman" w:cs="Times New Roman"/>
          <w:sz w:val="24"/>
          <w:szCs w:val="24"/>
        </w:rPr>
      </w:pPr>
    </w:p>
    <w:p w:rsidR="00781066" w:rsidRDefault="0083619E" w:rsidP="00DF79D6">
      <w:pPr>
        <w:rPr>
          <w:rFonts w:ascii="Times New Roman" w:hAnsi="Times New Roman" w:cs="Times New Roman"/>
          <w:sz w:val="24"/>
          <w:szCs w:val="24"/>
        </w:rPr>
      </w:pPr>
      <w:r w:rsidRPr="0083619E">
        <w:rPr>
          <w:rFonts w:ascii="Times New Roman" w:hAnsi="Times New Roman" w:cs="Times New Roman"/>
          <w:sz w:val="24"/>
          <w:szCs w:val="24"/>
        </w:rPr>
        <w:t>Zadatak im je educirati bolesnika o pravilnoj prehrani, o važnosti provođenja tretmana dijalize prema liječničkoj preporuci kao i o pravilnoj upotrebi vezača fosfata.Prehrana uključuje hranu siromašnu fosforom o čemu treba educirati bolesnika. Nadalje, osvijestiti važnost  redovnog dolaska na dijalizu  kao i  skraćivanja tretmana. Naglasiti da lijekove (vezače fosfata) treba uzimati isključivo uz obrok jer u protivnom nemaju učinak</w:t>
      </w:r>
    </w:p>
    <w:p w:rsidR="0083619E" w:rsidRDefault="0083619E" w:rsidP="00DF79D6">
      <w:pPr>
        <w:rPr>
          <w:rFonts w:ascii="Times New Roman" w:hAnsi="Times New Roman" w:cs="Times New Roman"/>
          <w:sz w:val="24"/>
          <w:szCs w:val="24"/>
        </w:rPr>
      </w:pPr>
      <w:r w:rsidRPr="0083619E">
        <w:rPr>
          <w:rFonts w:ascii="Times New Roman" w:hAnsi="Times New Roman" w:cs="Times New Roman"/>
          <w:sz w:val="24"/>
          <w:szCs w:val="24"/>
        </w:rPr>
        <w:t>procjena statusa uhranjenosti,</w:t>
      </w:r>
    </w:p>
    <w:p w:rsidR="00781066" w:rsidRDefault="00781066" w:rsidP="00DF79D6">
      <w:pPr>
        <w:rPr>
          <w:rFonts w:ascii="Times New Roman" w:hAnsi="Times New Roman" w:cs="Times New Roman"/>
          <w:sz w:val="24"/>
          <w:szCs w:val="24"/>
        </w:rPr>
      </w:pPr>
    </w:p>
    <w:p w:rsidR="00781066" w:rsidRDefault="00781066" w:rsidP="00DF79D6">
      <w:pPr>
        <w:rPr>
          <w:rFonts w:ascii="Times New Roman" w:hAnsi="Times New Roman" w:cs="Times New Roman"/>
          <w:sz w:val="24"/>
          <w:szCs w:val="24"/>
        </w:rPr>
      </w:pPr>
    </w:p>
    <w:p w:rsidR="00781066" w:rsidRPr="00C9338C" w:rsidRDefault="00781066" w:rsidP="00DF79D6">
      <w:pPr>
        <w:rPr>
          <w:rFonts w:ascii="Times New Roman" w:hAnsi="Times New Roman" w:cs="Times New Roman"/>
          <w:sz w:val="24"/>
          <w:szCs w:val="24"/>
        </w:rPr>
      </w:pPr>
    </w:p>
    <w:p w:rsidR="00C9338C" w:rsidRDefault="00C9338C" w:rsidP="00DF79D6">
      <w:pPr>
        <w:rPr>
          <w:rFonts w:ascii="Times New Roman" w:hAnsi="Times New Roman" w:cs="Times New Roman"/>
          <w:sz w:val="24"/>
          <w:szCs w:val="24"/>
        </w:rPr>
      </w:pPr>
    </w:p>
    <w:p w:rsidR="00A04FA6" w:rsidRDefault="00673F1C" w:rsidP="00673F1C">
      <w:pPr>
        <w:rPr>
          <w:sz w:val="24"/>
          <w:szCs w:val="24"/>
        </w:rPr>
      </w:pPr>
      <w:r>
        <w:rPr>
          <w:sz w:val="24"/>
          <w:szCs w:val="24"/>
        </w:rPr>
        <w:t xml:space="preserve">Enteralna prehrana treba </w:t>
      </w:r>
      <w:r w:rsidRPr="00673F1C">
        <w:rPr>
          <w:sz w:val="24"/>
          <w:szCs w:val="24"/>
        </w:rPr>
        <w:t>biti individualno prilagođena prema osobinama pojedinog bolesnika.</w:t>
      </w:r>
    </w:p>
    <w:p w:rsidR="00673F1C" w:rsidRDefault="00673F1C" w:rsidP="00673F1C">
      <w:pPr>
        <w:rPr>
          <w:sz w:val="24"/>
          <w:szCs w:val="24"/>
        </w:rPr>
      </w:pPr>
      <w:r>
        <w:rPr>
          <w:sz w:val="24"/>
          <w:szCs w:val="24"/>
        </w:rPr>
        <w:t xml:space="preserve">Standardni pripravci za </w:t>
      </w:r>
      <w:r w:rsidRPr="00673F1C">
        <w:rPr>
          <w:sz w:val="24"/>
          <w:szCs w:val="24"/>
        </w:rPr>
        <w:t>enteralnu prehranu sadržavaju specifičnu mješavinu bjelančevina i / ili aminokiselina, masnoće,</w:t>
      </w:r>
      <w:r w:rsidRPr="00673F1C">
        <w:t xml:space="preserve"> </w:t>
      </w:r>
      <w:r w:rsidRPr="00673F1C">
        <w:rPr>
          <w:sz w:val="24"/>
          <w:szCs w:val="24"/>
        </w:rPr>
        <w:t xml:space="preserve">vitamine, glukozne polimere, minerale i elemente u </w:t>
      </w:r>
      <w:r>
        <w:rPr>
          <w:sz w:val="24"/>
          <w:szCs w:val="24"/>
        </w:rPr>
        <w:t xml:space="preserve">tragovima u omjerima i količini </w:t>
      </w:r>
      <w:r w:rsidRPr="00673F1C">
        <w:rPr>
          <w:sz w:val="24"/>
          <w:szCs w:val="24"/>
        </w:rPr>
        <w:t>prilagođenima potrebama bubrežnih bolesnika.</w:t>
      </w:r>
    </w:p>
    <w:p w:rsidR="00673F1C" w:rsidRDefault="0083619E" w:rsidP="00673F1C">
      <w:r>
        <w:lastRenderedPageBreak/>
        <w:t>Glavna uloga bubrega je da prečisti krv od otpadnih materija.</w:t>
      </w:r>
      <w:r w:rsidRPr="0083619E">
        <w:t xml:space="preserve"> </w:t>
      </w:r>
      <w:r>
        <w:t>Osim toga bubrezi imaju važnu ulogu u uklanjanju viška vode, minerala i hemikalija; takođe regulišu količinu vode i minerala kao što su natrijum, kalijum, kalcijum, fosfor i bikarbonati u organizmu</w:t>
      </w:r>
    </w:p>
    <w:p w:rsidR="0083619E" w:rsidRDefault="0083619E" w:rsidP="0083619E">
      <w:pPr>
        <w:pStyle w:val="Heading2"/>
      </w:pPr>
      <w:r>
        <w:t>Ciljevi dijetetske terapije kod bolesnika sa CKD:</w:t>
      </w:r>
    </w:p>
    <w:p w:rsidR="0083619E" w:rsidRDefault="0083619E" w:rsidP="0083619E">
      <w:pPr>
        <w:numPr>
          <w:ilvl w:val="0"/>
          <w:numId w:val="13"/>
        </w:numPr>
        <w:spacing w:before="100" w:beforeAutospacing="1" w:after="100" w:afterAutospacing="1" w:line="240" w:lineRule="auto"/>
      </w:pPr>
      <w:r>
        <w:t>Usporiti napredovanje hronične bolesti bubrega i odložiti potrebu za dijalizom.</w:t>
      </w:r>
    </w:p>
    <w:p w:rsidR="0083619E" w:rsidRDefault="0083619E" w:rsidP="0083619E">
      <w:pPr>
        <w:numPr>
          <w:ilvl w:val="0"/>
          <w:numId w:val="13"/>
        </w:numPr>
        <w:spacing w:before="100" w:beforeAutospacing="1" w:after="100" w:afterAutospacing="1" w:line="240" w:lineRule="auto"/>
      </w:pPr>
      <w:r>
        <w:t>Smanjiti toksične efekte usled nagomilavanja različitih štetnih nusproizvoda u krvi.</w:t>
      </w:r>
    </w:p>
    <w:p w:rsidR="0083619E" w:rsidRDefault="0083619E" w:rsidP="0083619E">
      <w:pPr>
        <w:numPr>
          <w:ilvl w:val="0"/>
          <w:numId w:val="13"/>
        </w:numPr>
        <w:spacing w:before="100" w:beforeAutospacing="1" w:after="100" w:afterAutospacing="1" w:line="240" w:lineRule="auto"/>
      </w:pPr>
      <w:r>
        <w:t>Održavanje izbalansirane ishrane i prevencija neuhranjenosti.</w:t>
      </w:r>
    </w:p>
    <w:p w:rsidR="0083619E" w:rsidRDefault="0083619E" w:rsidP="0083619E">
      <w:pPr>
        <w:numPr>
          <w:ilvl w:val="0"/>
          <w:numId w:val="13"/>
        </w:numPr>
        <w:spacing w:before="100" w:beforeAutospacing="1" w:after="100" w:afterAutospacing="1" w:line="240" w:lineRule="auto"/>
      </w:pPr>
      <w:r>
        <w:t>Smanjivanje rizika od poremećaja nivoa tečnosti i koncentacije elektrolita.</w:t>
      </w:r>
    </w:p>
    <w:p w:rsidR="0083619E" w:rsidRDefault="0083619E" w:rsidP="0083619E">
      <w:pPr>
        <w:numPr>
          <w:ilvl w:val="0"/>
          <w:numId w:val="13"/>
        </w:numPr>
        <w:spacing w:before="100" w:beforeAutospacing="1" w:after="100" w:afterAutospacing="1" w:line="240" w:lineRule="auto"/>
      </w:pPr>
      <w:r>
        <w:t>Smanjivanje rizika od kardiovaskularnih bolesti.</w:t>
      </w:r>
    </w:p>
    <w:p w:rsidR="0083619E" w:rsidRDefault="0083619E" w:rsidP="00673F1C">
      <w:r>
        <w:t>Najbolje je unositi složene ugljene hidrate iz cerealija kao sto su cela zrna pšenice i neglazirani pirinač koji je takođe izvor vlaknastih materija</w:t>
      </w:r>
    </w:p>
    <w:p w:rsidR="0083619E" w:rsidRDefault="0083619E" w:rsidP="00673F1C">
      <w:r>
        <w:t>Masti su važan izvor energije za organizam i obezbeđuju dva puta više kalorija od ugljenih hidrata i proteina.</w:t>
      </w:r>
    </w:p>
    <w:p w:rsidR="0083619E" w:rsidRDefault="0083619E" w:rsidP="00673F1C">
      <w:r>
        <w:t>Nezasićene ili “dobre” masti kao što su maslinovo ulje, ulje od kikirikija, ulje od grožđanih koštica, kanole, šafrana, ili suncokreta, riblje ulje i ulja u koštunjavom voću su bolje od zasićenih ili “loših” masti kao što su one iz crvenog mesa, piletine, punomasnog mleka, putera, sira, kokosa i svinjske masti.</w:t>
      </w:r>
    </w:p>
    <w:p w:rsidR="0083619E" w:rsidRDefault="0083619E" w:rsidP="00673F1C">
      <w:r>
        <w:t>Pacijenti sa CKD bi trebalo da smanje unos zasićenih masti i holesterola, jer one mogu prouzrokovati bolesti srca.</w:t>
      </w:r>
    </w:p>
    <w:p w:rsidR="0083619E" w:rsidRDefault="0083619E" w:rsidP="00673F1C">
      <w:r>
        <w:t>Belančevine su neophodne za održavanje i obnavljanje tkiva. Takođe pomažu u zalečenju rana i borbi protiv infekcija.</w:t>
      </w:r>
    </w:p>
    <w:p w:rsidR="0083619E" w:rsidRDefault="0083619E" w:rsidP="00673F1C">
      <w:r>
        <w:t>Gubitak apetita je čest kod bolesnika sa hroničnom bubrežnom insuficijencijom.</w:t>
      </w:r>
    </w:p>
    <w:p w:rsidR="0083619E" w:rsidRDefault="0083619E" w:rsidP="00673F1C">
      <w:r>
        <w:t>Slab apetit, u kombinaciji sa (pre)strogom restrikcijom unosa belančevina mogu dovesti do pothranjenosti, gubitka u težini, smanjenja energije i oslabljenog imuniteta,</w:t>
      </w:r>
    </w:p>
    <w:p w:rsidR="0083619E" w:rsidRDefault="0083619E" w:rsidP="00673F1C">
      <w:r>
        <w:t>Kod obolelih od CKD, kako se bolest razvija, uobičajeno je da se smanjuje količina proizvedene mokraće.</w:t>
      </w:r>
    </w:p>
    <w:p w:rsidR="0083619E" w:rsidRDefault="0083619E" w:rsidP="00673F1C">
      <w:r>
        <w:t>Smanjenje količine mokraće dovodi do zadržavanja viška tečnosti u organizmu, izazivajući otečenost lica, nogu, šaka kao i porast krvnog pritiska.</w:t>
      </w:r>
    </w:p>
    <w:p w:rsidR="00FE3F12" w:rsidRDefault="00FE3F12" w:rsidP="00FE3F12">
      <w:pPr>
        <w:pStyle w:val="NormalWeb"/>
      </w:pPr>
      <w:r>
        <w:rPr>
          <w:b/>
          <w:bCs/>
        </w:rPr>
        <w:t xml:space="preserve">Koji su znaci zadržavanja viška tečnosti u organizmu? </w:t>
      </w:r>
    </w:p>
    <w:p w:rsidR="00FE3F12" w:rsidRDefault="00FE3F12" w:rsidP="00FE3F12">
      <w:pPr>
        <w:pStyle w:val="NormalWeb"/>
      </w:pPr>
      <w:r>
        <w:t>Višak vode u organizmu se naziva hipervolemija. Znaci koji mogu da ukazuju na hipervolemiju su otok (edem) nogu, ascites (nagomilavanje tečnosti u trbušnoj duplji), nedostatak vazduha i naglo dobijanje u telesnoj težini.</w:t>
      </w:r>
    </w:p>
    <w:p w:rsidR="00FE3F12" w:rsidRDefault="00FE3F12" w:rsidP="00673F1C">
      <w:r>
        <w:t>Bubrezi obolelih od CKD nisu u stanju da uklone višak natrijuma i tečnosti iz organizma tako da se natrijum i voda zadržavaju u organizmu</w:t>
      </w:r>
    </w:p>
    <w:p w:rsidR="00FE3F12" w:rsidRDefault="00FE3F12" w:rsidP="00673F1C">
      <w:r>
        <w:lastRenderedPageBreak/>
        <w:t>Povećana količina natrijuma u organizmu povećava žeđ, oticanje, izaziva otežano disanje i porast krvnog pritiska</w:t>
      </w:r>
    </w:p>
    <w:p w:rsidR="00FE3F12" w:rsidRDefault="00FE3F12" w:rsidP="00673F1C">
      <w:r>
        <w:t>Kalijum je važan mineral u našem telu potreban za normalno funkcionisanje mišića i nerava kao i za održavanje normalnog srčanog ritma.</w:t>
      </w:r>
    </w:p>
    <w:p w:rsidR="00FE3F12" w:rsidRDefault="00FE3F12" w:rsidP="00673F1C">
      <w:r>
        <w:t>Normalno se nivo kalijuma u telu održava unošenjem hrane koja sadrži kalijum i uklanjanjem njegovog viška urinom.</w:t>
      </w:r>
    </w:p>
    <w:p w:rsidR="00FE3F12" w:rsidRDefault="00FE3F12" w:rsidP="00673F1C">
      <w:r>
        <w:t>To uklanjanje viška kalijuma urinom može biti nedovoljno kod pacijenata sa CKD i može dovesti do nagomilavanja visokih količina kalijuma u krvi (stanje poznato kao hiperkalijemija)</w:t>
      </w:r>
    </w:p>
    <w:p w:rsidR="00FE3F12" w:rsidRDefault="00FE3F12" w:rsidP="00673F1C">
      <w:r>
        <w:t>Kada je nivo kalijuma veoma visok, srce može iznenada prestati sa radom, tj. može doći do naprasne smrti.</w:t>
      </w:r>
    </w:p>
    <w:p w:rsidR="00FE3F12" w:rsidRDefault="004B7735" w:rsidP="00673F1C">
      <w:r w:rsidRPr="00FE3F12">
        <w:rPr>
          <w:rFonts w:ascii="Times New Roman" w:eastAsia="Times New Roman" w:hAnsi="Times New Roman" w:cs="Times New Roman"/>
          <w:sz w:val="24"/>
          <w:szCs w:val="24"/>
        </w:rPr>
        <w:t>Nivo kalijuma u plazmi veći od 7,0 mmol/l je opasan po život i zahteva urgentno lečenje (kao što je hitna dijaliza).</w:t>
      </w:r>
      <w:r>
        <w:rPr>
          <w:rFonts w:ascii="Times New Roman" w:eastAsia="Times New Roman" w:hAnsi="Times New Roman" w:cs="Times New Roman"/>
          <w:sz w:val="24"/>
          <w:szCs w:val="24"/>
        </w:rPr>
        <w:t xml:space="preserve">                               </w:t>
      </w:r>
    </w:p>
    <w:p w:rsidR="00FE3F12" w:rsidRDefault="004B7735" w:rsidP="00673F1C">
      <w:r>
        <w:t>Što je veća količina vode u kojoj se krompiti potapaju ili kuvaju, veća je eliminacija kalijuma iz njega.</w:t>
      </w:r>
    </w:p>
    <w:p w:rsidR="00FE3F12" w:rsidRDefault="004B7735" w:rsidP="00673F1C">
      <w:r>
        <w:t>Određeni vitamini - naročito vitamini rastvorljivi u vodi, kao što su vitamini B grupe, vitamin C i Folna kiselina se gube u toku dijalize.</w:t>
      </w:r>
    </w:p>
    <w:p w:rsidR="004B7735" w:rsidRDefault="004B7735" w:rsidP="00673F1C">
      <w:r>
        <w:t>Da bi kompenzovali nedovoljan unos ili gubitak vitamina, oboleli od CKD obično moraju da nadoknađuju u vodi rastvorljive vitamine i oligo elemente.</w:t>
      </w:r>
    </w:p>
    <w:p w:rsidR="004B7735" w:rsidRDefault="004B7735" w:rsidP="00673F1C">
      <w:r>
        <w:t>Pacijentima se savetuje unos više svežeg povrća i voća bogatog vitaminima i vlaknima pri tome izbegavajući one sa visokim sadržajem kalijuma.</w:t>
      </w:r>
    </w:p>
    <w:p w:rsidR="004B7735" w:rsidRDefault="004B7735" w:rsidP="00673F1C">
      <w:r>
        <w:t>Povećanje telesne težine može indikovati prevelik unos tečnosti.</w:t>
      </w:r>
    </w:p>
    <w:p w:rsidR="004B7735" w:rsidRDefault="004B7735" w:rsidP="00673F1C">
      <w:pPr>
        <w:rPr>
          <w:sz w:val="24"/>
          <w:szCs w:val="24"/>
        </w:rPr>
      </w:pPr>
      <w:r>
        <w:t>Da bi osigurali unos dovoljnog broja kalorija, CKD pacijenti moraju uzeti dovoljne količine šećera ili glukozom bogatih namirnica uz cerealije (pod uslovom da nisu dijabetičari).</w:t>
      </w:r>
    </w:p>
    <w:p w:rsidR="00A04FA6" w:rsidRDefault="00A04FA6" w:rsidP="00DF79D6">
      <w:pPr>
        <w:rPr>
          <w:sz w:val="24"/>
          <w:szCs w:val="24"/>
        </w:rPr>
      </w:pPr>
    </w:p>
    <w:p w:rsidR="00A04FA6" w:rsidRDefault="00A04FA6" w:rsidP="00DF79D6">
      <w:r>
        <w:t>Zdrav bubreg usklađuje izlučivanje vode mokraćom prema unosu i prema gubitku tečnosti iz organizma.</w:t>
      </w:r>
    </w:p>
    <w:p w:rsidR="00A04FA6" w:rsidRDefault="00A04FA6" w:rsidP="00DF79D6">
      <w:r>
        <w:t>Oštećen bubreg gubi sposobnost održavanja potrebne količine vode u organizmu, pa sa slabljenjem bubrežne funkcije najčešće dolazi do nakupljanja vode u organizmu.</w:t>
      </w:r>
    </w:p>
    <w:p w:rsidR="00A04FA6" w:rsidRDefault="00A04FA6" w:rsidP="00DF79D6">
      <w:r>
        <w:t>Posledica je povišen krvni pritisak, otoci nogu, otežano disanje zbog zaostajanja vode u plućima.</w:t>
      </w:r>
    </w:p>
    <w:p w:rsidR="00A04FA6" w:rsidRDefault="00A04FA6" w:rsidP="00C9338C">
      <w:pPr>
        <w:rPr>
          <w:sz w:val="24"/>
          <w:szCs w:val="24"/>
        </w:rPr>
      </w:pPr>
      <w:r>
        <w:t>Pod unosom tečnosti misli se, osim na vodu, na sokove i druge napitke, niskomineralnu vodu, mleko, čaj, supe, kafu, pivo, vino, itd.. treba imati na umu da oko polovine težine voća i povrća čini voda.</w:t>
      </w:r>
    </w:p>
    <w:p w:rsidR="00A04FA6" w:rsidRDefault="0083619E" w:rsidP="00C9338C">
      <w:r>
        <w:lastRenderedPageBreak/>
        <w:t>P – Fosfor – ovaj mineral ubrzava oštećenje bubrega. Postoje specijalni lijekovi koji vežu fosfor iz hrane (kalcij karbonat i kalcij acetat), a da bi tako djelovali moraju se uzimati uz obroke (kada se uzimaju na prazan želudac, tada djeluju kao suplementi).</w:t>
      </w:r>
    </w:p>
    <w:p w:rsidR="004B7735" w:rsidRDefault="004B7735" w:rsidP="00C9338C">
      <w:r>
        <w:t>Oboleli od CKD ne mogu eliminisati fosfor i njegova količina u krvi raste. Povećan nivo fosfora eliminiše kalcijum iz kostiju čineći ih slabijim.</w:t>
      </w:r>
    </w:p>
    <w:p w:rsidR="004B7735" w:rsidRDefault="004B7735" w:rsidP="00C9338C">
      <w:r>
        <w:t>Povećan nivo fosfora može izazvati mnogo problema kao što su svrab, slabost mišića i kostiju, bolove u kostima, poroznost kostiju i bol u zglobovima. Uvećana poroznost kostiju čini da kosti budu podložnije prelomima.</w:t>
      </w:r>
    </w:p>
    <w:p w:rsidR="0083619E" w:rsidRDefault="0083619E" w:rsidP="00C9338C">
      <w:pPr>
        <w:rPr>
          <w:sz w:val="24"/>
          <w:szCs w:val="24"/>
        </w:rPr>
      </w:pPr>
      <w:r>
        <w:t>Na – Natrij – može podići krvni tlak i povećati zadržavanje tekućine u tijelu</w:t>
      </w:r>
    </w:p>
    <w:p w:rsidR="00A04FA6" w:rsidRDefault="00A04FA6" w:rsidP="00C9338C">
      <w:pPr>
        <w:rPr>
          <w:sz w:val="24"/>
          <w:szCs w:val="24"/>
        </w:rPr>
      </w:pPr>
    </w:p>
    <w:p w:rsidR="00F40840" w:rsidRPr="00A04FA6" w:rsidRDefault="00C9338C" w:rsidP="00C9338C">
      <w:pPr>
        <w:rPr>
          <w:sz w:val="24"/>
          <w:szCs w:val="24"/>
        </w:rPr>
      </w:pPr>
      <w:r w:rsidRPr="00A04FA6">
        <w:rPr>
          <w:sz w:val="24"/>
          <w:szCs w:val="24"/>
        </w:rPr>
        <w:t>Najčešće se savetuje smanjivanje unosa soli, tečnosti, belančevina, kalijuma i fosfata.</w:t>
      </w:r>
    </w:p>
    <w:p w:rsidR="00D2666D" w:rsidRDefault="00A04FA6" w:rsidP="00C9338C">
      <w:pPr>
        <w:rPr>
          <w:rFonts w:ascii="Times New Roman" w:hAnsi="Times New Roman" w:cs="Times New Roman"/>
          <w:sz w:val="24"/>
          <w:szCs w:val="24"/>
        </w:rPr>
      </w:pPr>
      <w:r w:rsidRPr="00A04FA6">
        <w:rPr>
          <w:sz w:val="24"/>
          <w:szCs w:val="24"/>
        </w:rPr>
        <w:t>Preporučena ishrana ne bi trebalo da odstupa mnogo od uobičajene, ne bi trebalo da je suviše skupa ili neukusna, a treba da bude jednostavna za pripremanje</w:t>
      </w:r>
    </w:p>
    <w:p w:rsidR="00D2666D" w:rsidRDefault="00D2666D" w:rsidP="00D2666D">
      <w:pPr>
        <w:rPr>
          <w:rFonts w:ascii="Times New Roman" w:hAnsi="Times New Roman" w:cs="Times New Roman"/>
          <w:sz w:val="24"/>
          <w:szCs w:val="24"/>
        </w:rPr>
      </w:pPr>
    </w:p>
    <w:p w:rsidR="00D2666D" w:rsidRDefault="00D2666D" w:rsidP="00D2666D">
      <w:pPr>
        <w:rPr>
          <w:rFonts w:ascii="Arial" w:hAnsi="Arial" w:cs="Arial"/>
          <w:sz w:val="13"/>
          <w:szCs w:val="13"/>
        </w:rPr>
      </w:pPr>
      <w:r>
        <w:rPr>
          <w:rFonts w:ascii="Arial" w:hAnsi="Arial" w:cs="Arial"/>
          <w:sz w:val="13"/>
          <w:szCs w:val="13"/>
        </w:rPr>
        <w:t>Belančevine: 1,1-1,3 g/kg i.t.m, prema vrednostima preddijalizne uree. Najmanje 2/3 belančevina životinjskog porekla (visokovredni proteini);</w:t>
      </w:r>
    </w:p>
    <w:p w:rsidR="00D2666D" w:rsidRDefault="00D2666D" w:rsidP="00D2666D">
      <w:pPr>
        <w:rPr>
          <w:rFonts w:ascii="Arial" w:hAnsi="Arial" w:cs="Arial"/>
          <w:sz w:val="13"/>
          <w:szCs w:val="13"/>
        </w:rPr>
      </w:pPr>
      <w:r>
        <w:rPr>
          <w:rFonts w:ascii="Arial" w:hAnsi="Arial" w:cs="Arial"/>
          <w:sz w:val="13"/>
          <w:szCs w:val="13"/>
        </w:rPr>
        <w:t>Masti: 1-1,2 g/kg i.t.m;Ugljeni hidrati: 4-5g/kg i.t.m;</w:t>
      </w:r>
    </w:p>
    <w:p w:rsidR="00D2666D" w:rsidRDefault="00D2666D" w:rsidP="00D2666D">
      <w:pPr>
        <w:rPr>
          <w:rFonts w:ascii="Arial" w:hAnsi="Arial" w:cs="Arial"/>
          <w:sz w:val="13"/>
          <w:szCs w:val="13"/>
        </w:rPr>
      </w:pPr>
      <w:r>
        <w:rPr>
          <w:rFonts w:ascii="Arial" w:hAnsi="Arial" w:cs="Arial"/>
          <w:sz w:val="13"/>
          <w:szCs w:val="13"/>
        </w:rPr>
        <w:t>Voda: do 1200 ml dnevno, odnosno da dnevni porast t.m. bude do 1 kg, a međudijalizni porast manji od 3% i.t.m</w:t>
      </w:r>
    </w:p>
    <w:p w:rsidR="00D2666D" w:rsidRDefault="00D2666D" w:rsidP="00D2666D">
      <w:pPr>
        <w:rPr>
          <w:rFonts w:ascii="Arial" w:hAnsi="Arial" w:cs="Arial"/>
          <w:sz w:val="13"/>
          <w:szCs w:val="13"/>
        </w:rPr>
      </w:pPr>
      <w:r>
        <w:rPr>
          <w:rFonts w:ascii="Arial" w:hAnsi="Arial" w:cs="Arial"/>
          <w:sz w:val="13"/>
          <w:szCs w:val="13"/>
        </w:rPr>
        <w:t>;Natrijum: 1-2 g dnevno;</w:t>
      </w:r>
    </w:p>
    <w:p w:rsidR="00D2666D" w:rsidRDefault="00D2666D" w:rsidP="00D2666D">
      <w:pPr>
        <w:rPr>
          <w:rFonts w:ascii="Arial" w:hAnsi="Arial" w:cs="Arial"/>
          <w:sz w:val="13"/>
          <w:szCs w:val="13"/>
        </w:rPr>
      </w:pPr>
      <w:r>
        <w:rPr>
          <w:rFonts w:ascii="Arial" w:hAnsi="Arial" w:cs="Arial"/>
          <w:sz w:val="13"/>
          <w:szCs w:val="13"/>
        </w:rPr>
        <w:t>Kalijum: 2000-3500 mg na dan, zavisno od predijaliznih vrednosti kalijuma.</w:t>
      </w:r>
    </w:p>
    <w:p w:rsidR="00D2666D" w:rsidRDefault="00D2666D" w:rsidP="00D2666D">
      <w:pPr>
        <w:rPr>
          <w:rFonts w:ascii="Arial" w:hAnsi="Arial" w:cs="Arial"/>
          <w:sz w:val="13"/>
          <w:szCs w:val="13"/>
        </w:rPr>
      </w:pPr>
      <w:r>
        <w:rPr>
          <w:rFonts w:ascii="Arial" w:hAnsi="Arial" w:cs="Arial"/>
          <w:sz w:val="13"/>
          <w:szCs w:val="13"/>
        </w:rPr>
        <w:t>Fosfor: 700-1300mg, odnosno do 17 mg/kg i.t.m. dnevno, zavisno od predijaliznih vrednosti fosfora i doze vezivača fosfata;</w:t>
      </w:r>
    </w:p>
    <w:p w:rsidR="00D2666D" w:rsidRDefault="00D2666D" w:rsidP="00D2666D">
      <w:pPr>
        <w:rPr>
          <w:rFonts w:ascii="Arial" w:hAnsi="Arial" w:cs="Arial"/>
          <w:sz w:val="13"/>
          <w:szCs w:val="13"/>
        </w:rPr>
      </w:pPr>
      <w:r>
        <w:rPr>
          <w:rFonts w:ascii="Arial" w:hAnsi="Arial" w:cs="Arial"/>
          <w:sz w:val="13"/>
          <w:szCs w:val="13"/>
        </w:rPr>
        <w:t>Kalcijum: oko 1000-1500 mg dnevno;</w:t>
      </w:r>
    </w:p>
    <w:p w:rsidR="00D2666D" w:rsidRDefault="00D2666D" w:rsidP="00D2666D">
      <w:pPr>
        <w:rPr>
          <w:rFonts w:ascii="Arial" w:hAnsi="Arial" w:cs="Arial"/>
          <w:sz w:val="13"/>
          <w:szCs w:val="13"/>
        </w:rPr>
      </w:pPr>
      <w:r>
        <w:rPr>
          <w:rFonts w:ascii="Arial" w:hAnsi="Arial" w:cs="Arial"/>
          <w:sz w:val="13"/>
          <w:szCs w:val="13"/>
        </w:rPr>
        <w:t>Gvožđe:10-15 mg dnevno;</w:t>
      </w:r>
    </w:p>
    <w:p w:rsidR="00D2666D" w:rsidRDefault="00D2666D" w:rsidP="00D2666D">
      <w:pPr>
        <w:rPr>
          <w:rFonts w:ascii="Arial" w:hAnsi="Arial" w:cs="Arial"/>
          <w:sz w:val="13"/>
          <w:szCs w:val="13"/>
        </w:rPr>
      </w:pPr>
      <w:r>
        <w:rPr>
          <w:rFonts w:ascii="Arial" w:hAnsi="Arial" w:cs="Arial"/>
          <w:sz w:val="13"/>
          <w:szCs w:val="13"/>
        </w:rPr>
        <w:t>Magnezijum: 310-450 mg dnevno;</w:t>
      </w:r>
    </w:p>
    <w:p w:rsidR="00DF79D6" w:rsidRDefault="00D2666D" w:rsidP="00D2666D">
      <w:pPr>
        <w:rPr>
          <w:rFonts w:ascii="Times New Roman" w:hAnsi="Times New Roman" w:cs="Times New Roman"/>
          <w:sz w:val="24"/>
          <w:szCs w:val="24"/>
        </w:rPr>
      </w:pPr>
      <w:r>
        <w:rPr>
          <w:rFonts w:ascii="Arial" w:hAnsi="Arial" w:cs="Arial"/>
          <w:sz w:val="13"/>
          <w:szCs w:val="13"/>
        </w:rPr>
        <w:t>Vitamini: B1 1,5- 2 mg, B2 1,6-2 mg, B3 13-20 mg, B5 10 mg, B6 20 mg, B8 30 mcg, B9 5 mg, B12 0,005 mg, C vitamin 75- 150 mg ( pušači 200 mg) dnevno</w:t>
      </w:r>
    </w:p>
    <w:p w:rsidR="00DF79D6" w:rsidRPr="00DF79D6" w:rsidRDefault="00DF79D6" w:rsidP="00DF79D6">
      <w:pPr>
        <w:rPr>
          <w:rFonts w:ascii="Times New Roman" w:hAnsi="Times New Roman" w:cs="Times New Roman"/>
          <w:sz w:val="24"/>
          <w:szCs w:val="24"/>
        </w:rPr>
      </w:pPr>
    </w:p>
    <w:p w:rsidR="00DF79D6" w:rsidRDefault="00DF79D6" w:rsidP="00DF79D6">
      <w:pPr>
        <w:rPr>
          <w:rFonts w:ascii="Times New Roman" w:hAnsi="Times New Roman" w:cs="Times New Roman"/>
          <w:sz w:val="24"/>
          <w:szCs w:val="24"/>
        </w:rPr>
      </w:pPr>
    </w:p>
    <w:p w:rsidR="00DF79D6" w:rsidRDefault="00DF79D6" w:rsidP="00DF79D6">
      <w:pPr>
        <w:pStyle w:val="NormalWeb"/>
        <w:spacing w:line="276" w:lineRule="auto"/>
        <w:jc w:val="both"/>
      </w:pPr>
      <w:r>
        <w:t>Koji su to sastojci hrane važni za dijetu kod pacijenata na hroničnom programu hemodijalize? Proteini, natrijum, kalijum, fosfati, voda i tečnosti, suplementacija vitamina i minerala.</w:t>
      </w:r>
    </w:p>
    <w:p w:rsidR="00A04FA6" w:rsidRPr="00DF79D6" w:rsidRDefault="00A04FA6" w:rsidP="00DF79D6">
      <w:pPr>
        <w:rPr>
          <w:rFonts w:ascii="Times New Roman" w:hAnsi="Times New Roman" w:cs="Times New Roman"/>
          <w:sz w:val="24"/>
          <w:szCs w:val="24"/>
        </w:rPr>
      </w:pPr>
    </w:p>
    <w:sectPr w:rsidR="00A04FA6" w:rsidRPr="00DF79D6" w:rsidSect="007D3CCE">
      <w:headerReference w:type="default" r:id="rId25"/>
      <w:footerReference w:type="default" r:id="rId2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EA2" w:rsidRDefault="00BF3EA2" w:rsidP="003D078E">
      <w:pPr>
        <w:spacing w:after="0" w:line="240" w:lineRule="auto"/>
      </w:pPr>
      <w:r>
        <w:separator/>
      </w:r>
    </w:p>
  </w:endnote>
  <w:endnote w:type="continuationSeparator" w:id="1">
    <w:p w:rsidR="00BF3EA2" w:rsidRDefault="00BF3EA2" w:rsidP="003D07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A7F" w:rsidRPr="0088409F" w:rsidRDefault="00193A7F" w:rsidP="00193A7F">
    <w:pPr>
      <w:pStyle w:val="Footer"/>
      <w:rPr>
        <w:rFonts w:ascii="Times New Roman" w:hAnsi="Times New Roman" w:cs="Times New Roman"/>
        <w:color w:val="C00000"/>
        <w:sz w:val="20"/>
        <w:szCs w:val="20"/>
        <w:lang w:val="sr-Latn-CS"/>
      </w:rPr>
    </w:pPr>
    <w:r w:rsidRPr="0088409F">
      <w:rPr>
        <w:rFonts w:ascii="Times New Roman" w:hAnsi="Times New Roman" w:cs="Times New Roman"/>
        <w:color w:val="C00000"/>
        <w:sz w:val="20"/>
        <w:szCs w:val="20"/>
        <w:lang w:val="sr-Latn-CS"/>
      </w:rPr>
      <w:t xml:space="preserve">Copyright © medicinskaedukacija-timkme.com                                    </w:t>
    </w:r>
    <w:r>
      <w:rPr>
        <w:rFonts w:ascii="Times New Roman" w:hAnsi="Times New Roman" w:cs="Times New Roman"/>
        <w:color w:val="C00000"/>
        <w:sz w:val="20"/>
        <w:szCs w:val="20"/>
        <w:lang w:val="sr-Latn-CS"/>
      </w:rPr>
      <w:t xml:space="preserve">                </w:t>
    </w:r>
    <w:r w:rsidRPr="0088409F">
      <w:rPr>
        <w:rFonts w:ascii="Times New Roman" w:hAnsi="Times New Roman" w:cs="Times New Roman"/>
        <w:color w:val="C00000"/>
        <w:sz w:val="20"/>
        <w:szCs w:val="20"/>
        <w:lang w:val="sr-Latn-CS"/>
      </w:rPr>
      <w:t xml:space="preserve">  Materijal za rešavanje online testa</w:t>
    </w:r>
  </w:p>
  <w:p w:rsidR="00193A7F" w:rsidRPr="00193A7F" w:rsidRDefault="00193A7F">
    <w:pPr>
      <w:pStyle w:val="Footer"/>
      <w:rPr>
        <w:rFonts w:ascii="Times New Roman" w:hAnsi="Times New Roman" w:cs="Times New Roman"/>
        <w:sz w:val="20"/>
        <w:szCs w:val="20"/>
      </w:rPr>
    </w:pPr>
    <w:r w:rsidRPr="0088409F">
      <w:rPr>
        <w:rFonts w:ascii="Times New Roman" w:hAnsi="Times New Roman" w:cs="Times New Roman"/>
        <w:color w:val="C00000"/>
        <w:sz w:val="20"/>
        <w:szCs w:val="20"/>
        <w:lang w:val="sr-Latn-CS"/>
      </w:rPr>
      <w:t>All right reserved</w:t>
    </w:r>
    <w:r w:rsidRPr="0088409F">
      <w:rPr>
        <w:rFonts w:ascii="Times New Roman" w:hAnsi="Times New Roman" w:cs="Times New Roman"/>
        <w:color w:val="C00000"/>
        <w:sz w:val="20"/>
        <w:szCs w:val="20"/>
      </w:rPr>
      <w:t xml:space="preserve">                                                                                           </w:t>
    </w:r>
    <w:r>
      <w:rPr>
        <w:rFonts w:ascii="Times New Roman" w:hAnsi="Times New Roman" w:cs="Times New Roman"/>
        <w:color w:val="C00000"/>
        <w:sz w:val="20"/>
        <w:szCs w:val="20"/>
      </w:rPr>
      <w:t xml:space="preserve">          </w:t>
    </w:r>
    <w:r w:rsidRPr="0088409F">
      <w:rPr>
        <w:rFonts w:ascii="Times New Roman" w:hAnsi="Times New Roman" w:cs="Times New Roman"/>
        <w:color w:val="C00000"/>
        <w:sz w:val="20"/>
        <w:szCs w:val="20"/>
      </w:rPr>
      <w:t xml:space="preserve"> D-1-</w:t>
    </w:r>
    <w:r>
      <w:rPr>
        <w:rFonts w:ascii="Times New Roman" w:hAnsi="Times New Roman" w:cs="Times New Roman"/>
        <w:color w:val="C00000"/>
        <w:sz w:val="20"/>
        <w:szCs w:val="20"/>
      </w:rPr>
      <w:t>83</w:t>
    </w:r>
    <w:r w:rsidRPr="0088409F">
      <w:rPr>
        <w:rFonts w:ascii="Times New Roman" w:hAnsi="Times New Roman" w:cs="Times New Roman"/>
        <w:color w:val="C00000"/>
        <w:sz w:val="20"/>
        <w:szCs w:val="20"/>
      </w:rPr>
      <w:t>/22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EA2" w:rsidRDefault="00BF3EA2" w:rsidP="003D078E">
      <w:pPr>
        <w:spacing w:after="0" w:line="240" w:lineRule="auto"/>
      </w:pPr>
      <w:r>
        <w:separator/>
      </w:r>
    </w:p>
  </w:footnote>
  <w:footnote w:type="continuationSeparator" w:id="1">
    <w:p w:rsidR="00BF3EA2" w:rsidRDefault="00BF3EA2" w:rsidP="003D07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A7F" w:rsidRDefault="00193A7F">
    <w:pPr>
      <w:pStyle w:val="Header"/>
    </w:pPr>
    <w:r w:rsidRPr="0088409F">
      <w:rPr>
        <w:rFonts w:ascii="Times New Roman" w:hAnsi="Times New Roman" w:cs="Times New Roman"/>
        <w:b/>
        <w:color w:val="C00000"/>
        <w:sz w:val="20"/>
        <w:szCs w:val="20"/>
      </w:rPr>
      <w:t xml:space="preserve">UZRS </w:t>
    </w:r>
    <w:r>
      <w:rPr>
        <w:rFonts w:ascii="Times New Roman" w:hAnsi="Times New Roman" w:cs="Times New Roman"/>
        <w:b/>
        <w:color w:val="C00000"/>
        <w:sz w:val="20"/>
        <w:szCs w:val="20"/>
      </w:rPr>
      <w:t xml:space="preserve">TIM KME        </w:t>
    </w:r>
    <w:r w:rsidRPr="00193A7F">
      <w:rPr>
        <w:rFonts w:ascii="Times New Roman" w:hAnsi="Times New Roman" w:cs="Times New Roman"/>
        <w:b/>
        <w:color w:val="C00000"/>
        <w:sz w:val="20"/>
        <w:szCs w:val="20"/>
      </w:rPr>
      <w:t>Značaj pravilne ishrane kod pacijenata na hemodijalizi u cilju prevencije komplikacija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C7467"/>
    <w:multiLevelType w:val="hybridMultilevel"/>
    <w:tmpl w:val="D46829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B163D5"/>
    <w:multiLevelType w:val="hybridMultilevel"/>
    <w:tmpl w:val="42D2ED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396731"/>
    <w:multiLevelType w:val="hybridMultilevel"/>
    <w:tmpl w:val="1C067B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C365AE"/>
    <w:multiLevelType w:val="hybridMultilevel"/>
    <w:tmpl w:val="04A2F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B4664E"/>
    <w:multiLevelType w:val="hybridMultilevel"/>
    <w:tmpl w:val="038ED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1F1534"/>
    <w:multiLevelType w:val="multilevel"/>
    <w:tmpl w:val="5578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003364"/>
    <w:multiLevelType w:val="hybridMultilevel"/>
    <w:tmpl w:val="86A04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7E6B62"/>
    <w:multiLevelType w:val="multilevel"/>
    <w:tmpl w:val="C7548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610BB8"/>
    <w:multiLevelType w:val="hybridMultilevel"/>
    <w:tmpl w:val="6EF419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D22E0C"/>
    <w:multiLevelType w:val="hybridMultilevel"/>
    <w:tmpl w:val="6E0AE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F67C0D"/>
    <w:multiLevelType w:val="hybridMultilevel"/>
    <w:tmpl w:val="929858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F33933"/>
    <w:multiLevelType w:val="multilevel"/>
    <w:tmpl w:val="1BFAC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9472C5"/>
    <w:multiLevelType w:val="hybridMultilevel"/>
    <w:tmpl w:val="9F1EE4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2D6603"/>
    <w:multiLevelType w:val="hybridMultilevel"/>
    <w:tmpl w:val="90E414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7"/>
  </w:num>
  <w:num w:numId="4">
    <w:abstractNumId w:val="5"/>
  </w:num>
  <w:num w:numId="5">
    <w:abstractNumId w:val="9"/>
  </w:num>
  <w:num w:numId="6">
    <w:abstractNumId w:val="4"/>
  </w:num>
  <w:num w:numId="7">
    <w:abstractNumId w:val="10"/>
  </w:num>
  <w:num w:numId="8">
    <w:abstractNumId w:val="3"/>
  </w:num>
  <w:num w:numId="9">
    <w:abstractNumId w:val="2"/>
  </w:num>
  <w:num w:numId="10">
    <w:abstractNumId w:val="1"/>
  </w:num>
  <w:num w:numId="11">
    <w:abstractNumId w:val="0"/>
  </w:num>
  <w:num w:numId="12">
    <w:abstractNumId w:val="8"/>
  </w:num>
  <w:num w:numId="13">
    <w:abstractNumId w:val="1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hideSpellingErrors/>
  <w:documentProtection w:edit="forms" w:enforcement="1" w:cryptProviderType="rsaFull" w:cryptAlgorithmClass="hash" w:cryptAlgorithmType="typeAny" w:cryptAlgorithmSid="4" w:cryptSpinCount="50000" w:hash="kNMX7XMl1MABbAmFKWHkJznawhM=" w:salt="Rl/Ze0pGSiAdGZ+UeJk6KA=="/>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11AB0"/>
    <w:rsid w:val="00064FBA"/>
    <w:rsid w:val="00103AAD"/>
    <w:rsid w:val="001643A2"/>
    <w:rsid w:val="00165C57"/>
    <w:rsid w:val="0018671B"/>
    <w:rsid w:val="00193A7F"/>
    <w:rsid w:val="001E5624"/>
    <w:rsid w:val="00242A61"/>
    <w:rsid w:val="002A7CCA"/>
    <w:rsid w:val="002C1666"/>
    <w:rsid w:val="002D329E"/>
    <w:rsid w:val="00304977"/>
    <w:rsid w:val="00354C81"/>
    <w:rsid w:val="003B01C9"/>
    <w:rsid w:val="003D078E"/>
    <w:rsid w:val="00422DCB"/>
    <w:rsid w:val="00440E6D"/>
    <w:rsid w:val="004523EC"/>
    <w:rsid w:val="004B40FF"/>
    <w:rsid w:val="004B7735"/>
    <w:rsid w:val="00560522"/>
    <w:rsid w:val="005A0E30"/>
    <w:rsid w:val="00673F1C"/>
    <w:rsid w:val="0067572F"/>
    <w:rsid w:val="006C0FAC"/>
    <w:rsid w:val="00707DE7"/>
    <w:rsid w:val="00735F7D"/>
    <w:rsid w:val="0077570D"/>
    <w:rsid w:val="00776224"/>
    <w:rsid w:val="00781066"/>
    <w:rsid w:val="00786141"/>
    <w:rsid w:val="007D2501"/>
    <w:rsid w:val="007D3CCE"/>
    <w:rsid w:val="0083619E"/>
    <w:rsid w:val="008845BB"/>
    <w:rsid w:val="008D7F13"/>
    <w:rsid w:val="008E2432"/>
    <w:rsid w:val="009272AC"/>
    <w:rsid w:val="009402FF"/>
    <w:rsid w:val="00972B7A"/>
    <w:rsid w:val="009735D0"/>
    <w:rsid w:val="009D58C4"/>
    <w:rsid w:val="009F2F1B"/>
    <w:rsid w:val="00A04FA6"/>
    <w:rsid w:val="00A11AB0"/>
    <w:rsid w:val="00AD20B2"/>
    <w:rsid w:val="00AE3921"/>
    <w:rsid w:val="00AE45D1"/>
    <w:rsid w:val="00B0292B"/>
    <w:rsid w:val="00B13A9F"/>
    <w:rsid w:val="00B252C5"/>
    <w:rsid w:val="00B81C18"/>
    <w:rsid w:val="00B83B36"/>
    <w:rsid w:val="00B86D0D"/>
    <w:rsid w:val="00BF3EA2"/>
    <w:rsid w:val="00C9338C"/>
    <w:rsid w:val="00CB48A0"/>
    <w:rsid w:val="00CE2AFF"/>
    <w:rsid w:val="00D2666D"/>
    <w:rsid w:val="00D469AA"/>
    <w:rsid w:val="00DF79D6"/>
    <w:rsid w:val="00E34C15"/>
    <w:rsid w:val="00E417F0"/>
    <w:rsid w:val="00E8404D"/>
    <w:rsid w:val="00E92AB6"/>
    <w:rsid w:val="00EA06A0"/>
    <w:rsid w:val="00ED589A"/>
    <w:rsid w:val="00F40840"/>
    <w:rsid w:val="00F46322"/>
    <w:rsid w:val="00F8149C"/>
    <w:rsid w:val="00F91449"/>
    <w:rsid w:val="00FB00ED"/>
    <w:rsid w:val="00FD5AAA"/>
    <w:rsid w:val="00FE3F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194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1C9"/>
  </w:style>
  <w:style w:type="paragraph" w:styleId="Heading1">
    <w:name w:val="heading 1"/>
    <w:basedOn w:val="Normal"/>
    <w:link w:val="Heading1Char"/>
    <w:uiPriority w:val="9"/>
    <w:qFormat/>
    <w:rsid w:val="007D3C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361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7757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00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D3CCE"/>
    <w:rPr>
      <w:rFonts w:ascii="Times New Roman" w:eastAsia="Times New Roman" w:hAnsi="Times New Roman" w:cs="Times New Roman"/>
      <w:b/>
      <w:bCs/>
      <w:kern w:val="36"/>
      <w:sz w:val="48"/>
      <w:szCs w:val="48"/>
    </w:rPr>
  </w:style>
  <w:style w:type="paragraph" w:styleId="NoSpacing">
    <w:name w:val="No Spacing"/>
    <w:link w:val="NoSpacingChar"/>
    <w:uiPriority w:val="1"/>
    <w:qFormat/>
    <w:rsid w:val="007D3CCE"/>
    <w:pPr>
      <w:spacing w:after="0" w:line="240" w:lineRule="auto"/>
    </w:pPr>
    <w:rPr>
      <w:rFonts w:eastAsiaTheme="minorEastAsia"/>
    </w:rPr>
  </w:style>
  <w:style w:type="character" w:customStyle="1" w:styleId="NoSpacingChar">
    <w:name w:val="No Spacing Char"/>
    <w:basedOn w:val="DefaultParagraphFont"/>
    <w:link w:val="NoSpacing"/>
    <w:uiPriority w:val="1"/>
    <w:rsid w:val="007D3CCE"/>
    <w:rPr>
      <w:rFonts w:eastAsiaTheme="minorEastAsia"/>
    </w:rPr>
  </w:style>
  <w:style w:type="character" w:styleId="Hyperlink">
    <w:name w:val="Hyperlink"/>
    <w:basedOn w:val="DefaultParagraphFont"/>
    <w:uiPriority w:val="99"/>
    <w:unhideWhenUsed/>
    <w:rsid w:val="007D3CCE"/>
    <w:rPr>
      <w:color w:val="0000FF"/>
      <w:u w:val="single"/>
    </w:rPr>
  </w:style>
  <w:style w:type="character" w:styleId="Strong">
    <w:name w:val="Strong"/>
    <w:basedOn w:val="DefaultParagraphFont"/>
    <w:uiPriority w:val="22"/>
    <w:qFormat/>
    <w:rsid w:val="00735F7D"/>
    <w:rPr>
      <w:b/>
      <w:bCs/>
    </w:rPr>
  </w:style>
  <w:style w:type="character" w:customStyle="1" w:styleId="Heading4Char">
    <w:name w:val="Heading 4 Char"/>
    <w:basedOn w:val="DefaultParagraphFont"/>
    <w:link w:val="Heading4"/>
    <w:uiPriority w:val="9"/>
    <w:semiHidden/>
    <w:rsid w:val="0077570D"/>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B81C18"/>
    <w:pPr>
      <w:ind w:left="720"/>
      <w:contextualSpacing/>
    </w:pPr>
  </w:style>
  <w:style w:type="paragraph" w:styleId="Header">
    <w:name w:val="header"/>
    <w:basedOn w:val="Normal"/>
    <w:link w:val="HeaderChar"/>
    <w:uiPriority w:val="99"/>
    <w:semiHidden/>
    <w:unhideWhenUsed/>
    <w:rsid w:val="003D07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078E"/>
  </w:style>
  <w:style w:type="paragraph" w:styleId="Footer">
    <w:name w:val="footer"/>
    <w:basedOn w:val="Normal"/>
    <w:link w:val="FooterChar"/>
    <w:uiPriority w:val="99"/>
    <w:semiHidden/>
    <w:unhideWhenUsed/>
    <w:rsid w:val="003D07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D078E"/>
  </w:style>
  <w:style w:type="character" w:customStyle="1" w:styleId="Heading2Char">
    <w:name w:val="Heading 2 Char"/>
    <w:basedOn w:val="DefaultParagraphFont"/>
    <w:link w:val="Heading2"/>
    <w:uiPriority w:val="9"/>
    <w:semiHidden/>
    <w:rsid w:val="0083619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B4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0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638022">
      <w:bodyDiv w:val="1"/>
      <w:marLeft w:val="0"/>
      <w:marRight w:val="0"/>
      <w:marTop w:val="0"/>
      <w:marBottom w:val="0"/>
      <w:divBdr>
        <w:top w:val="none" w:sz="0" w:space="0" w:color="auto"/>
        <w:left w:val="none" w:sz="0" w:space="0" w:color="auto"/>
        <w:bottom w:val="none" w:sz="0" w:space="0" w:color="auto"/>
        <w:right w:val="none" w:sz="0" w:space="0" w:color="auto"/>
      </w:divBdr>
    </w:div>
    <w:div w:id="206182352">
      <w:bodyDiv w:val="1"/>
      <w:marLeft w:val="0"/>
      <w:marRight w:val="0"/>
      <w:marTop w:val="0"/>
      <w:marBottom w:val="0"/>
      <w:divBdr>
        <w:top w:val="none" w:sz="0" w:space="0" w:color="auto"/>
        <w:left w:val="none" w:sz="0" w:space="0" w:color="auto"/>
        <w:bottom w:val="none" w:sz="0" w:space="0" w:color="auto"/>
        <w:right w:val="none" w:sz="0" w:space="0" w:color="auto"/>
      </w:divBdr>
      <w:divsChild>
        <w:div w:id="560529953">
          <w:marLeft w:val="0"/>
          <w:marRight w:val="0"/>
          <w:marTop w:val="0"/>
          <w:marBottom w:val="0"/>
          <w:divBdr>
            <w:top w:val="none" w:sz="0" w:space="0" w:color="auto"/>
            <w:left w:val="none" w:sz="0" w:space="0" w:color="auto"/>
            <w:bottom w:val="none" w:sz="0" w:space="0" w:color="auto"/>
            <w:right w:val="none" w:sz="0" w:space="0" w:color="auto"/>
          </w:divBdr>
        </w:div>
        <w:div w:id="735395009">
          <w:marLeft w:val="0"/>
          <w:marRight w:val="0"/>
          <w:marTop w:val="0"/>
          <w:marBottom w:val="0"/>
          <w:divBdr>
            <w:top w:val="none" w:sz="0" w:space="0" w:color="auto"/>
            <w:left w:val="none" w:sz="0" w:space="0" w:color="auto"/>
            <w:bottom w:val="none" w:sz="0" w:space="0" w:color="auto"/>
            <w:right w:val="none" w:sz="0" w:space="0" w:color="auto"/>
          </w:divBdr>
        </w:div>
        <w:div w:id="1070811392">
          <w:marLeft w:val="0"/>
          <w:marRight w:val="0"/>
          <w:marTop w:val="0"/>
          <w:marBottom w:val="0"/>
          <w:divBdr>
            <w:top w:val="none" w:sz="0" w:space="0" w:color="auto"/>
            <w:left w:val="none" w:sz="0" w:space="0" w:color="auto"/>
            <w:bottom w:val="none" w:sz="0" w:space="0" w:color="auto"/>
            <w:right w:val="none" w:sz="0" w:space="0" w:color="auto"/>
          </w:divBdr>
        </w:div>
        <w:div w:id="391465391">
          <w:marLeft w:val="0"/>
          <w:marRight w:val="0"/>
          <w:marTop w:val="0"/>
          <w:marBottom w:val="0"/>
          <w:divBdr>
            <w:top w:val="none" w:sz="0" w:space="0" w:color="auto"/>
            <w:left w:val="none" w:sz="0" w:space="0" w:color="auto"/>
            <w:bottom w:val="none" w:sz="0" w:space="0" w:color="auto"/>
            <w:right w:val="none" w:sz="0" w:space="0" w:color="auto"/>
          </w:divBdr>
        </w:div>
        <w:div w:id="1832284030">
          <w:marLeft w:val="0"/>
          <w:marRight w:val="0"/>
          <w:marTop w:val="0"/>
          <w:marBottom w:val="0"/>
          <w:divBdr>
            <w:top w:val="none" w:sz="0" w:space="0" w:color="auto"/>
            <w:left w:val="none" w:sz="0" w:space="0" w:color="auto"/>
            <w:bottom w:val="none" w:sz="0" w:space="0" w:color="auto"/>
            <w:right w:val="none" w:sz="0" w:space="0" w:color="auto"/>
          </w:divBdr>
        </w:div>
        <w:div w:id="1410347691">
          <w:marLeft w:val="0"/>
          <w:marRight w:val="0"/>
          <w:marTop w:val="0"/>
          <w:marBottom w:val="0"/>
          <w:divBdr>
            <w:top w:val="none" w:sz="0" w:space="0" w:color="auto"/>
            <w:left w:val="none" w:sz="0" w:space="0" w:color="auto"/>
            <w:bottom w:val="none" w:sz="0" w:space="0" w:color="auto"/>
            <w:right w:val="none" w:sz="0" w:space="0" w:color="auto"/>
          </w:divBdr>
        </w:div>
        <w:div w:id="1599174005">
          <w:marLeft w:val="0"/>
          <w:marRight w:val="0"/>
          <w:marTop w:val="0"/>
          <w:marBottom w:val="0"/>
          <w:divBdr>
            <w:top w:val="none" w:sz="0" w:space="0" w:color="auto"/>
            <w:left w:val="none" w:sz="0" w:space="0" w:color="auto"/>
            <w:bottom w:val="none" w:sz="0" w:space="0" w:color="auto"/>
            <w:right w:val="none" w:sz="0" w:space="0" w:color="auto"/>
          </w:divBdr>
        </w:div>
        <w:div w:id="1041977123">
          <w:marLeft w:val="0"/>
          <w:marRight w:val="0"/>
          <w:marTop w:val="0"/>
          <w:marBottom w:val="0"/>
          <w:divBdr>
            <w:top w:val="none" w:sz="0" w:space="0" w:color="auto"/>
            <w:left w:val="none" w:sz="0" w:space="0" w:color="auto"/>
            <w:bottom w:val="none" w:sz="0" w:space="0" w:color="auto"/>
            <w:right w:val="none" w:sz="0" w:space="0" w:color="auto"/>
          </w:divBdr>
        </w:div>
        <w:div w:id="349528837">
          <w:marLeft w:val="0"/>
          <w:marRight w:val="0"/>
          <w:marTop w:val="0"/>
          <w:marBottom w:val="0"/>
          <w:divBdr>
            <w:top w:val="none" w:sz="0" w:space="0" w:color="auto"/>
            <w:left w:val="none" w:sz="0" w:space="0" w:color="auto"/>
            <w:bottom w:val="none" w:sz="0" w:space="0" w:color="auto"/>
            <w:right w:val="none" w:sz="0" w:space="0" w:color="auto"/>
          </w:divBdr>
        </w:div>
        <w:div w:id="1342050419">
          <w:marLeft w:val="0"/>
          <w:marRight w:val="0"/>
          <w:marTop w:val="0"/>
          <w:marBottom w:val="0"/>
          <w:divBdr>
            <w:top w:val="none" w:sz="0" w:space="0" w:color="auto"/>
            <w:left w:val="none" w:sz="0" w:space="0" w:color="auto"/>
            <w:bottom w:val="none" w:sz="0" w:space="0" w:color="auto"/>
            <w:right w:val="none" w:sz="0" w:space="0" w:color="auto"/>
          </w:divBdr>
        </w:div>
        <w:div w:id="143354588">
          <w:marLeft w:val="0"/>
          <w:marRight w:val="0"/>
          <w:marTop w:val="0"/>
          <w:marBottom w:val="0"/>
          <w:divBdr>
            <w:top w:val="none" w:sz="0" w:space="0" w:color="auto"/>
            <w:left w:val="none" w:sz="0" w:space="0" w:color="auto"/>
            <w:bottom w:val="none" w:sz="0" w:space="0" w:color="auto"/>
            <w:right w:val="none" w:sz="0" w:space="0" w:color="auto"/>
          </w:divBdr>
        </w:div>
        <w:div w:id="680471129">
          <w:marLeft w:val="0"/>
          <w:marRight w:val="0"/>
          <w:marTop w:val="0"/>
          <w:marBottom w:val="0"/>
          <w:divBdr>
            <w:top w:val="none" w:sz="0" w:space="0" w:color="auto"/>
            <w:left w:val="none" w:sz="0" w:space="0" w:color="auto"/>
            <w:bottom w:val="none" w:sz="0" w:space="0" w:color="auto"/>
            <w:right w:val="none" w:sz="0" w:space="0" w:color="auto"/>
          </w:divBdr>
        </w:div>
        <w:div w:id="995188295">
          <w:marLeft w:val="0"/>
          <w:marRight w:val="0"/>
          <w:marTop w:val="0"/>
          <w:marBottom w:val="0"/>
          <w:divBdr>
            <w:top w:val="none" w:sz="0" w:space="0" w:color="auto"/>
            <w:left w:val="none" w:sz="0" w:space="0" w:color="auto"/>
            <w:bottom w:val="none" w:sz="0" w:space="0" w:color="auto"/>
            <w:right w:val="none" w:sz="0" w:space="0" w:color="auto"/>
          </w:divBdr>
        </w:div>
        <w:div w:id="2043049954">
          <w:marLeft w:val="0"/>
          <w:marRight w:val="0"/>
          <w:marTop w:val="0"/>
          <w:marBottom w:val="0"/>
          <w:divBdr>
            <w:top w:val="none" w:sz="0" w:space="0" w:color="auto"/>
            <w:left w:val="none" w:sz="0" w:space="0" w:color="auto"/>
            <w:bottom w:val="none" w:sz="0" w:space="0" w:color="auto"/>
            <w:right w:val="none" w:sz="0" w:space="0" w:color="auto"/>
          </w:divBdr>
        </w:div>
        <w:div w:id="1138691505">
          <w:marLeft w:val="0"/>
          <w:marRight w:val="0"/>
          <w:marTop w:val="0"/>
          <w:marBottom w:val="0"/>
          <w:divBdr>
            <w:top w:val="none" w:sz="0" w:space="0" w:color="auto"/>
            <w:left w:val="none" w:sz="0" w:space="0" w:color="auto"/>
            <w:bottom w:val="none" w:sz="0" w:space="0" w:color="auto"/>
            <w:right w:val="none" w:sz="0" w:space="0" w:color="auto"/>
          </w:divBdr>
        </w:div>
        <w:div w:id="1528789991">
          <w:marLeft w:val="0"/>
          <w:marRight w:val="0"/>
          <w:marTop w:val="0"/>
          <w:marBottom w:val="0"/>
          <w:divBdr>
            <w:top w:val="none" w:sz="0" w:space="0" w:color="auto"/>
            <w:left w:val="none" w:sz="0" w:space="0" w:color="auto"/>
            <w:bottom w:val="none" w:sz="0" w:space="0" w:color="auto"/>
            <w:right w:val="none" w:sz="0" w:space="0" w:color="auto"/>
          </w:divBdr>
        </w:div>
        <w:div w:id="54162038">
          <w:marLeft w:val="0"/>
          <w:marRight w:val="0"/>
          <w:marTop w:val="0"/>
          <w:marBottom w:val="0"/>
          <w:divBdr>
            <w:top w:val="none" w:sz="0" w:space="0" w:color="auto"/>
            <w:left w:val="none" w:sz="0" w:space="0" w:color="auto"/>
            <w:bottom w:val="none" w:sz="0" w:space="0" w:color="auto"/>
            <w:right w:val="none" w:sz="0" w:space="0" w:color="auto"/>
          </w:divBdr>
        </w:div>
        <w:div w:id="1387338521">
          <w:marLeft w:val="0"/>
          <w:marRight w:val="0"/>
          <w:marTop w:val="0"/>
          <w:marBottom w:val="0"/>
          <w:divBdr>
            <w:top w:val="none" w:sz="0" w:space="0" w:color="auto"/>
            <w:left w:val="none" w:sz="0" w:space="0" w:color="auto"/>
            <w:bottom w:val="none" w:sz="0" w:space="0" w:color="auto"/>
            <w:right w:val="none" w:sz="0" w:space="0" w:color="auto"/>
          </w:divBdr>
        </w:div>
        <w:div w:id="554195401">
          <w:marLeft w:val="0"/>
          <w:marRight w:val="0"/>
          <w:marTop w:val="0"/>
          <w:marBottom w:val="0"/>
          <w:divBdr>
            <w:top w:val="none" w:sz="0" w:space="0" w:color="auto"/>
            <w:left w:val="none" w:sz="0" w:space="0" w:color="auto"/>
            <w:bottom w:val="none" w:sz="0" w:space="0" w:color="auto"/>
            <w:right w:val="none" w:sz="0" w:space="0" w:color="auto"/>
          </w:divBdr>
        </w:div>
        <w:div w:id="597103113">
          <w:marLeft w:val="0"/>
          <w:marRight w:val="0"/>
          <w:marTop w:val="0"/>
          <w:marBottom w:val="0"/>
          <w:divBdr>
            <w:top w:val="none" w:sz="0" w:space="0" w:color="auto"/>
            <w:left w:val="none" w:sz="0" w:space="0" w:color="auto"/>
            <w:bottom w:val="none" w:sz="0" w:space="0" w:color="auto"/>
            <w:right w:val="none" w:sz="0" w:space="0" w:color="auto"/>
          </w:divBdr>
        </w:div>
        <w:div w:id="1594124782">
          <w:marLeft w:val="0"/>
          <w:marRight w:val="0"/>
          <w:marTop w:val="0"/>
          <w:marBottom w:val="0"/>
          <w:divBdr>
            <w:top w:val="none" w:sz="0" w:space="0" w:color="auto"/>
            <w:left w:val="none" w:sz="0" w:space="0" w:color="auto"/>
            <w:bottom w:val="none" w:sz="0" w:space="0" w:color="auto"/>
            <w:right w:val="none" w:sz="0" w:space="0" w:color="auto"/>
          </w:divBdr>
        </w:div>
        <w:div w:id="1687561039">
          <w:marLeft w:val="0"/>
          <w:marRight w:val="0"/>
          <w:marTop w:val="0"/>
          <w:marBottom w:val="0"/>
          <w:divBdr>
            <w:top w:val="none" w:sz="0" w:space="0" w:color="auto"/>
            <w:left w:val="none" w:sz="0" w:space="0" w:color="auto"/>
            <w:bottom w:val="none" w:sz="0" w:space="0" w:color="auto"/>
            <w:right w:val="none" w:sz="0" w:space="0" w:color="auto"/>
          </w:divBdr>
        </w:div>
        <w:div w:id="345061012">
          <w:marLeft w:val="0"/>
          <w:marRight w:val="0"/>
          <w:marTop w:val="0"/>
          <w:marBottom w:val="0"/>
          <w:divBdr>
            <w:top w:val="none" w:sz="0" w:space="0" w:color="auto"/>
            <w:left w:val="none" w:sz="0" w:space="0" w:color="auto"/>
            <w:bottom w:val="none" w:sz="0" w:space="0" w:color="auto"/>
            <w:right w:val="none" w:sz="0" w:space="0" w:color="auto"/>
          </w:divBdr>
        </w:div>
        <w:div w:id="1987203069">
          <w:marLeft w:val="0"/>
          <w:marRight w:val="0"/>
          <w:marTop w:val="0"/>
          <w:marBottom w:val="0"/>
          <w:divBdr>
            <w:top w:val="none" w:sz="0" w:space="0" w:color="auto"/>
            <w:left w:val="none" w:sz="0" w:space="0" w:color="auto"/>
            <w:bottom w:val="none" w:sz="0" w:space="0" w:color="auto"/>
            <w:right w:val="none" w:sz="0" w:space="0" w:color="auto"/>
          </w:divBdr>
        </w:div>
        <w:div w:id="1313758054">
          <w:marLeft w:val="0"/>
          <w:marRight w:val="0"/>
          <w:marTop w:val="0"/>
          <w:marBottom w:val="0"/>
          <w:divBdr>
            <w:top w:val="none" w:sz="0" w:space="0" w:color="auto"/>
            <w:left w:val="none" w:sz="0" w:space="0" w:color="auto"/>
            <w:bottom w:val="none" w:sz="0" w:space="0" w:color="auto"/>
            <w:right w:val="none" w:sz="0" w:space="0" w:color="auto"/>
          </w:divBdr>
        </w:div>
        <w:div w:id="143786358">
          <w:marLeft w:val="0"/>
          <w:marRight w:val="0"/>
          <w:marTop w:val="0"/>
          <w:marBottom w:val="0"/>
          <w:divBdr>
            <w:top w:val="none" w:sz="0" w:space="0" w:color="auto"/>
            <w:left w:val="none" w:sz="0" w:space="0" w:color="auto"/>
            <w:bottom w:val="none" w:sz="0" w:space="0" w:color="auto"/>
            <w:right w:val="none" w:sz="0" w:space="0" w:color="auto"/>
          </w:divBdr>
        </w:div>
        <w:div w:id="618950593">
          <w:marLeft w:val="0"/>
          <w:marRight w:val="0"/>
          <w:marTop w:val="0"/>
          <w:marBottom w:val="0"/>
          <w:divBdr>
            <w:top w:val="none" w:sz="0" w:space="0" w:color="auto"/>
            <w:left w:val="none" w:sz="0" w:space="0" w:color="auto"/>
            <w:bottom w:val="none" w:sz="0" w:space="0" w:color="auto"/>
            <w:right w:val="none" w:sz="0" w:space="0" w:color="auto"/>
          </w:divBdr>
        </w:div>
        <w:div w:id="1622224397">
          <w:marLeft w:val="0"/>
          <w:marRight w:val="0"/>
          <w:marTop w:val="0"/>
          <w:marBottom w:val="0"/>
          <w:divBdr>
            <w:top w:val="none" w:sz="0" w:space="0" w:color="auto"/>
            <w:left w:val="none" w:sz="0" w:space="0" w:color="auto"/>
            <w:bottom w:val="none" w:sz="0" w:space="0" w:color="auto"/>
            <w:right w:val="none" w:sz="0" w:space="0" w:color="auto"/>
          </w:divBdr>
        </w:div>
        <w:div w:id="1314988898">
          <w:marLeft w:val="0"/>
          <w:marRight w:val="0"/>
          <w:marTop w:val="0"/>
          <w:marBottom w:val="0"/>
          <w:divBdr>
            <w:top w:val="none" w:sz="0" w:space="0" w:color="auto"/>
            <w:left w:val="none" w:sz="0" w:space="0" w:color="auto"/>
            <w:bottom w:val="none" w:sz="0" w:space="0" w:color="auto"/>
            <w:right w:val="none" w:sz="0" w:space="0" w:color="auto"/>
          </w:divBdr>
        </w:div>
        <w:div w:id="2053964933">
          <w:marLeft w:val="0"/>
          <w:marRight w:val="0"/>
          <w:marTop w:val="0"/>
          <w:marBottom w:val="0"/>
          <w:divBdr>
            <w:top w:val="none" w:sz="0" w:space="0" w:color="auto"/>
            <w:left w:val="none" w:sz="0" w:space="0" w:color="auto"/>
            <w:bottom w:val="none" w:sz="0" w:space="0" w:color="auto"/>
            <w:right w:val="none" w:sz="0" w:space="0" w:color="auto"/>
          </w:divBdr>
        </w:div>
        <w:div w:id="1855849517">
          <w:marLeft w:val="0"/>
          <w:marRight w:val="0"/>
          <w:marTop w:val="0"/>
          <w:marBottom w:val="0"/>
          <w:divBdr>
            <w:top w:val="none" w:sz="0" w:space="0" w:color="auto"/>
            <w:left w:val="none" w:sz="0" w:space="0" w:color="auto"/>
            <w:bottom w:val="none" w:sz="0" w:space="0" w:color="auto"/>
            <w:right w:val="none" w:sz="0" w:space="0" w:color="auto"/>
          </w:divBdr>
        </w:div>
        <w:div w:id="869995784">
          <w:marLeft w:val="0"/>
          <w:marRight w:val="0"/>
          <w:marTop w:val="0"/>
          <w:marBottom w:val="0"/>
          <w:divBdr>
            <w:top w:val="none" w:sz="0" w:space="0" w:color="auto"/>
            <w:left w:val="none" w:sz="0" w:space="0" w:color="auto"/>
            <w:bottom w:val="none" w:sz="0" w:space="0" w:color="auto"/>
            <w:right w:val="none" w:sz="0" w:space="0" w:color="auto"/>
          </w:divBdr>
        </w:div>
        <w:div w:id="1470594250">
          <w:marLeft w:val="0"/>
          <w:marRight w:val="0"/>
          <w:marTop w:val="0"/>
          <w:marBottom w:val="0"/>
          <w:divBdr>
            <w:top w:val="none" w:sz="0" w:space="0" w:color="auto"/>
            <w:left w:val="none" w:sz="0" w:space="0" w:color="auto"/>
            <w:bottom w:val="none" w:sz="0" w:space="0" w:color="auto"/>
            <w:right w:val="none" w:sz="0" w:space="0" w:color="auto"/>
          </w:divBdr>
        </w:div>
        <w:div w:id="166141949">
          <w:marLeft w:val="0"/>
          <w:marRight w:val="0"/>
          <w:marTop w:val="0"/>
          <w:marBottom w:val="0"/>
          <w:divBdr>
            <w:top w:val="none" w:sz="0" w:space="0" w:color="auto"/>
            <w:left w:val="none" w:sz="0" w:space="0" w:color="auto"/>
            <w:bottom w:val="none" w:sz="0" w:space="0" w:color="auto"/>
            <w:right w:val="none" w:sz="0" w:space="0" w:color="auto"/>
          </w:divBdr>
        </w:div>
        <w:div w:id="997490354">
          <w:marLeft w:val="0"/>
          <w:marRight w:val="0"/>
          <w:marTop w:val="0"/>
          <w:marBottom w:val="0"/>
          <w:divBdr>
            <w:top w:val="none" w:sz="0" w:space="0" w:color="auto"/>
            <w:left w:val="none" w:sz="0" w:space="0" w:color="auto"/>
            <w:bottom w:val="none" w:sz="0" w:space="0" w:color="auto"/>
            <w:right w:val="none" w:sz="0" w:space="0" w:color="auto"/>
          </w:divBdr>
        </w:div>
        <w:div w:id="257368383">
          <w:marLeft w:val="0"/>
          <w:marRight w:val="0"/>
          <w:marTop w:val="0"/>
          <w:marBottom w:val="0"/>
          <w:divBdr>
            <w:top w:val="none" w:sz="0" w:space="0" w:color="auto"/>
            <w:left w:val="none" w:sz="0" w:space="0" w:color="auto"/>
            <w:bottom w:val="none" w:sz="0" w:space="0" w:color="auto"/>
            <w:right w:val="none" w:sz="0" w:space="0" w:color="auto"/>
          </w:divBdr>
        </w:div>
        <w:div w:id="2002852880">
          <w:marLeft w:val="0"/>
          <w:marRight w:val="0"/>
          <w:marTop w:val="0"/>
          <w:marBottom w:val="0"/>
          <w:divBdr>
            <w:top w:val="none" w:sz="0" w:space="0" w:color="auto"/>
            <w:left w:val="none" w:sz="0" w:space="0" w:color="auto"/>
            <w:bottom w:val="none" w:sz="0" w:space="0" w:color="auto"/>
            <w:right w:val="none" w:sz="0" w:space="0" w:color="auto"/>
          </w:divBdr>
        </w:div>
        <w:div w:id="336007132">
          <w:marLeft w:val="0"/>
          <w:marRight w:val="0"/>
          <w:marTop w:val="0"/>
          <w:marBottom w:val="0"/>
          <w:divBdr>
            <w:top w:val="none" w:sz="0" w:space="0" w:color="auto"/>
            <w:left w:val="none" w:sz="0" w:space="0" w:color="auto"/>
            <w:bottom w:val="none" w:sz="0" w:space="0" w:color="auto"/>
            <w:right w:val="none" w:sz="0" w:space="0" w:color="auto"/>
          </w:divBdr>
        </w:div>
        <w:div w:id="1996299603">
          <w:marLeft w:val="0"/>
          <w:marRight w:val="0"/>
          <w:marTop w:val="0"/>
          <w:marBottom w:val="0"/>
          <w:divBdr>
            <w:top w:val="none" w:sz="0" w:space="0" w:color="auto"/>
            <w:left w:val="none" w:sz="0" w:space="0" w:color="auto"/>
            <w:bottom w:val="none" w:sz="0" w:space="0" w:color="auto"/>
            <w:right w:val="none" w:sz="0" w:space="0" w:color="auto"/>
          </w:divBdr>
        </w:div>
        <w:div w:id="2103528786">
          <w:marLeft w:val="0"/>
          <w:marRight w:val="0"/>
          <w:marTop w:val="0"/>
          <w:marBottom w:val="0"/>
          <w:divBdr>
            <w:top w:val="none" w:sz="0" w:space="0" w:color="auto"/>
            <w:left w:val="none" w:sz="0" w:space="0" w:color="auto"/>
            <w:bottom w:val="none" w:sz="0" w:space="0" w:color="auto"/>
            <w:right w:val="none" w:sz="0" w:space="0" w:color="auto"/>
          </w:divBdr>
        </w:div>
        <w:div w:id="1395856559">
          <w:marLeft w:val="0"/>
          <w:marRight w:val="0"/>
          <w:marTop w:val="0"/>
          <w:marBottom w:val="0"/>
          <w:divBdr>
            <w:top w:val="none" w:sz="0" w:space="0" w:color="auto"/>
            <w:left w:val="none" w:sz="0" w:space="0" w:color="auto"/>
            <w:bottom w:val="none" w:sz="0" w:space="0" w:color="auto"/>
            <w:right w:val="none" w:sz="0" w:space="0" w:color="auto"/>
          </w:divBdr>
        </w:div>
        <w:div w:id="187761138">
          <w:marLeft w:val="0"/>
          <w:marRight w:val="0"/>
          <w:marTop w:val="0"/>
          <w:marBottom w:val="0"/>
          <w:divBdr>
            <w:top w:val="none" w:sz="0" w:space="0" w:color="auto"/>
            <w:left w:val="none" w:sz="0" w:space="0" w:color="auto"/>
            <w:bottom w:val="none" w:sz="0" w:space="0" w:color="auto"/>
            <w:right w:val="none" w:sz="0" w:space="0" w:color="auto"/>
          </w:divBdr>
        </w:div>
        <w:div w:id="900942014">
          <w:marLeft w:val="0"/>
          <w:marRight w:val="0"/>
          <w:marTop w:val="0"/>
          <w:marBottom w:val="0"/>
          <w:divBdr>
            <w:top w:val="none" w:sz="0" w:space="0" w:color="auto"/>
            <w:left w:val="none" w:sz="0" w:space="0" w:color="auto"/>
            <w:bottom w:val="none" w:sz="0" w:space="0" w:color="auto"/>
            <w:right w:val="none" w:sz="0" w:space="0" w:color="auto"/>
          </w:divBdr>
        </w:div>
        <w:div w:id="978724851">
          <w:marLeft w:val="0"/>
          <w:marRight w:val="0"/>
          <w:marTop w:val="0"/>
          <w:marBottom w:val="0"/>
          <w:divBdr>
            <w:top w:val="none" w:sz="0" w:space="0" w:color="auto"/>
            <w:left w:val="none" w:sz="0" w:space="0" w:color="auto"/>
            <w:bottom w:val="none" w:sz="0" w:space="0" w:color="auto"/>
            <w:right w:val="none" w:sz="0" w:space="0" w:color="auto"/>
          </w:divBdr>
        </w:div>
        <w:div w:id="805314107">
          <w:marLeft w:val="0"/>
          <w:marRight w:val="0"/>
          <w:marTop w:val="0"/>
          <w:marBottom w:val="0"/>
          <w:divBdr>
            <w:top w:val="none" w:sz="0" w:space="0" w:color="auto"/>
            <w:left w:val="none" w:sz="0" w:space="0" w:color="auto"/>
            <w:bottom w:val="none" w:sz="0" w:space="0" w:color="auto"/>
            <w:right w:val="none" w:sz="0" w:space="0" w:color="auto"/>
          </w:divBdr>
        </w:div>
        <w:div w:id="1393431431">
          <w:marLeft w:val="0"/>
          <w:marRight w:val="0"/>
          <w:marTop w:val="0"/>
          <w:marBottom w:val="0"/>
          <w:divBdr>
            <w:top w:val="none" w:sz="0" w:space="0" w:color="auto"/>
            <w:left w:val="none" w:sz="0" w:space="0" w:color="auto"/>
            <w:bottom w:val="none" w:sz="0" w:space="0" w:color="auto"/>
            <w:right w:val="none" w:sz="0" w:space="0" w:color="auto"/>
          </w:divBdr>
        </w:div>
        <w:div w:id="1079210375">
          <w:marLeft w:val="0"/>
          <w:marRight w:val="0"/>
          <w:marTop w:val="0"/>
          <w:marBottom w:val="0"/>
          <w:divBdr>
            <w:top w:val="none" w:sz="0" w:space="0" w:color="auto"/>
            <w:left w:val="none" w:sz="0" w:space="0" w:color="auto"/>
            <w:bottom w:val="none" w:sz="0" w:space="0" w:color="auto"/>
            <w:right w:val="none" w:sz="0" w:space="0" w:color="auto"/>
          </w:divBdr>
        </w:div>
        <w:div w:id="1736780538">
          <w:marLeft w:val="0"/>
          <w:marRight w:val="0"/>
          <w:marTop w:val="0"/>
          <w:marBottom w:val="0"/>
          <w:divBdr>
            <w:top w:val="none" w:sz="0" w:space="0" w:color="auto"/>
            <w:left w:val="none" w:sz="0" w:space="0" w:color="auto"/>
            <w:bottom w:val="none" w:sz="0" w:space="0" w:color="auto"/>
            <w:right w:val="none" w:sz="0" w:space="0" w:color="auto"/>
          </w:divBdr>
        </w:div>
        <w:div w:id="1393112973">
          <w:marLeft w:val="0"/>
          <w:marRight w:val="0"/>
          <w:marTop w:val="0"/>
          <w:marBottom w:val="0"/>
          <w:divBdr>
            <w:top w:val="none" w:sz="0" w:space="0" w:color="auto"/>
            <w:left w:val="none" w:sz="0" w:space="0" w:color="auto"/>
            <w:bottom w:val="none" w:sz="0" w:space="0" w:color="auto"/>
            <w:right w:val="none" w:sz="0" w:space="0" w:color="auto"/>
          </w:divBdr>
        </w:div>
        <w:div w:id="818418316">
          <w:marLeft w:val="0"/>
          <w:marRight w:val="0"/>
          <w:marTop w:val="0"/>
          <w:marBottom w:val="0"/>
          <w:divBdr>
            <w:top w:val="none" w:sz="0" w:space="0" w:color="auto"/>
            <w:left w:val="none" w:sz="0" w:space="0" w:color="auto"/>
            <w:bottom w:val="none" w:sz="0" w:space="0" w:color="auto"/>
            <w:right w:val="none" w:sz="0" w:space="0" w:color="auto"/>
          </w:divBdr>
        </w:div>
        <w:div w:id="164978822">
          <w:marLeft w:val="0"/>
          <w:marRight w:val="0"/>
          <w:marTop w:val="0"/>
          <w:marBottom w:val="0"/>
          <w:divBdr>
            <w:top w:val="none" w:sz="0" w:space="0" w:color="auto"/>
            <w:left w:val="none" w:sz="0" w:space="0" w:color="auto"/>
            <w:bottom w:val="none" w:sz="0" w:space="0" w:color="auto"/>
            <w:right w:val="none" w:sz="0" w:space="0" w:color="auto"/>
          </w:divBdr>
        </w:div>
        <w:div w:id="659236581">
          <w:marLeft w:val="0"/>
          <w:marRight w:val="0"/>
          <w:marTop w:val="0"/>
          <w:marBottom w:val="0"/>
          <w:divBdr>
            <w:top w:val="none" w:sz="0" w:space="0" w:color="auto"/>
            <w:left w:val="none" w:sz="0" w:space="0" w:color="auto"/>
            <w:bottom w:val="none" w:sz="0" w:space="0" w:color="auto"/>
            <w:right w:val="none" w:sz="0" w:space="0" w:color="auto"/>
          </w:divBdr>
        </w:div>
        <w:div w:id="1094590813">
          <w:marLeft w:val="0"/>
          <w:marRight w:val="0"/>
          <w:marTop w:val="0"/>
          <w:marBottom w:val="0"/>
          <w:divBdr>
            <w:top w:val="none" w:sz="0" w:space="0" w:color="auto"/>
            <w:left w:val="none" w:sz="0" w:space="0" w:color="auto"/>
            <w:bottom w:val="none" w:sz="0" w:space="0" w:color="auto"/>
            <w:right w:val="none" w:sz="0" w:space="0" w:color="auto"/>
          </w:divBdr>
        </w:div>
        <w:div w:id="1872842264">
          <w:marLeft w:val="0"/>
          <w:marRight w:val="0"/>
          <w:marTop w:val="0"/>
          <w:marBottom w:val="0"/>
          <w:divBdr>
            <w:top w:val="none" w:sz="0" w:space="0" w:color="auto"/>
            <w:left w:val="none" w:sz="0" w:space="0" w:color="auto"/>
            <w:bottom w:val="none" w:sz="0" w:space="0" w:color="auto"/>
            <w:right w:val="none" w:sz="0" w:space="0" w:color="auto"/>
          </w:divBdr>
        </w:div>
        <w:div w:id="2067754413">
          <w:marLeft w:val="0"/>
          <w:marRight w:val="0"/>
          <w:marTop w:val="0"/>
          <w:marBottom w:val="0"/>
          <w:divBdr>
            <w:top w:val="none" w:sz="0" w:space="0" w:color="auto"/>
            <w:left w:val="none" w:sz="0" w:space="0" w:color="auto"/>
            <w:bottom w:val="none" w:sz="0" w:space="0" w:color="auto"/>
            <w:right w:val="none" w:sz="0" w:space="0" w:color="auto"/>
          </w:divBdr>
        </w:div>
        <w:div w:id="603880219">
          <w:marLeft w:val="0"/>
          <w:marRight w:val="0"/>
          <w:marTop w:val="0"/>
          <w:marBottom w:val="0"/>
          <w:divBdr>
            <w:top w:val="none" w:sz="0" w:space="0" w:color="auto"/>
            <w:left w:val="none" w:sz="0" w:space="0" w:color="auto"/>
            <w:bottom w:val="none" w:sz="0" w:space="0" w:color="auto"/>
            <w:right w:val="none" w:sz="0" w:space="0" w:color="auto"/>
          </w:divBdr>
        </w:div>
        <w:div w:id="1768578257">
          <w:marLeft w:val="0"/>
          <w:marRight w:val="0"/>
          <w:marTop w:val="0"/>
          <w:marBottom w:val="0"/>
          <w:divBdr>
            <w:top w:val="none" w:sz="0" w:space="0" w:color="auto"/>
            <w:left w:val="none" w:sz="0" w:space="0" w:color="auto"/>
            <w:bottom w:val="none" w:sz="0" w:space="0" w:color="auto"/>
            <w:right w:val="none" w:sz="0" w:space="0" w:color="auto"/>
          </w:divBdr>
        </w:div>
        <w:div w:id="1354266382">
          <w:marLeft w:val="0"/>
          <w:marRight w:val="0"/>
          <w:marTop w:val="0"/>
          <w:marBottom w:val="0"/>
          <w:divBdr>
            <w:top w:val="none" w:sz="0" w:space="0" w:color="auto"/>
            <w:left w:val="none" w:sz="0" w:space="0" w:color="auto"/>
            <w:bottom w:val="none" w:sz="0" w:space="0" w:color="auto"/>
            <w:right w:val="none" w:sz="0" w:space="0" w:color="auto"/>
          </w:divBdr>
        </w:div>
        <w:div w:id="2134976438">
          <w:marLeft w:val="0"/>
          <w:marRight w:val="0"/>
          <w:marTop w:val="0"/>
          <w:marBottom w:val="0"/>
          <w:divBdr>
            <w:top w:val="none" w:sz="0" w:space="0" w:color="auto"/>
            <w:left w:val="none" w:sz="0" w:space="0" w:color="auto"/>
            <w:bottom w:val="none" w:sz="0" w:space="0" w:color="auto"/>
            <w:right w:val="none" w:sz="0" w:space="0" w:color="auto"/>
          </w:divBdr>
        </w:div>
        <w:div w:id="2061633353">
          <w:marLeft w:val="0"/>
          <w:marRight w:val="0"/>
          <w:marTop w:val="0"/>
          <w:marBottom w:val="0"/>
          <w:divBdr>
            <w:top w:val="none" w:sz="0" w:space="0" w:color="auto"/>
            <w:left w:val="none" w:sz="0" w:space="0" w:color="auto"/>
            <w:bottom w:val="none" w:sz="0" w:space="0" w:color="auto"/>
            <w:right w:val="none" w:sz="0" w:space="0" w:color="auto"/>
          </w:divBdr>
        </w:div>
        <w:div w:id="16197615">
          <w:marLeft w:val="0"/>
          <w:marRight w:val="0"/>
          <w:marTop w:val="0"/>
          <w:marBottom w:val="0"/>
          <w:divBdr>
            <w:top w:val="none" w:sz="0" w:space="0" w:color="auto"/>
            <w:left w:val="none" w:sz="0" w:space="0" w:color="auto"/>
            <w:bottom w:val="none" w:sz="0" w:space="0" w:color="auto"/>
            <w:right w:val="none" w:sz="0" w:space="0" w:color="auto"/>
          </w:divBdr>
        </w:div>
        <w:div w:id="500388542">
          <w:marLeft w:val="0"/>
          <w:marRight w:val="0"/>
          <w:marTop w:val="0"/>
          <w:marBottom w:val="0"/>
          <w:divBdr>
            <w:top w:val="none" w:sz="0" w:space="0" w:color="auto"/>
            <w:left w:val="none" w:sz="0" w:space="0" w:color="auto"/>
            <w:bottom w:val="none" w:sz="0" w:space="0" w:color="auto"/>
            <w:right w:val="none" w:sz="0" w:space="0" w:color="auto"/>
          </w:divBdr>
        </w:div>
        <w:div w:id="1990404536">
          <w:marLeft w:val="0"/>
          <w:marRight w:val="0"/>
          <w:marTop w:val="0"/>
          <w:marBottom w:val="0"/>
          <w:divBdr>
            <w:top w:val="none" w:sz="0" w:space="0" w:color="auto"/>
            <w:left w:val="none" w:sz="0" w:space="0" w:color="auto"/>
            <w:bottom w:val="none" w:sz="0" w:space="0" w:color="auto"/>
            <w:right w:val="none" w:sz="0" w:space="0" w:color="auto"/>
          </w:divBdr>
        </w:div>
        <w:div w:id="48117091">
          <w:marLeft w:val="0"/>
          <w:marRight w:val="0"/>
          <w:marTop w:val="0"/>
          <w:marBottom w:val="0"/>
          <w:divBdr>
            <w:top w:val="none" w:sz="0" w:space="0" w:color="auto"/>
            <w:left w:val="none" w:sz="0" w:space="0" w:color="auto"/>
            <w:bottom w:val="none" w:sz="0" w:space="0" w:color="auto"/>
            <w:right w:val="none" w:sz="0" w:space="0" w:color="auto"/>
          </w:divBdr>
        </w:div>
        <w:div w:id="920142909">
          <w:marLeft w:val="0"/>
          <w:marRight w:val="0"/>
          <w:marTop w:val="0"/>
          <w:marBottom w:val="0"/>
          <w:divBdr>
            <w:top w:val="none" w:sz="0" w:space="0" w:color="auto"/>
            <w:left w:val="none" w:sz="0" w:space="0" w:color="auto"/>
            <w:bottom w:val="none" w:sz="0" w:space="0" w:color="auto"/>
            <w:right w:val="none" w:sz="0" w:space="0" w:color="auto"/>
          </w:divBdr>
        </w:div>
        <w:div w:id="2004041964">
          <w:marLeft w:val="0"/>
          <w:marRight w:val="0"/>
          <w:marTop w:val="0"/>
          <w:marBottom w:val="0"/>
          <w:divBdr>
            <w:top w:val="none" w:sz="0" w:space="0" w:color="auto"/>
            <w:left w:val="none" w:sz="0" w:space="0" w:color="auto"/>
            <w:bottom w:val="none" w:sz="0" w:space="0" w:color="auto"/>
            <w:right w:val="none" w:sz="0" w:space="0" w:color="auto"/>
          </w:divBdr>
        </w:div>
        <w:div w:id="1219169130">
          <w:marLeft w:val="0"/>
          <w:marRight w:val="0"/>
          <w:marTop w:val="0"/>
          <w:marBottom w:val="0"/>
          <w:divBdr>
            <w:top w:val="none" w:sz="0" w:space="0" w:color="auto"/>
            <w:left w:val="none" w:sz="0" w:space="0" w:color="auto"/>
            <w:bottom w:val="none" w:sz="0" w:space="0" w:color="auto"/>
            <w:right w:val="none" w:sz="0" w:space="0" w:color="auto"/>
          </w:divBdr>
        </w:div>
        <w:div w:id="1546209382">
          <w:marLeft w:val="0"/>
          <w:marRight w:val="0"/>
          <w:marTop w:val="0"/>
          <w:marBottom w:val="0"/>
          <w:divBdr>
            <w:top w:val="none" w:sz="0" w:space="0" w:color="auto"/>
            <w:left w:val="none" w:sz="0" w:space="0" w:color="auto"/>
            <w:bottom w:val="none" w:sz="0" w:space="0" w:color="auto"/>
            <w:right w:val="none" w:sz="0" w:space="0" w:color="auto"/>
          </w:divBdr>
        </w:div>
        <w:div w:id="34430080">
          <w:marLeft w:val="0"/>
          <w:marRight w:val="0"/>
          <w:marTop w:val="0"/>
          <w:marBottom w:val="0"/>
          <w:divBdr>
            <w:top w:val="none" w:sz="0" w:space="0" w:color="auto"/>
            <w:left w:val="none" w:sz="0" w:space="0" w:color="auto"/>
            <w:bottom w:val="none" w:sz="0" w:space="0" w:color="auto"/>
            <w:right w:val="none" w:sz="0" w:space="0" w:color="auto"/>
          </w:divBdr>
        </w:div>
        <w:div w:id="990015033">
          <w:marLeft w:val="0"/>
          <w:marRight w:val="0"/>
          <w:marTop w:val="0"/>
          <w:marBottom w:val="0"/>
          <w:divBdr>
            <w:top w:val="none" w:sz="0" w:space="0" w:color="auto"/>
            <w:left w:val="none" w:sz="0" w:space="0" w:color="auto"/>
            <w:bottom w:val="none" w:sz="0" w:space="0" w:color="auto"/>
            <w:right w:val="none" w:sz="0" w:space="0" w:color="auto"/>
          </w:divBdr>
        </w:div>
        <w:div w:id="422192077">
          <w:marLeft w:val="0"/>
          <w:marRight w:val="0"/>
          <w:marTop w:val="0"/>
          <w:marBottom w:val="0"/>
          <w:divBdr>
            <w:top w:val="none" w:sz="0" w:space="0" w:color="auto"/>
            <w:left w:val="none" w:sz="0" w:space="0" w:color="auto"/>
            <w:bottom w:val="none" w:sz="0" w:space="0" w:color="auto"/>
            <w:right w:val="none" w:sz="0" w:space="0" w:color="auto"/>
          </w:divBdr>
        </w:div>
        <w:div w:id="322591627">
          <w:marLeft w:val="0"/>
          <w:marRight w:val="0"/>
          <w:marTop w:val="0"/>
          <w:marBottom w:val="0"/>
          <w:divBdr>
            <w:top w:val="none" w:sz="0" w:space="0" w:color="auto"/>
            <w:left w:val="none" w:sz="0" w:space="0" w:color="auto"/>
            <w:bottom w:val="none" w:sz="0" w:space="0" w:color="auto"/>
            <w:right w:val="none" w:sz="0" w:space="0" w:color="auto"/>
          </w:divBdr>
        </w:div>
        <w:div w:id="234125968">
          <w:marLeft w:val="0"/>
          <w:marRight w:val="0"/>
          <w:marTop w:val="0"/>
          <w:marBottom w:val="0"/>
          <w:divBdr>
            <w:top w:val="none" w:sz="0" w:space="0" w:color="auto"/>
            <w:left w:val="none" w:sz="0" w:space="0" w:color="auto"/>
            <w:bottom w:val="none" w:sz="0" w:space="0" w:color="auto"/>
            <w:right w:val="none" w:sz="0" w:space="0" w:color="auto"/>
          </w:divBdr>
        </w:div>
        <w:div w:id="137650044">
          <w:marLeft w:val="0"/>
          <w:marRight w:val="0"/>
          <w:marTop w:val="0"/>
          <w:marBottom w:val="0"/>
          <w:divBdr>
            <w:top w:val="none" w:sz="0" w:space="0" w:color="auto"/>
            <w:left w:val="none" w:sz="0" w:space="0" w:color="auto"/>
            <w:bottom w:val="none" w:sz="0" w:space="0" w:color="auto"/>
            <w:right w:val="none" w:sz="0" w:space="0" w:color="auto"/>
          </w:divBdr>
        </w:div>
        <w:div w:id="1006134480">
          <w:marLeft w:val="0"/>
          <w:marRight w:val="0"/>
          <w:marTop w:val="0"/>
          <w:marBottom w:val="0"/>
          <w:divBdr>
            <w:top w:val="none" w:sz="0" w:space="0" w:color="auto"/>
            <w:left w:val="none" w:sz="0" w:space="0" w:color="auto"/>
            <w:bottom w:val="none" w:sz="0" w:space="0" w:color="auto"/>
            <w:right w:val="none" w:sz="0" w:space="0" w:color="auto"/>
          </w:divBdr>
        </w:div>
        <w:div w:id="326060832">
          <w:marLeft w:val="0"/>
          <w:marRight w:val="0"/>
          <w:marTop w:val="0"/>
          <w:marBottom w:val="0"/>
          <w:divBdr>
            <w:top w:val="none" w:sz="0" w:space="0" w:color="auto"/>
            <w:left w:val="none" w:sz="0" w:space="0" w:color="auto"/>
            <w:bottom w:val="none" w:sz="0" w:space="0" w:color="auto"/>
            <w:right w:val="none" w:sz="0" w:space="0" w:color="auto"/>
          </w:divBdr>
        </w:div>
        <w:div w:id="711804623">
          <w:marLeft w:val="0"/>
          <w:marRight w:val="0"/>
          <w:marTop w:val="0"/>
          <w:marBottom w:val="0"/>
          <w:divBdr>
            <w:top w:val="none" w:sz="0" w:space="0" w:color="auto"/>
            <w:left w:val="none" w:sz="0" w:space="0" w:color="auto"/>
            <w:bottom w:val="none" w:sz="0" w:space="0" w:color="auto"/>
            <w:right w:val="none" w:sz="0" w:space="0" w:color="auto"/>
          </w:divBdr>
        </w:div>
        <w:div w:id="574048807">
          <w:marLeft w:val="0"/>
          <w:marRight w:val="0"/>
          <w:marTop w:val="0"/>
          <w:marBottom w:val="0"/>
          <w:divBdr>
            <w:top w:val="none" w:sz="0" w:space="0" w:color="auto"/>
            <w:left w:val="none" w:sz="0" w:space="0" w:color="auto"/>
            <w:bottom w:val="none" w:sz="0" w:space="0" w:color="auto"/>
            <w:right w:val="none" w:sz="0" w:space="0" w:color="auto"/>
          </w:divBdr>
        </w:div>
        <w:div w:id="1677805201">
          <w:marLeft w:val="0"/>
          <w:marRight w:val="0"/>
          <w:marTop w:val="0"/>
          <w:marBottom w:val="0"/>
          <w:divBdr>
            <w:top w:val="none" w:sz="0" w:space="0" w:color="auto"/>
            <w:left w:val="none" w:sz="0" w:space="0" w:color="auto"/>
            <w:bottom w:val="none" w:sz="0" w:space="0" w:color="auto"/>
            <w:right w:val="none" w:sz="0" w:space="0" w:color="auto"/>
          </w:divBdr>
        </w:div>
        <w:div w:id="900797449">
          <w:marLeft w:val="0"/>
          <w:marRight w:val="0"/>
          <w:marTop w:val="0"/>
          <w:marBottom w:val="0"/>
          <w:divBdr>
            <w:top w:val="none" w:sz="0" w:space="0" w:color="auto"/>
            <w:left w:val="none" w:sz="0" w:space="0" w:color="auto"/>
            <w:bottom w:val="none" w:sz="0" w:space="0" w:color="auto"/>
            <w:right w:val="none" w:sz="0" w:space="0" w:color="auto"/>
          </w:divBdr>
        </w:div>
        <w:div w:id="786392676">
          <w:marLeft w:val="0"/>
          <w:marRight w:val="0"/>
          <w:marTop w:val="0"/>
          <w:marBottom w:val="0"/>
          <w:divBdr>
            <w:top w:val="none" w:sz="0" w:space="0" w:color="auto"/>
            <w:left w:val="none" w:sz="0" w:space="0" w:color="auto"/>
            <w:bottom w:val="none" w:sz="0" w:space="0" w:color="auto"/>
            <w:right w:val="none" w:sz="0" w:space="0" w:color="auto"/>
          </w:divBdr>
        </w:div>
        <w:div w:id="959259882">
          <w:marLeft w:val="0"/>
          <w:marRight w:val="0"/>
          <w:marTop w:val="0"/>
          <w:marBottom w:val="0"/>
          <w:divBdr>
            <w:top w:val="none" w:sz="0" w:space="0" w:color="auto"/>
            <w:left w:val="none" w:sz="0" w:space="0" w:color="auto"/>
            <w:bottom w:val="none" w:sz="0" w:space="0" w:color="auto"/>
            <w:right w:val="none" w:sz="0" w:space="0" w:color="auto"/>
          </w:divBdr>
        </w:div>
        <w:div w:id="836966202">
          <w:marLeft w:val="0"/>
          <w:marRight w:val="0"/>
          <w:marTop w:val="0"/>
          <w:marBottom w:val="0"/>
          <w:divBdr>
            <w:top w:val="none" w:sz="0" w:space="0" w:color="auto"/>
            <w:left w:val="none" w:sz="0" w:space="0" w:color="auto"/>
            <w:bottom w:val="none" w:sz="0" w:space="0" w:color="auto"/>
            <w:right w:val="none" w:sz="0" w:space="0" w:color="auto"/>
          </w:divBdr>
        </w:div>
        <w:div w:id="480847355">
          <w:marLeft w:val="0"/>
          <w:marRight w:val="0"/>
          <w:marTop w:val="0"/>
          <w:marBottom w:val="0"/>
          <w:divBdr>
            <w:top w:val="none" w:sz="0" w:space="0" w:color="auto"/>
            <w:left w:val="none" w:sz="0" w:space="0" w:color="auto"/>
            <w:bottom w:val="none" w:sz="0" w:space="0" w:color="auto"/>
            <w:right w:val="none" w:sz="0" w:space="0" w:color="auto"/>
          </w:divBdr>
        </w:div>
        <w:div w:id="810437607">
          <w:marLeft w:val="0"/>
          <w:marRight w:val="0"/>
          <w:marTop w:val="0"/>
          <w:marBottom w:val="0"/>
          <w:divBdr>
            <w:top w:val="none" w:sz="0" w:space="0" w:color="auto"/>
            <w:left w:val="none" w:sz="0" w:space="0" w:color="auto"/>
            <w:bottom w:val="none" w:sz="0" w:space="0" w:color="auto"/>
            <w:right w:val="none" w:sz="0" w:space="0" w:color="auto"/>
          </w:divBdr>
        </w:div>
        <w:div w:id="150558450">
          <w:marLeft w:val="0"/>
          <w:marRight w:val="0"/>
          <w:marTop w:val="0"/>
          <w:marBottom w:val="0"/>
          <w:divBdr>
            <w:top w:val="none" w:sz="0" w:space="0" w:color="auto"/>
            <w:left w:val="none" w:sz="0" w:space="0" w:color="auto"/>
            <w:bottom w:val="none" w:sz="0" w:space="0" w:color="auto"/>
            <w:right w:val="none" w:sz="0" w:space="0" w:color="auto"/>
          </w:divBdr>
        </w:div>
        <w:div w:id="856314213">
          <w:marLeft w:val="0"/>
          <w:marRight w:val="0"/>
          <w:marTop w:val="0"/>
          <w:marBottom w:val="0"/>
          <w:divBdr>
            <w:top w:val="none" w:sz="0" w:space="0" w:color="auto"/>
            <w:left w:val="none" w:sz="0" w:space="0" w:color="auto"/>
            <w:bottom w:val="none" w:sz="0" w:space="0" w:color="auto"/>
            <w:right w:val="none" w:sz="0" w:space="0" w:color="auto"/>
          </w:divBdr>
        </w:div>
        <w:div w:id="711805062">
          <w:marLeft w:val="0"/>
          <w:marRight w:val="0"/>
          <w:marTop w:val="0"/>
          <w:marBottom w:val="0"/>
          <w:divBdr>
            <w:top w:val="none" w:sz="0" w:space="0" w:color="auto"/>
            <w:left w:val="none" w:sz="0" w:space="0" w:color="auto"/>
            <w:bottom w:val="none" w:sz="0" w:space="0" w:color="auto"/>
            <w:right w:val="none" w:sz="0" w:space="0" w:color="auto"/>
          </w:divBdr>
        </w:div>
        <w:div w:id="1670868135">
          <w:marLeft w:val="0"/>
          <w:marRight w:val="0"/>
          <w:marTop w:val="0"/>
          <w:marBottom w:val="0"/>
          <w:divBdr>
            <w:top w:val="none" w:sz="0" w:space="0" w:color="auto"/>
            <w:left w:val="none" w:sz="0" w:space="0" w:color="auto"/>
            <w:bottom w:val="none" w:sz="0" w:space="0" w:color="auto"/>
            <w:right w:val="none" w:sz="0" w:space="0" w:color="auto"/>
          </w:divBdr>
        </w:div>
        <w:div w:id="1905675259">
          <w:marLeft w:val="0"/>
          <w:marRight w:val="0"/>
          <w:marTop w:val="0"/>
          <w:marBottom w:val="0"/>
          <w:divBdr>
            <w:top w:val="none" w:sz="0" w:space="0" w:color="auto"/>
            <w:left w:val="none" w:sz="0" w:space="0" w:color="auto"/>
            <w:bottom w:val="none" w:sz="0" w:space="0" w:color="auto"/>
            <w:right w:val="none" w:sz="0" w:space="0" w:color="auto"/>
          </w:divBdr>
        </w:div>
        <w:div w:id="1814637571">
          <w:marLeft w:val="0"/>
          <w:marRight w:val="0"/>
          <w:marTop w:val="0"/>
          <w:marBottom w:val="0"/>
          <w:divBdr>
            <w:top w:val="none" w:sz="0" w:space="0" w:color="auto"/>
            <w:left w:val="none" w:sz="0" w:space="0" w:color="auto"/>
            <w:bottom w:val="none" w:sz="0" w:space="0" w:color="auto"/>
            <w:right w:val="none" w:sz="0" w:space="0" w:color="auto"/>
          </w:divBdr>
        </w:div>
        <w:div w:id="2090421561">
          <w:marLeft w:val="0"/>
          <w:marRight w:val="0"/>
          <w:marTop w:val="0"/>
          <w:marBottom w:val="0"/>
          <w:divBdr>
            <w:top w:val="none" w:sz="0" w:space="0" w:color="auto"/>
            <w:left w:val="none" w:sz="0" w:space="0" w:color="auto"/>
            <w:bottom w:val="none" w:sz="0" w:space="0" w:color="auto"/>
            <w:right w:val="none" w:sz="0" w:space="0" w:color="auto"/>
          </w:divBdr>
        </w:div>
        <w:div w:id="897327095">
          <w:marLeft w:val="0"/>
          <w:marRight w:val="0"/>
          <w:marTop w:val="0"/>
          <w:marBottom w:val="0"/>
          <w:divBdr>
            <w:top w:val="none" w:sz="0" w:space="0" w:color="auto"/>
            <w:left w:val="none" w:sz="0" w:space="0" w:color="auto"/>
            <w:bottom w:val="none" w:sz="0" w:space="0" w:color="auto"/>
            <w:right w:val="none" w:sz="0" w:space="0" w:color="auto"/>
          </w:divBdr>
        </w:div>
        <w:div w:id="1423916278">
          <w:marLeft w:val="0"/>
          <w:marRight w:val="0"/>
          <w:marTop w:val="0"/>
          <w:marBottom w:val="0"/>
          <w:divBdr>
            <w:top w:val="none" w:sz="0" w:space="0" w:color="auto"/>
            <w:left w:val="none" w:sz="0" w:space="0" w:color="auto"/>
            <w:bottom w:val="none" w:sz="0" w:space="0" w:color="auto"/>
            <w:right w:val="none" w:sz="0" w:space="0" w:color="auto"/>
          </w:divBdr>
        </w:div>
        <w:div w:id="817963882">
          <w:marLeft w:val="0"/>
          <w:marRight w:val="0"/>
          <w:marTop w:val="0"/>
          <w:marBottom w:val="0"/>
          <w:divBdr>
            <w:top w:val="none" w:sz="0" w:space="0" w:color="auto"/>
            <w:left w:val="none" w:sz="0" w:space="0" w:color="auto"/>
            <w:bottom w:val="none" w:sz="0" w:space="0" w:color="auto"/>
            <w:right w:val="none" w:sz="0" w:space="0" w:color="auto"/>
          </w:divBdr>
        </w:div>
        <w:div w:id="741758592">
          <w:marLeft w:val="0"/>
          <w:marRight w:val="0"/>
          <w:marTop w:val="0"/>
          <w:marBottom w:val="0"/>
          <w:divBdr>
            <w:top w:val="none" w:sz="0" w:space="0" w:color="auto"/>
            <w:left w:val="none" w:sz="0" w:space="0" w:color="auto"/>
            <w:bottom w:val="none" w:sz="0" w:space="0" w:color="auto"/>
            <w:right w:val="none" w:sz="0" w:space="0" w:color="auto"/>
          </w:divBdr>
        </w:div>
        <w:div w:id="463082868">
          <w:marLeft w:val="0"/>
          <w:marRight w:val="0"/>
          <w:marTop w:val="0"/>
          <w:marBottom w:val="0"/>
          <w:divBdr>
            <w:top w:val="none" w:sz="0" w:space="0" w:color="auto"/>
            <w:left w:val="none" w:sz="0" w:space="0" w:color="auto"/>
            <w:bottom w:val="none" w:sz="0" w:space="0" w:color="auto"/>
            <w:right w:val="none" w:sz="0" w:space="0" w:color="auto"/>
          </w:divBdr>
        </w:div>
        <w:div w:id="521670044">
          <w:marLeft w:val="0"/>
          <w:marRight w:val="0"/>
          <w:marTop w:val="0"/>
          <w:marBottom w:val="0"/>
          <w:divBdr>
            <w:top w:val="none" w:sz="0" w:space="0" w:color="auto"/>
            <w:left w:val="none" w:sz="0" w:space="0" w:color="auto"/>
            <w:bottom w:val="none" w:sz="0" w:space="0" w:color="auto"/>
            <w:right w:val="none" w:sz="0" w:space="0" w:color="auto"/>
          </w:divBdr>
        </w:div>
        <w:div w:id="646666648">
          <w:marLeft w:val="0"/>
          <w:marRight w:val="0"/>
          <w:marTop w:val="0"/>
          <w:marBottom w:val="0"/>
          <w:divBdr>
            <w:top w:val="none" w:sz="0" w:space="0" w:color="auto"/>
            <w:left w:val="none" w:sz="0" w:space="0" w:color="auto"/>
            <w:bottom w:val="none" w:sz="0" w:space="0" w:color="auto"/>
            <w:right w:val="none" w:sz="0" w:space="0" w:color="auto"/>
          </w:divBdr>
        </w:div>
        <w:div w:id="1064985107">
          <w:marLeft w:val="0"/>
          <w:marRight w:val="0"/>
          <w:marTop w:val="0"/>
          <w:marBottom w:val="0"/>
          <w:divBdr>
            <w:top w:val="none" w:sz="0" w:space="0" w:color="auto"/>
            <w:left w:val="none" w:sz="0" w:space="0" w:color="auto"/>
            <w:bottom w:val="none" w:sz="0" w:space="0" w:color="auto"/>
            <w:right w:val="none" w:sz="0" w:space="0" w:color="auto"/>
          </w:divBdr>
        </w:div>
        <w:div w:id="427383320">
          <w:marLeft w:val="0"/>
          <w:marRight w:val="0"/>
          <w:marTop w:val="0"/>
          <w:marBottom w:val="0"/>
          <w:divBdr>
            <w:top w:val="none" w:sz="0" w:space="0" w:color="auto"/>
            <w:left w:val="none" w:sz="0" w:space="0" w:color="auto"/>
            <w:bottom w:val="none" w:sz="0" w:space="0" w:color="auto"/>
            <w:right w:val="none" w:sz="0" w:space="0" w:color="auto"/>
          </w:divBdr>
        </w:div>
        <w:div w:id="1893299077">
          <w:marLeft w:val="0"/>
          <w:marRight w:val="0"/>
          <w:marTop w:val="0"/>
          <w:marBottom w:val="0"/>
          <w:divBdr>
            <w:top w:val="none" w:sz="0" w:space="0" w:color="auto"/>
            <w:left w:val="none" w:sz="0" w:space="0" w:color="auto"/>
            <w:bottom w:val="none" w:sz="0" w:space="0" w:color="auto"/>
            <w:right w:val="none" w:sz="0" w:space="0" w:color="auto"/>
          </w:divBdr>
        </w:div>
        <w:div w:id="1886792537">
          <w:marLeft w:val="0"/>
          <w:marRight w:val="0"/>
          <w:marTop w:val="0"/>
          <w:marBottom w:val="0"/>
          <w:divBdr>
            <w:top w:val="none" w:sz="0" w:space="0" w:color="auto"/>
            <w:left w:val="none" w:sz="0" w:space="0" w:color="auto"/>
            <w:bottom w:val="none" w:sz="0" w:space="0" w:color="auto"/>
            <w:right w:val="none" w:sz="0" w:space="0" w:color="auto"/>
          </w:divBdr>
        </w:div>
        <w:div w:id="346757399">
          <w:marLeft w:val="0"/>
          <w:marRight w:val="0"/>
          <w:marTop w:val="0"/>
          <w:marBottom w:val="0"/>
          <w:divBdr>
            <w:top w:val="none" w:sz="0" w:space="0" w:color="auto"/>
            <w:left w:val="none" w:sz="0" w:space="0" w:color="auto"/>
            <w:bottom w:val="none" w:sz="0" w:space="0" w:color="auto"/>
            <w:right w:val="none" w:sz="0" w:space="0" w:color="auto"/>
          </w:divBdr>
        </w:div>
        <w:div w:id="274752460">
          <w:marLeft w:val="0"/>
          <w:marRight w:val="0"/>
          <w:marTop w:val="0"/>
          <w:marBottom w:val="0"/>
          <w:divBdr>
            <w:top w:val="none" w:sz="0" w:space="0" w:color="auto"/>
            <w:left w:val="none" w:sz="0" w:space="0" w:color="auto"/>
            <w:bottom w:val="none" w:sz="0" w:space="0" w:color="auto"/>
            <w:right w:val="none" w:sz="0" w:space="0" w:color="auto"/>
          </w:divBdr>
        </w:div>
        <w:div w:id="653797082">
          <w:marLeft w:val="0"/>
          <w:marRight w:val="0"/>
          <w:marTop w:val="0"/>
          <w:marBottom w:val="0"/>
          <w:divBdr>
            <w:top w:val="none" w:sz="0" w:space="0" w:color="auto"/>
            <w:left w:val="none" w:sz="0" w:space="0" w:color="auto"/>
            <w:bottom w:val="none" w:sz="0" w:space="0" w:color="auto"/>
            <w:right w:val="none" w:sz="0" w:space="0" w:color="auto"/>
          </w:divBdr>
        </w:div>
        <w:div w:id="169495217">
          <w:marLeft w:val="0"/>
          <w:marRight w:val="0"/>
          <w:marTop w:val="0"/>
          <w:marBottom w:val="0"/>
          <w:divBdr>
            <w:top w:val="none" w:sz="0" w:space="0" w:color="auto"/>
            <w:left w:val="none" w:sz="0" w:space="0" w:color="auto"/>
            <w:bottom w:val="none" w:sz="0" w:space="0" w:color="auto"/>
            <w:right w:val="none" w:sz="0" w:space="0" w:color="auto"/>
          </w:divBdr>
        </w:div>
        <w:div w:id="33237665">
          <w:marLeft w:val="0"/>
          <w:marRight w:val="0"/>
          <w:marTop w:val="0"/>
          <w:marBottom w:val="0"/>
          <w:divBdr>
            <w:top w:val="none" w:sz="0" w:space="0" w:color="auto"/>
            <w:left w:val="none" w:sz="0" w:space="0" w:color="auto"/>
            <w:bottom w:val="none" w:sz="0" w:space="0" w:color="auto"/>
            <w:right w:val="none" w:sz="0" w:space="0" w:color="auto"/>
          </w:divBdr>
        </w:div>
        <w:div w:id="2089841947">
          <w:marLeft w:val="0"/>
          <w:marRight w:val="0"/>
          <w:marTop w:val="0"/>
          <w:marBottom w:val="0"/>
          <w:divBdr>
            <w:top w:val="none" w:sz="0" w:space="0" w:color="auto"/>
            <w:left w:val="none" w:sz="0" w:space="0" w:color="auto"/>
            <w:bottom w:val="none" w:sz="0" w:space="0" w:color="auto"/>
            <w:right w:val="none" w:sz="0" w:space="0" w:color="auto"/>
          </w:divBdr>
        </w:div>
        <w:div w:id="1218083963">
          <w:marLeft w:val="0"/>
          <w:marRight w:val="0"/>
          <w:marTop w:val="0"/>
          <w:marBottom w:val="0"/>
          <w:divBdr>
            <w:top w:val="none" w:sz="0" w:space="0" w:color="auto"/>
            <w:left w:val="none" w:sz="0" w:space="0" w:color="auto"/>
            <w:bottom w:val="none" w:sz="0" w:space="0" w:color="auto"/>
            <w:right w:val="none" w:sz="0" w:space="0" w:color="auto"/>
          </w:divBdr>
        </w:div>
        <w:div w:id="772624866">
          <w:marLeft w:val="0"/>
          <w:marRight w:val="0"/>
          <w:marTop w:val="0"/>
          <w:marBottom w:val="0"/>
          <w:divBdr>
            <w:top w:val="none" w:sz="0" w:space="0" w:color="auto"/>
            <w:left w:val="none" w:sz="0" w:space="0" w:color="auto"/>
            <w:bottom w:val="none" w:sz="0" w:space="0" w:color="auto"/>
            <w:right w:val="none" w:sz="0" w:space="0" w:color="auto"/>
          </w:divBdr>
        </w:div>
        <w:div w:id="1574008552">
          <w:marLeft w:val="0"/>
          <w:marRight w:val="0"/>
          <w:marTop w:val="0"/>
          <w:marBottom w:val="0"/>
          <w:divBdr>
            <w:top w:val="none" w:sz="0" w:space="0" w:color="auto"/>
            <w:left w:val="none" w:sz="0" w:space="0" w:color="auto"/>
            <w:bottom w:val="none" w:sz="0" w:space="0" w:color="auto"/>
            <w:right w:val="none" w:sz="0" w:space="0" w:color="auto"/>
          </w:divBdr>
        </w:div>
        <w:div w:id="1409033776">
          <w:marLeft w:val="0"/>
          <w:marRight w:val="0"/>
          <w:marTop w:val="0"/>
          <w:marBottom w:val="0"/>
          <w:divBdr>
            <w:top w:val="none" w:sz="0" w:space="0" w:color="auto"/>
            <w:left w:val="none" w:sz="0" w:space="0" w:color="auto"/>
            <w:bottom w:val="none" w:sz="0" w:space="0" w:color="auto"/>
            <w:right w:val="none" w:sz="0" w:space="0" w:color="auto"/>
          </w:divBdr>
        </w:div>
        <w:div w:id="106396304">
          <w:marLeft w:val="0"/>
          <w:marRight w:val="0"/>
          <w:marTop w:val="0"/>
          <w:marBottom w:val="0"/>
          <w:divBdr>
            <w:top w:val="none" w:sz="0" w:space="0" w:color="auto"/>
            <w:left w:val="none" w:sz="0" w:space="0" w:color="auto"/>
            <w:bottom w:val="none" w:sz="0" w:space="0" w:color="auto"/>
            <w:right w:val="none" w:sz="0" w:space="0" w:color="auto"/>
          </w:divBdr>
        </w:div>
        <w:div w:id="425854605">
          <w:marLeft w:val="0"/>
          <w:marRight w:val="0"/>
          <w:marTop w:val="0"/>
          <w:marBottom w:val="0"/>
          <w:divBdr>
            <w:top w:val="none" w:sz="0" w:space="0" w:color="auto"/>
            <w:left w:val="none" w:sz="0" w:space="0" w:color="auto"/>
            <w:bottom w:val="none" w:sz="0" w:space="0" w:color="auto"/>
            <w:right w:val="none" w:sz="0" w:space="0" w:color="auto"/>
          </w:divBdr>
        </w:div>
        <w:div w:id="1520773063">
          <w:marLeft w:val="0"/>
          <w:marRight w:val="0"/>
          <w:marTop w:val="0"/>
          <w:marBottom w:val="0"/>
          <w:divBdr>
            <w:top w:val="none" w:sz="0" w:space="0" w:color="auto"/>
            <w:left w:val="none" w:sz="0" w:space="0" w:color="auto"/>
            <w:bottom w:val="none" w:sz="0" w:space="0" w:color="auto"/>
            <w:right w:val="none" w:sz="0" w:space="0" w:color="auto"/>
          </w:divBdr>
        </w:div>
        <w:div w:id="67391184">
          <w:marLeft w:val="0"/>
          <w:marRight w:val="0"/>
          <w:marTop w:val="0"/>
          <w:marBottom w:val="0"/>
          <w:divBdr>
            <w:top w:val="none" w:sz="0" w:space="0" w:color="auto"/>
            <w:left w:val="none" w:sz="0" w:space="0" w:color="auto"/>
            <w:bottom w:val="none" w:sz="0" w:space="0" w:color="auto"/>
            <w:right w:val="none" w:sz="0" w:space="0" w:color="auto"/>
          </w:divBdr>
        </w:div>
        <w:div w:id="701397272">
          <w:marLeft w:val="0"/>
          <w:marRight w:val="0"/>
          <w:marTop w:val="0"/>
          <w:marBottom w:val="0"/>
          <w:divBdr>
            <w:top w:val="none" w:sz="0" w:space="0" w:color="auto"/>
            <w:left w:val="none" w:sz="0" w:space="0" w:color="auto"/>
            <w:bottom w:val="none" w:sz="0" w:space="0" w:color="auto"/>
            <w:right w:val="none" w:sz="0" w:space="0" w:color="auto"/>
          </w:divBdr>
        </w:div>
        <w:div w:id="1245526609">
          <w:marLeft w:val="0"/>
          <w:marRight w:val="0"/>
          <w:marTop w:val="0"/>
          <w:marBottom w:val="0"/>
          <w:divBdr>
            <w:top w:val="none" w:sz="0" w:space="0" w:color="auto"/>
            <w:left w:val="none" w:sz="0" w:space="0" w:color="auto"/>
            <w:bottom w:val="none" w:sz="0" w:space="0" w:color="auto"/>
            <w:right w:val="none" w:sz="0" w:space="0" w:color="auto"/>
          </w:divBdr>
        </w:div>
        <w:div w:id="1369725072">
          <w:marLeft w:val="0"/>
          <w:marRight w:val="0"/>
          <w:marTop w:val="0"/>
          <w:marBottom w:val="0"/>
          <w:divBdr>
            <w:top w:val="none" w:sz="0" w:space="0" w:color="auto"/>
            <w:left w:val="none" w:sz="0" w:space="0" w:color="auto"/>
            <w:bottom w:val="none" w:sz="0" w:space="0" w:color="auto"/>
            <w:right w:val="none" w:sz="0" w:space="0" w:color="auto"/>
          </w:divBdr>
        </w:div>
        <w:div w:id="756756957">
          <w:marLeft w:val="0"/>
          <w:marRight w:val="0"/>
          <w:marTop w:val="0"/>
          <w:marBottom w:val="0"/>
          <w:divBdr>
            <w:top w:val="none" w:sz="0" w:space="0" w:color="auto"/>
            <w:left w:val="none" w:sz="0" w:space="0" w:color="auto"/>
            <w:bottom w:val="none" w:sz="0" w:space="0" w:color="auto"/>
            <w:right w:val="none" w:sz="0" w:space="0" w:color="auto"/>
          </w:divBdr>
        </w:div>
        <w:div w:id="1948078040">
          <w:marLeft w:val="0"/>
          <w:marRight w:val="0"/>
          <w:marTop w:val="0"/>
          <w:marBottom w:val="0"/>
          <w:divBdr>
            <w:top w:val="none" w:sz="0" w:space="0" w:color="auto"/>
            <w:left w:val="none" w:sz="0" w:space="0" w:color="auto"/>
            <w:bottom w:val="none" w:sz="0" w:space="0" w:color="auto"/>
            <w:right w:val="none" w:sz="0" w:space="0" w:color="auto"/>
          </w:divBdr>
        </w:div>
        <w:div w:id="730737837">
          <w:marLeft w:val="0"/>
          <w:marRight w:val="0"/>
          <w:marTop w:val="0"/>
          <w:marBottom w:val="0"/>
          <w:divBdr>
            <w:top w:val="none" w:sz="0" w:space="0" w:color="auto"/>
            <w:left w:val="none" w:sz="0" w:space="0" w:color="auto"/>
            <w:bottom w:val="none" w:sz="0" w:space="0" w:color="auto"/>
            <w:right w:val="none" w:sz="0" w:space="0" w:color="auto"/>
          </w:divBdr>
        </w:div>
        <w:div w:id="2050256367">
          <w:marLeft w:val="0"/>
          <w:marRight w:val="0"/>
          <w:marTop w:val="0"/>
          <w:marBottom w:val="0"/>
          <w:divBdr>
            <w:top w:val="none" w:sz="0" w:space="0" w:color="auto"/>
            <w:left w:val="none" w:sz="0" w:space="0" w:color="auto"/>
            <w:bottom w:val="none" w:sz="0" w:space="0" w:color="auto"/>
            <w:right w:val="none" w:sz="0" w:space="0" w:color="auto"/>
          </w:divBdr>
        </w:div>
        <w:div w:id="470487802">
          <w:marLeft w:val="0"/>
          <w:marRight w:val="0"/>
          <w:marTop w:val="0"/>
          <w:marBottom w:val="0"/>
          <w:divBdr>
            <w:top w:val="none" w:sz="0" w:space="0" w:color="auto"/>
            <w:left w:val="none" w:sz="0" w:space="0" w:color="auto"/>
            <w:bottom w:val="none" w:sz="0" w:space="0" w:color="auto"/>
            <w:right w:val="none" w:sz="0" w:space="0" w:color="auto"/>
          </w:divBdr>
        </w:div>
        <w:div w:id="485899603">
          <w:marLeft w:val="0"/>
          <w:marRight w:val="0"/>
          <w:marTop w:val="0"/>
          <w:marBottom w:val="0"/>
          <w:divBdr>
            <w:top w:val="none" w:sz="0" w:space="0" w:color="auto"/>
            <w:left w:val="none" w:sz="0" w:space="0" w:color="auto"/>
            <w:bottom w:val="none" w:sz="0" w:space="0" w:color="auto"/>
            <w:right w:val="none" w:sz="0" w:space="0" w:color="auto"/>
          </w:divBdr>
        </w:div>
        <w:div w:id="917400358">
          <w:marLeft w:val="0"/>
          <w:marRight w:val="0"/>
          <w:marTop w:val="0"/>
          <w:marBottom w:val="0"/>
          <w:divBdr>
            <w:top w:val="none" w:sz="0" w:space="0" w:color="auto"/>
            <w:left w:val="none" w:sz="0" w:space="0" w:color="auto"/>
            <w:bottom w:val="none" w:sz="0" w:space="0" w:color="auto"/>
            <w:right w:val="none" w:sz="0" w:space="0" w:color="auto"/>
          </w:divBdr>
        </w:div>
        <w:div w:id="1261640613">
          <w:marLeft w:val="0"/>
          <w:marRight w:val="0"/>
          <w:marTop w:val="0"/>
          <w:marBottom w:val="0"/>
          <w:divBdr>
            <w:top w:val="none" w:sz="0" w:space="0" w:color="auto"/>
            <w:left w:val="none" w:sz="0" w:space="0" w:color="auto"/>
            <w:bottom w:val="none" w:sz="0" w:space="0" w:color="auto"/>
            <w:right w:val="none" w:sz="0" w:space="0" w:color="auto"/>
          </w:divBdr>
        </w:div>
        <w:div w:id="310600731">
          <w:marLeft w:val="0"/>
          <w:marRight w:val="0"/>
          <w:marTop w:val="0"/>
          <w:marBottom w:val="0"/>
          <w:divBdr>
            <w:top w:val="none" w:sz="0" w:space="0" w:color="auto"/>
            <w:left w:val="none" w:sz="0" w:space="0" w:color="auto"/>
            <w:bottom w:val="none" w:sz="0" w:space="0" w:color="auto"/>
            <w:right w:val="none" w:sz="0" w:space="0" w:color="auto"/>
          </w:divBdr>
        </w:div>
        <w:div w:id="69038517">
          <w:marLeft w:val="0"/>
          <w:marRight w:val="0"/>
          <w:marTop w:val="0"/>
          <w:marBottom w:val="0"/>
          <w:divBdr>
            <w:top w:val="none" w:sz="0" w:space="0" w:color="auto"/>
            <w:left w:val="none" w:sz="0" w:space="0" w:color="auto"/>
            <w:bottom w:val="none" w:sz="0" w:space="0" w:color="auto"/>
            <w:right w:val="none" w:sz="0" w:space="0" w:color="auto"/>
          </w:divBdr>
        </w:div>
        <w:div w:id="1300919318">
          <w:marLeft w:val="0"/>
          <w:marRight w:val="0"/>
          <w:marTop w:val="0"/>
          <w:marBottom w:val="0"/>
          <w:divBdr>
            <w:top w:val="none" w:sz="0" w:space="0" w:color="auto"/>
            <w:left w:val="none" w:sz="0" w:space="0" w:color="auto"/>
            <w:bottom w:val="none" w:sz="0" w:space="0" w:color="auto"/>
            <w:right w:val="none" w:sz="0" w:space="0" w:color="auto"/>
          </w:divBdr>
        </w:div>
        <w:div w:id="334655746">
          <w:marLeft w:val="0"/>
          <w:marRight w:val="0"/>
          <w:marTop w:val="0"/>
          <w:marBottom w:val="0"/>
          <w:divBdr>
            <w:top w:val="none" w:sz="0" w:space="0" w:color="auto"/>
            <w:left w:val="none" w:sz="0" w:space="0" w:color="auto"/>
            <w:bottom w:val="none" w:sz="0" w:space="0" w:color="auto"/>
            <w:right w:val="none" w:sz="0" w:space="0" w:color="auto"/>
          </w:divBdr>
        </w:div>
        <w:div w:id="2125536765">
          <w:marLeft w:val="0"/>
          <w:marRight w:val="0"/>
          <w:marTop w:val="0"/>
          <w:marBottom w:val="0"/>
          <w:divBdr>
            <w:top w:val="none" w:sz="0" w:space="0" w:color="auto"/>
            <w:left w:val="none" w:sz="0" w:space="0" w:color="auto"/>
            <w:bottom w:val="none" w:sz="0" w:space="0" w:color="auto"/>
            <w:right w:val="none" w:sz="0" w:space="0" w:color="auto"/>
          </w:divBdr>
        </w:div>
        <w:div w:id="365638128">
          <w:marLeft w:val="0"/>
          <w:marRight w:val="0"/>
          <w:marTop w:val="0"/>
          <w:marBottom w:val="0"/>
          <w:divBdr>
            <w:top w:val="none" w:sz="0" w:space="0" w:color="auto"/>
            <w:left w:val="none" w:sz="0" w:space="0" w:color="auto"/>
            <w:bottom w:val="none" w:sz="0" w:space="0" w:color="auto"/>
            <w:right w:val="none" w:sz="0" w:space="0" w:color="auto"/>
          </w:divBdr>
        </w:div>
        <w:div w:id="1299189942">
          <w:marLeft w:val="0"/>
          <w:marRight w:val="0"/>
          <w:marTop w:val="0"/>
          <w:marBottom w:val="0"/>
          <w:divBdr>
            <w:top w:val="none" w:sz="0" w:space="0" w:color="auto"/>
            <w:left w:val="none" w:sz="0" w:space="0" w:color="auto"/>
            <w:bottom w:val="none" w:sz="0" w:space="0" w:color="auto"/>
            <w:right w:val="none" w:sz="0" w:space="0" w:color="auto"/>
          </w:divBdr>
        </w:div>
        <w:div w:id="429278380">
          <w:marLeft w:val="0"/>
          <w:marRight w:val="0"/>
          <w:marTop w:val="0"/>
          <w:marBottom w:val="0"/>
          <w:divBdr>
            <w:top w:val="none" w:sz="0" w:space="0" w:color="auto"/>
            <w:left w:val="none" w:sz="0" w:space="0" w:color="auto"/>
            <w:bottom w:val="none" w:sz="0" w:space="0" w:color="auto"/>
            <w:right w:val="none" w:sz="0" w:space="0" w:color="auto"/>
          </w:divBdr>
        </w:div>
        <w:div w:id="213934402">
          <w:marLeft w:val="0"/>
          <w:marRight w:val="0"/>
          <w:marTop w:val="0"/>
          <w:marBottom w:val="0"/>
          <w:divBdr>
            <w:top w:val="none" w:sz="0" w:space="0" w:color="auto"/>
            <w:left w:val="none" w:sz="0" w:space="0" w:color="auto"/>
            <w:bottom w:val="none" w:sz="0" w:space="0" w:color="auto"/>
            <w:right w:val="none" w:sz="0" w:space="0" w:color="auto"/>
          </w:divBdr>
        </w:div>
        <w:div w:id="998115948">
          <w:marLeft w:val="0"/>
          <w:marRight w:val="0"/>
          <w:marTop w:val="0"/>
          <w:marBottom w:val="0"/>
          <w:divBdr>
            <w:top w:val="none" w:sz="0" w:space="0" w:color="auto"/>
            <w:left w:val="none" w:sz="0" w:space="0" w:color="auto"/>
            <w:bottom w:val="none" w:sz="0" w:space="0" w:color="auto"/>
            <w:right w:val="none" w:sz="0" w:space="0" w:color="auto"/>
          </w:divBdr>
        </w:div>
        <w:div w:id="1622105206">
          <w:marLeft w:val="0"/>
          <w:marRight w:val="0"/>
          <w:marTop w:val="0"/>
          <w:marBottom w:val="0"/>
          <w:divBdr>
            <w:top w:val="none" w:sz="0" w:space="0" w:color="auto"/>
            <w:left w:val="none" w:sz="0" w:space="0" w:color="auto"/>
            <w:bottom w:val="none" w:sz="0" w:space="0" w:color="auto"/>
            <w:right w:val="none" w:sz="0" w:space="0" w:color="auto"/>
          </w:divBdr>
        </w:div>
        <w:div w:id="760875664">
          <w:marLeft w:val="0"/>
          <w:marRight w:val="0"/>
          <w:marTop w:val="0"/>
          <w:marBottom w:val="0"/>
          <w:divBdr>
            <w:top w:val="none" w:sz="0" w:space="0" w:color="auto"/>
            <w:left w:val="none" w:sz="0" w:space="0" w:color="auto"/>
            <w:bottom w:val="none" w:sz="0" w:space="0" w:color="auto"/>
            <w:right w:val="none" w:sz="0" w:space="0" w:color="auto"/>
          </w:divBdr>
        </w:div>
        <w:div w:id="1403025146">
          <w:marLeft w:val="0"/>
          <w:marRight w:val="0"/>
          <w:marTop w:val="0"/>
          <w:marBottom w:val="0"/>
          <w:divBdr>
            <w:top w:val="none" w:sz="0" w:space="0" w:color="auto"/>
            <w:left w:val="none" w:sz="0" w:space="0" w:color="auto"/>
            <w:bottom w:val="none" w:sz="0" w:space="0" w:color="auto"/>
            <w:right w:val="none" w:sz="0" w:space="0" w:color="auto"/>
          </w:divBdr>
        </w:div>
        <w:div w:id="286740705">
          <w:marLeft w:val="0"/>
          <w:marRight w:val="0"/>
          <w:marTop w:val="0"/>
          <w:marBottom w:val="0"/>
          <w:divBdr>
            <w:top w:val="none" w:sz="0" w:space="0" w:color="auto"/>
            <w:left w:val="none" w:sz="0" w:space="0" w:color="auto"/>
            <w:bottom w:val="none" w:sz="0" w:space="0" w:color="auto"/>
            <w:right w:val="none" w:sz="0" w:space="0" w:color="auto"/>
          </w:divBdr>
        </w:div>
        <w:div w:id="1488740970">
          <w:marLeft w:val="0"/>
          <w:marRight w:val="0"/>
          <w:marTop w:val="0"/>
          <w:marBottom w:val="0"/>
          <w:divBdr>
            <w:top w:val="none" w:sz="0" w:space="0" w:color="auto"/>
            <w:left w:val="none" w:sz="0" w:space="0" w:color="auto"/>
            <w:bottom w:val="none" w:sz="0" w:space="0" w:color="auto"/>
            <w:right w:val="none" w:sz="0" w:space="0" w:color="auto"/>
          </w:divBdr>
        </w:div>
        <w:div w:id="312953680">
          <w:marLeft w:val="0"/>
          <w:marRight w:val="0"/>
          <w:marTop w:val="0"/>
          <w:marBottom w:val="0"/>
          <w:divBdr>
            <w:top w:val="none" w:sz="0" w:space="0" w:color="auto"/>
            <w:left w:val="none" w:sz="0" w:space="0" w:color="auto"/>
            <w:bottom w:val="none" w:sz="0" w:space="0" w:color="auto"/>
            <w:right w:val="none" w:sz="0" w:space="0" w:color="auto"/>
          </w:divBdr>
        </w:div>
        <w:div w:id="1407799163">
          <w:marLeft w:val="0"/>
          <w:marRight w:val="0"/>
          <w:marTop w:val="0"/>
          <w:marBottom w:val="0"/>
          <w:divBdr>
            <w:top w:val="none" w:sz="0" w:space="0" w:color="auto"/>
            <w:left w:val="none" w:sz="0" w:space="0" w:color="auto"/>
            <w:bottom w:val="none" w:sz="0" w:space="0" w:color="auto"/>
            <w:right w:val="none" w:sz="0" w:space="0" w:color="auto"/>
          </w:divBdr>
        </w:div>
        <w:div w:id="1011839797">
          <w:marLeft w:val="0"/>
          <w:marRight w:val="0"/>
          <w:marTop w:val="0"/>
          <w:marBottom w:val="0"/>
          <w:divBdr>
            <w:top w:val="none" w:sz="0" w:space="0" w:color="auto"/>
            <w:left w:val="none" w:sz="0" w:space="0" w:color="auto"/>
            <w:bottom w:val="none" w:sz="0" w:space="0" w:color="auto"/>
            <w:right w:val="none" w:sz="0" w:space="0" w:color="auto"/>
          </w:divBdr>
        </w:div>
        <w:div w:id="1858501515">
          <w:marLeft w:val="0"/>
          <w:marRight w:val="0"/>
          <w:marTop w:val="0"/>
          <w:marBottom w:val="0"/>
          <w:divBdr>
            <w:top w:val="none" w:sz="0" w:space="0" w:color="auto"/>
            <w:left w:val="none" w:sz="0" w:space="0" w:color="auto"/>
            <w:bottom w:val="none" w:sz="0" w:space="0" w:color="auto"/>
            <w:right w:val="none" w:sz="0" w:space="0" w:color="auto"/>
          </w:divBdr>
        </w:div>
        <w:div w:id="978802221">
          <w:marLeft w:val="0"/>
          <w:marRight w:val="0"/>
          <w:marTop w:val="0"/>
          <w:marBottom w:val="0"/>
          <w:divBdr>
            <w:top w:val="none" w:sz="0" w:space="0" w:color="auto"/>
            <w:left w:val="none" w:sz="0" w:space="0" w:color="auto"/>
            <w:bottom w:val="none" w:sz="0" w:space="0" w:color="auto"/>
            <w:right w:val="none" w:sz="0" w:space="0" w:color="auto"/>
          </w:divBdr>
        </w:div>
        <w:div w:id="545920287">
          <w:marLeft w:val="0"/>
          <w:marRight w:val="0"/>
          <w:marTop w:val="0"/>
          <w:marBottom w:val="0"/>
          <w:divBdr>
            <w:top w:val="none" w:sz="0" w:space="0" w:color="auto"/>
            <w:left w:val="none" w:sz="0" w:space="0" w:color="auto"/>
            <w:bottom w:val="none" w:sz="0" w:space="0" w:color="auto"/>
            <w:right w:val="none" w:sz="0" w:space="0" w:color="auto"/>
          </w:divBdr>
        </w:div>
        <w:div w:id="1267081838">
          <w:marLeft w:val="0"/>
          <w:marRight w:val="0"/>
          <w:marTop w:val="0"/>
          <w:marBottom w:val="0"/>
          <w:divBdr>
            <w:top w:val="none" w:sz="0" w:space="0" w:color="auto"/>
            <w:left w:val="none" w:sz="0" w:space="0" w:color="auto"/>
            <w:bottom w:val="none" w:sz="0" w:space="0" w:color="auto"/>
            <w:right w:val="none" w:sz="0" w:space="0" w:color="auto"/>
          </w:divBdr>
        </w:div>
        <w:div w:id="2065711167">
          <w:marLeft w:val="0"/>
          <w:marRight w:val="0"/>
          <w:marTop w:val="0"/>
          <w:marBottom w:val="0"/>
          <w:divBdr>
            <w:top w:val="none" w:sz="0" w:space="0" w:color="auto"/>
            <w:left w:val="none" w:sz="0" w:space="0" w:color="auto"/>
            <w:bottom w:val="none" w:sz="0" w:space="0" w:color="auto"/>
            <w:right w:val="none" w:sz="0" w:space="0" w:color="auto"/>
          </w:divBdr>
        </w:div>
        <w:div w:id="1415980268">
          <w:marLeft w:val="0"/>
          <w:marRight w:val="0"/>
          <w:marTop w:val="0"/>
          <w:marBottom w:val="0"/>
          <w:divBdr>
            <w:top w:val="none" w:sz="0" w:space="0" w:color="auto"/>
            <w:left w:val="none" w:sz="0" w:space="0" w:color="auto"/>
            <w:bottom w:val="none" w:sz="0" w:space="0" w:color="auto"/>
            <w:right w:val="none" w:sz="0" w:space="0" w:color="auto"/>
          </w:divBdr>
        </w:div>
        <w:div w:id="292253186">
          <w:marLeft w:val="0"/>
          <w:marRight w:val="0"/>
          <w:marTop w:val="0"/>
          <w:marBottom w:val="0"/>
          <w:divBdr>
            <w:top w:val="none" w:sz="0" w:space="0" w:color="auto"/>
            <w:left w:val="none" w:sz="0" w:space="0" w:color="auto"/>
            <w:bottom w:val="none" w:sz="0" w:space="0" w:color="auto"/>
            <w:right w:val="none" w:sz="0" w:space="0" w:color="auto"/>
          </w:divBdr>
        </w:div>
        <w:div w:id="2071227176">
          <w:marLeft w:val="0"/>
          <w:marRight w:val="0"/>
          <w:marTop w:val="0"/>
          <w:marBottom w:val="0"/>
          <w:divBdr>
            <w:top w:val="none" w:sz="0" w:space="0" w:color="auto"/>
            <w:left w:val="none" w:sz="0" w:space="0" w:color="auto"/>
            <w:bottom w:val="none" w:sz="0" w:space="0" w:color="auto"/>
            <w:right w:val="none" w:sz="0" w:space="0" w:color="auto"/>
          </w:divBdr>
        </w:div>
        <w:div w:id="289869736">
          <w:marLeft w:val="0"/>
          <w:marRight w:val="0"/>
          <w:marTop w:val="0"/>
          <w:marBottom w:val="0"/>
          <w:divBdr>
            <w:top w:val="none" w:sz="0" w:space="0" w:color="auto"/>
            <w:left w:val="none" w:sz="0" w:space="0" w:color="auto"/>
            <w:bottom w:val="none" w:sz="0" w:space="0" w:color="auto"/>
            <w:right w:val="none" w:sz="0" w:space="0" w:color="auto"/>
          </w:divBdr>
        </w:div>
        <w:div w:id="675546373">
          <w:marLeft w:val="0"/>
          <w:marRight w:val="0"/>
          <w:marTop w:val="0"/>
          <w:marBottom w:val="0"/>
          <w:divBdr>
            <w:top w:val="none" w:sz="0" w:space="0" w:color="auto"/>
            <w:left w:val="none" w:sz="0" w:space="0" w:color="auto"/>
            <w:bottom w:val="none" w:sz="0" w:space="0" w:color="auto"/>
            <w:right w:val="none" w:sz="0" w:space="0" w:color="auto"/>
          </w:divBdr>
        </w:div>
        <w:div w:id="665672478">
          <w:marLeft w:val="0"/>
          <w:marRight w:val="0"/>
          <w:marTop w:val="0"/>
          <w:marBottom w:val="0"/>
          <w:divBdr>
            <w:top w:val="none" w:sz="0" w:space="0" w:color="auto"/>
            <w:left w:val="none" w:sz="0" w:space="0" w:color="auto"/>
            <w:bottom w:val="none" w:sz="0" w:space="0" w:color="auto"/>
            <w:right w:val="none" w:sz="0" w:space="0" w:color="auto"/>
          </w:divBdr>
        </w:div>
        <w:div w:id="636379816">
          <w:marLeft w:val="0"/>
          <w:marRight w:val="0"/>
          <w:marTop w:val="0"/>
          <w:marBottom w:val="0"/>
          <w:divBdr>
            <w:top w:val="none" w:sz="0" w:space="0" w:color="auto"/>
            <w:left w:val="none" w:sz="0" w:space="0" w:color="auto"/>
            <w:bottom w:val="none" w:sz="0" w:space="0" w:color="auto"/>
            <w:right w:val="none" w:sz="0" w:space="0" w:color="auto"/>
          </w:divBdr>
        </w:div>
        <w:div w:id="2093433781">
          <w:marLeft w:val="0"/>
          <w:marRight w:val="0"/>
          <w:marTop w:val="0"/>
          <w:marBottom w:val="0"/>
          <w:divBdr>
            <w:top w:val="none" w:sz="0" w:space="0" w:color="auto"/>
            <w:left w:val="none" w:sz="0" w:space="0" w:color="auto"/>
            <w:bottom w:val="none" w:sz="0" w:space="0" w:color="auto"/>
            <w:right w:val="none" w:sz="0" w:space="0" w:color="auto"/>
          </w:divBdr>
        </w:div>
        <w:div w:id="581989594">
          <w:marLeft w:val="0"/>
          <w:marRight w:val="0"/>
          <w:marTop w:val="0"/>
          <w:marBottom w:val="0"/>
          <w:divBdr>
            <w:top w:val="none" w:sz="0" w:space="0" w:color="auto"/>
            <w:left w:val="none" w:sz="0" w:space="0" w:color="auto"/>
            <w:bottom w:val="none" w:sz="0" w:space="0" w:color="auto"/>
            <w:right w:val="none" w:sz="0" w:space="0" w:color="auto"/>
          </w:divBdr>
        </w:div>
        <w:div w:id="71047994">
          <w:marLeft w:val="0"/>
          <w:marRight w:val="0"/>
          <w:marTop w:val="0"/>
          <w:marBottom w:val="0"/>
          <w:divBdr>
            <w:top w:val="none" w:sz="0" w:space="0" w:color="auto"/>
            <w:left w:val="none" w:sz="0" w:space="0" w:color="auto"/>
            <w:bottom w:val="none" w:sz="0" w:space="0" w:color="auto"/>
            <w:right w:val="none" w:sz="0" w:space="0" w:color="auto"/>
          </w:divBdr>
        </w:div>
        <w:div w:id="403112118">
          <w:marLeft w:val="0"/>
          <w:marRight w:val="0"/>
          <w:marTop w:val="0"/>
          <w:marBottom w:val="0"/>
          <w:divBdr>
            <w:top w:val="none" w:sz="0" w:space="0" w:color="auto"/>
            <w:left w:val="none" w:sz="0" w:space="0" w:color="auto"/>
            <w:bottom w:val="none" w:sz="0" w:space="0" w:color="auto"/>
            <w:right w:val="none" w:sz="0" w:space="0" w:color="auto"/>
          </w:divBdr>
        </w:div>
        <w:div w:id="1138648180">
          <w:marLeft w:val="0"/>
          <w:marRight w:val="0"/>
          <w:marTop w:val="0"/>
          <w:marBottom w:val="0"/>
          <w:divBdr>
            <w:top w:val="none" w:sz="0" w:space="0" w:color="auto"/>
            <w:left w:val="none" w:sz="0" w:space="0" w:color="auto"/>
            <w:bottom w:val="none" w:sz="0" w:space="0" w:color="auto"/>
            <w:right w:val="none" w:sz="0" w:space="0" w:color="auto"/>
          </w:divBdr>
        </w:div>
        <w:div w:id="1439520201">
          <w:marLeft w:val="0"/>
          <w:marRight w:val="0"/>
          <w:marTop w:val="0"/>
          <w:marBottom w:val="0"/>
          <w:divBdr>
            <w:top w:val="none" w:sz="0" w:space="0" w:color="auto"/>
            <w:left w:val="none" w:sz="0" w:space="0" w:color="auto"/>
            <w:bottom w:val="none" w:sz="0" w:space="0" w:color="auto"/>
            <w:right w:val="none" w:sz="0" w:space="0" w:color="auto"/>
          </w:divBdr>
        </w:div>
        <w:div w:id="416755983">
          <w:marLeft w:val="0"/>
          <w:marRight w:val="0"/>
          <w:marTop w:val="0"/>
          <w:marBottom w:val="0"/>
          <w:divBdr>
            <w:top w:val="none" w:sz="0" w:space="0" w:color="auto"/>
            <w:left w:val="none" w:sz="0" w:space="0" w:color="auto"/>
            <w:bottom w:val="none" w:sz="0" w:space="0" w:color="auto"/>
            <w:right w:val="none" w:sz="0" w:space="0" w:color="auto"/>
          </w:divBdr>
        </w:div>
        <w:div w:id="470248793">
          <w:marLeft w:val="0"/>
          <w:marRight w:val="0"/>
          <w:marTop w:val="0"/>
          <w:marBottom w:val="0"/>
          <w:divBdr>
            <w:top w:val="none" w:sz="0" w:space="0" w:color="auto"/>
            <w:left w:val="none" w:sz="0" w:space="0" w:color="auto"/>
            <w:bottom w:val="none" w:sz="0" w:space="0" w:color="auto"/>
            <w:right w:val="none" w:sz="0" w:space="0" w:color="auto"/>
          </w:divBdr>
        </w:div>
        <w:div w:id="626200798">
          <w:marLeft w:val="0"/>
          <w:marRight w:val="0"/>
          <w:marTop w:val="0"/>
          <w:marBottom w:val="0"/>
          <w:divBdr>
            <w:top w:val="none" w:sz="0" w:space="0" w:color="auto"/>
            <w:left w:val="none" w:sz="0" w:space="0" w:color="auto"/>
            <w:bottom w:val="none" w:sz="0" w:space="0" w:color="auto"/>
            <w:right w:val="none" w:sz="0" w:space="0" w:color="auto"/>
          </w:divBdr>
        </w:div>
        <w:div w:id="313607268">
          <w:marLeft w:val="0"/>
          <w:marRight w:val="0"/>
          <w:marTop w:val="0"/>
          <w:marBottom w:val="0"/>
          <w:divBdr>
            <w:top w:val="none" w:sz="0" w:space="0" w:color="auto"/>
            <w:left w:val="none" w:sz="0" w:space="0" w:color="auto"/>
            <w:bottom w:val="none" w:sz="0" w:space="0" w:color="auto"/>
            <w:right w:val="none" w:sz="0" w:space="0" w:color="auto"/>
          </w:divBdr>
        </w:div>
        <w:div w:id="1008867599">
          <w:marLeft w:val="0"/>
          <w:marRight w:val="0"/>
          <w:marTop w:val="0"/>
          <w:marBottom w:val="0"/>
          <w:divBdr>
            <w:top w:val="none" w:sz="0" w:space="0" w:color="auto"/>
            <w:left w:val="none" w:sz="0" w:space="0" w:color="auto"/>
            <w:bottom w:val="none" w:sz="0" w:space="0" w:color="auto"/>
            <w:right w:val="none" w:sz="0" w:space="0" w:color="auto"/>
          </w:divBdr>
        </w:div>
        <w:div w:id="1641038483">
          <w:marLeft w:val="0"/>
          <w:marRight w:val="0"/>
          <w:marTop w:val="0"/>
          <w:marBottom w:val="0"/>
          <w:divBdr>
            <w:top w:val="none" w:sz="0" w:space="0" w:color="auto"/>
            <w:left w:val="none" w:sz="0" w:space="0" w:color="auto"/>
            <w:bottom w:val="none" w:sz="0" w:space="0" w:color="auto"/>
            <w:right w:val="none" w:sz="0" w:space="0" w:color="auto"/>
          </w:divBdr>
        </w:div>
        <w:div w:id="504900326">
          <w:marLeft w:val="0"/>
          <w:marRight w:val="0"/>
          <w:marTop w:val="0"/>
          <w:marBottom w:val="0"/>
          <w:divBdr>
            <w:top w:val="none" w:sz="0" w:space="0" w:color="auto"/>
            <w:left w:val="none" w:sz="0" w:space="0" w:color="auto"/>
            <w:bottom w:val="none" w:sz="0" w:space="0" w:color="auto"/>
            <w:right w:val="none" w:sz="0" w:space="0" w:color="auto"/>
          </w:divBdr>
        </w:div>
        <w:div w:id="1451050468">
          <w:marLeft w:val="0"/>
          <w:marRight w:val="0"/>
          <w:marTop w:val="0"/>
          <w:marBottom w:val="0"/>
          <w:divBdr>
            <w:top w:val="none" w:sz="0" w:space="0" w:color="auto"/>
            <w:left w:val="none" w:sz="0" w:space="0" w:color="auto"/>
            <w:bottom w:val="none" w:sz="0" w:space="0" w:color="auto"/>
            <w:right w:val="none" w:sz="0" w:space="0" w:color="auto"/>
          </w:divBdr>
        </w:div>
        <w:div w:id="1672638529">
          <w:marLeft w:val="0"/>
          <w:marRight w:val="0"/>
          <w:marTop w:val="0"/>
          <w:marBottom w:val="0"/>
          <w:divBdr>
            <w:top w:val="none" w:sz="0" w:space="0" w:color="auto"/>
            <w:left w:val="none" w:sz="0" w:space="0" w:color="auto"/>
            <w:bottom w:val="none" w:sz="0" w:space="0" w:color="auto"/>
            <w:right w:val="none" w:sz="0" w:space="0" w:color="auto"/>
          </w:divBdr>
        </w:div>
        <w:div w:id="157230714">
          <w:marLeft w:val="0"/>
          <w:marRight w:val="0"/>
          <w:marTop w:val="0"/>
          <w:marBottom w:val="0"/>
          <w:divBdr>
            <w:top w:val="none" w:sz="0" w:space="0" w:color="auto"/>
            <w:left w:val="none" w:sz="0" w:space="0" w:color="auto"/>
            <w:bottom w:val="none" w:sz="0" w:space="0" w:color="auto"/>
            <w:right w:val="none" w:sz="0" w:space="0" w:color="auto"/>
          </w:divBdr>
        </w:div>
        <w:div w:id="916212641">
          <w:marLeft w:val="0"/>
          <w:marRight w:val="0"/>
          <w:marTop w:val="0"/>
          <w:marBottom w:val="0"/>
          <w:divBdr>
            <w:top w:val="none" w:sz="0" w:space="0" w:color="auto"/>
            <w:left w:val="none" w:sz="0" w:space="0" w:color="auto"/>
            <w:bottom w:val="none" w:sz="0" w:space="0" w:color="auto"/>
            <w:right w:val="none" w:sz="0" w:space="0" w:color="auto"/>
          </w:divBdr>
        </w:div>
        <w:div w:id="2012564694">
          <w:marLeft w:val="0"/>
          <w:marRight w:val="0"/>
          <w:marTop w:val="0"/>
          <w:marBottom w:val="0"/>
          <w:divBdr>
            <w:top w:val="none" w:sz="0" w:space="0" w:color="auto"/>
            <w:left w:val="none" w:sz="0" w:space="0" w:color="auto"/>
            <w:bottom w:val="none" w:sz="0" w:space="0" w:color="auto"/>
            <w:right w:val="none" w:sz="0" w:space="0" w:color="auto"/>
          </w:divBdr>
        </w:div>
        <w:div w:id="1543715643">
          <w:marLeft w:val="0"/>
          <w:marRight w:val="0"/>
          <w:marTop w:val="0"/>
          <w:marBottom w:val="0"/>
          <w:divBdr>
            <w:top w:val="none" w:sz="0" w:space="0" w:color="auto"/>
            <w:left w:val="none" w:sz="0" w:space="0" w:color="auto"/>
            <w:bottom w:val="none" w:sz="0" w:space="0" w:color="auto"/>
            <w:right w:val="none" w:sz="0" w:space="0" w:color="auto"/>
          </w:divBdr>
        </w:div>
        <w:div w:id="1820489713">
          <w:marLeft w:val="0"/>
          <w:marRight w:val="0"/>
          <w:marTop w:val="0"/>
          <w:marBottom w:val="0"/>
          <w:divBdr>
            <w:top w:val="none" w:sz="0" w:space="0" w:color="auto"/>
            <w:left w:val="none" w:sz="0" w:space="0" w:color="auto"/>
            <w:bottom w:val="none" w:sz="0" w:space="0" w:color="auto"/>
            <w:right w:val="none" w:sz="0" w:space="0" w:color="auto"/>
          </w:divBdr>
        </w:div>
        <w:div w:id="55518443">
          <w:marLeft w:val="0"/>
          <w:marRight w:val="0"/>
          <w:marTop w:val="0"/>
          <w:marBottom w:val="0"/>
          <w:divBdr>
            <w:top w:val="none" w:sz="0" w:space="0" w:color="auto"/>
            <w:left w:val="none" w:sz="0" w:space="0" w:color="auto"/>
            <w:bottom w:val="none" w:sz="0" w:space="0" w:color="auto"/>
            <w:right w:val="none" w:sz="0" w:space="0" w:color="auto"/>
          </w:divBdr>
        </w:div>
        <w:div w:id="1794640513">
          <w:marLeft w:val="0"/>
          <w:marRight w:val="0"/>
          <w:marTop w:val="0"/>
          <w:marBottom w:val="0"/>
          <w:divBdr>
            <w:top w:val="none" w:sz="0" w:space="0" w:color="auto"/>
            <w:left w:val="none" w:sz="0" w:space="0" w:color="auto"/>
            <w:bottom w:val="none" w:sz="0" w:space="0" w:color="auto"/>
            <w:right w:val="none" w:sz="0" w:space="0" w:color="auto"/>
          </w:divBdr>
        </w:div>
        <w:div w:id="132336668">
          <w:marLeft w:val="0"/>
          <w:marRight w:val="0"/>
          <w:marTop w:val="0"/>
          <w:marBottom w:val="0"/>
          <w:divBdr>
            <w:top w:val="none" w:sz="0" w:space="0" w:color="auto"/>
            <w:left w:val="none" w:sz="0" w:space="0" w:color="auto"/>
            <w:bottom w:val="none" w:sz="0" w:space="0" w:color="auto"/>
            <w:right w:val="none" w:sz="0" w:space="0" w:color="auto"/>
          </w:divBdr>
        </w:div>
        <w:div w:id="1592468536">
          <w:marLeft w:val="0"/>
          <w:marRight w:val="0"/>
          <w:marTop w:val="0"/>
          <w:marBottom w:val="0"/>
          <w:divBdr>
            <w:top w:val="none" w:sz="0" w:space="0" w:color="auto"/>
            <w:left w:val="none" w:sz="0" w:space="0" w:color="auto"/>
            <w:bottom w:val="none" w:sz="0" w:space="0" w:color="auto"/>
            <w:right w:val="none" w:sz="0" w:space="0" w:color="auto"/>
          </w:divBdr>
        </w:div>
        <w:div w:id="47387962">
          <w:marLeft w:val="0"/>
          <w:marRight w:val="0"/>
          <w:marTop w:val="0"/>
          <w:marBottom w:val="0"/>
          <w:divBdr>
            <w:top w:val="none" w:sz="0" w:space="0" w:color="auto"/>
            <w:left w:val="none" w:sz="0" w:space="0" w:color="auto"/>
            <w:bottom w:val="none" w:sz="0" w:space="0" w:color="auto"/>
            <w:right w:val="none" w:sz="0" w:space="0" w:color="auto"/>
          </w:divBdr>
        </w:div>
        <w:div w:id="1365255231">
          <w:marLeft w:val="0"/>
          <w:marRight w:val="0"/>
          <w:marTop w:val="0"/>
          <w:marBottom w:val="0"/>
          <w:divBdr>
            <w:top w:val="none" w:sz="0" w:space="0" w:color="auto"/>
            <w:left w:val="none" w:sz="0" w:space="0" w:color="auto"/>
            <w:bottom w:val="none" w:sz="0" w:space="0" w:color="auto"/>
            <w:right w:val="none" w:sz="0" w:space="0" w:color="auto"/>
          </w:divBdr>
        </w:div>
        <w:div w:id="612130085">
          <w:marLeft w:val="0"/>
          <w:marRight w:val="0"/>
          <w:marTop w:val="0"/>
          <w:marBottom w:val="0"/>
          <w:divBdr>
            <w:top w:val="none" w:sz="0" w:space="0" w:color="auto"/>
            <w:left w:val="none" w:sz="0" w:space="0" w:color="auto"/>
            <w:bottom w:val="none" w:sz="0" w:space="0" w:color="auto"/>
            <w:right w:val="none" w:sz="0" w:space="0" w:color="auto"/>
          </w:divBdr>
        </w:div>
        <w:div w:id="78529026">
          <w:marLeft w:val="0"/>
          <w:marRight w:val="0"/>
          <w:marTop w:val="0"/>
          <w:marBottom w:val="0"/>
          <w:divBdr>
            <w:top w:val="none" w:sz="0" w:space="0" w:color="auto"/>
            <w:left w:val="none" w:sz="0" w:space="0" w:color="auto"/>
            <w:bottom w:val="none" w:sz="0" w:space="0" w:color="auto"/>
            <w:right w:val="none" w:sz="0" w:space="0" w:color="auto"/>
          </w:divBdr>
        </w:div>
        <w:div w:id="1808351073">
          <w:marLeft w:val="0"/>
          <w:marRight w:val="0"/>
          <w:marTop w:val="0"/>
          <w:marBottom w:val="0"/>
          <w:divBdr>
            <w:top w:val="none" w:sz="0" w:space="0" w:color="auto"/>
            <w:left w:val="none" w:sz="0" w:space="0" w:color="auto"/>
            <w:bottom w:val="none" w:sz="0" w:space="0" w:color="auto"/>
            <w:right w:val="none" w:sz="0" w:space="0" w:color="auto"/>
          </w:divBdr>
        </w:div>
        <w:div w:id="1957175413">
          <w:marLeft w:val="0"/>
          <w:marRight w:val="0"/>
          <w:marTop w:val="0"/>
          <w:marBottom w:val="0"/>
          <w:divBdr>
            <w:top w:val="none" w:sz="0" w:space="0" w:color="auto"/>
            <w:left w:val="none" w:sz="0" w:space="0" w:color="auto"/>
            <w:bottom w:val="none" w:sz="0" w:space="0" w:color="auto"/>
            <w:right w:val="none" w:sz="0" w:space="0" w:color="auto"/>
          </w:divBdr>
        </w:div>
        <w:div w:id="814226030">
          <w:marLeft w:val="0"/>
          <w:marRight w:val="0"/>
          <w:marTop w:val="0"/>
          <w:marBottom w:val="0"/>
          <w:divBdr>
            <w:top w:val="none" w:sz="0" w:space="0" w:color="auto"/>
            <w:left w:val="none" w:sz="0" w:space="0" w:color="auto"/>
            <w:bottom w:val="none" w:sz="0" w:space="0" w:color="auto"/>
            <w:right w:val="none" w:sz="0" w:space="0" w:color="auto"/>
          </w:divBdr>
        </w:div>
        <w:div w:id="242377576">
          <w:marLeft w:val="0"/>
          <w:marRight w:val="0"/>
          <w:marTop w:val="0"/>
          <w:marBottom w:val="0"/>
          <w:divBdr>
            <w:top w:val="none" w:sz="0" w:space="0" w:color="auto"/>
            <w:left w:val="none" w:sz="0" w:space="0" w:color="auto"/>
            <w:bottom w:val="none" w:sz="0" w:space="0" w:color="auto"/>
            <w:right w:val="none" w:sz="0" w:space="0" w:color="auto"/>
          </w:divBdr>
        </w:div>
        <w:div w:id="797797301">
          <w:marLeft w:val="0"/>
          <w:marRight w:val="0"/>
          <w:marTop w:val="0"/>
          <w:marBottom w:val="0"/>
          <w:divBdr>
            <w:top w:val="none" w:sz="0" w:space="0" w:color="auto"/>
            <w:left w:val="none" w:sz="0" w:space="0" w:color="auto"/>
            <w:bottom w:val="none" w:sz="0" w:space="0" w:color="auto"/>
            <w:right w:val="none" w:sz="0" w:space="0" w:color="auto"/>
          </w:divBdr>
        </w:div>
        <w:div w:id="604654525">
          <w:marLeft w:val="0"/>
          <w:marRight w:val="0"/>
          <w:marTop w:val="0"/>
          <w:marBottom w:val="0"/>
          <w:divBdr>
            <w:top w:val="none" w:sz="0" w:space="0" w:color="auto"/>
            <w:left w:val="none" w:sz="0" w:space="0" w:color="auto"/>
            <w:bottom w:val="none" w:sz="0" w:space="0" w:color="auto"/>
            <w:right w:val="none" w:sz="0" w:space="0" w:color="auto"/>
          </w:divBdr>
        </w:div>
        <w:div w:id="1038580319">
          <w:marLeft w:val="0"/>
          <w:marRight w:val="0"/>
          <w:marTop w:val="0"/>
          <w:marBottom w:val="0"/>
          <w:divBdr>
            <w:top w:val="none" w:sz="0" w:space="0" w:color="auto"/>
            <w:left w:val="none" w:sz="0" w:space="0" w:color="auto"/>
            <w:bottom w:val="none" w:sz="0" w:space="0" w:color="auto"/>
            <w:right w:val="none" w:sz="0" w:space="0" w:color="auto"/>
          </w:divBdr>
        </w:div>
        <w:div w:id="1202136311">
          <w:marLeft w:val="0"/>
          <w:marRight w:val="0"/>
          <w:marTop w:val="0"/>
          <w:marBottom w:val="0"/>
          <w:divBdr>
            <w:top w:val="none" w:sz="0" w:space="0" w:color="auto"/>
            <w:left w:val="none" w:sz="0" w:space="0" w:color="auto"/>
            <w:bottom w:val="none" w:sz="0" w:space="0" w:color="auto"/>
            <w:right w:val="none" w:sz="0" w:space="0" w:color="auto"/>
          </w:divBdr>
        </w:div>
        <w:div w:id="765661375">
          <w:marLeft w:val="0"/>
          <w:marRight w:val="0"/>
          <w:marTop w:val="0"/>
          <w:marBottom w:val="0"/>
          <w:divBdr>
            <w:top w:val="none" w:sz="0" w:space="0" w:color="auto"/>
            <w:left w:val="none" w:sz="0" w:space="0" w:color="auto"/>
            <w:bottom w:val="none" w:sz="0" w:space="0" w:color="auto"/>
            <w:right w:val="none" w:sz="0" w:space="0" w:color="auto"/>
          </w:divBdr>
        </w:div>
        <w:div w:id="1831867326">
          <w:marLeft w:val="0"/>
          <w:marRight w:val="0"/>
          <w:marTop w:val="0"/>
          <w:marBottom w:val="0"/>
          <w:divBdr>
            <w:top w:val="none" w:sz="0" w:space="0" w:color="auto"/>
            <w:left w:val="none" w:sz="0" w:space="0" w:color="auto"/>
            <w:bottom w:val="none" w:sz="0" w:space="0" w:color="auto"/>
            <w:right w:val="none" w:sz="0" w:space="0" w:color="auto"/>
          </w:divBdr>
        </w:div>
        <w:div w:id="1524126694">
          <w:marLeft w:val="0"/>
          <w:marRight w:val="0"/>
          <w:marTop w:val="0"/>
          <w:marBottom w:val="0"/>
          <w:divBdr>
            <w:top w:val="none" w:sz="0" w:space="0" w:color="auto"/>
            <w:left w:val="none" w:sz="0" w:space="0" w:color="auto"/>
            <w:bottom w:val="none" w:sz="0" w:space="0" w:color="auto"/>
            <w:right w:val="none" w:sz="0" w:space="0" w:color="auto"/>
          </w:divBdr>
        </w:div>
        <w:div w:id="955866252">
          <w:marLeft w:val="0"/>
          <w:marRight w:val="0"/>
          <w:marTop w:val="0"/>
          <w:marBottom w:val="0"/>
          <w:divBdr>
            <w:top w:val="none" w:sz="0" w:space="0" w:color="auto"/>
            <w:left w:val="none" w:sz="0" w:space="0" w:color="auto"/>
            <w:bottom w:val="none" w:sz="0" w:space="0" w:color="auto"/>
            <w:right w:val="none" w:sz="0" w:space="0" w:color="auto"/>
          </w:divBdr>
        </w:div>
        <w:div w:id="2081367215">
          <w:marLeft w:val="0"/>
          <w:marRight w:val="0"/>
          <w:marTop w:val="0"/>
          <w:marBottom w:val="0"/>
          <w:divBdr>
            <w:top w:val="none" w:sz="0" w:space="0" w:color="auto"/>
            <w:left w:val="none" w:sz="0" w:space="0" w:color="auto"/>
            <w:bottom w:val="none" w:sz="0" w:space="0" w:color="auto"/>
            <w:right w:val="none" w:sz="0" w:space="0" w:color="auto"/>
          </w:divBdr>
        </w:div>
        <w:div w:id="1662730017">
          <w:marLeft w:val="0"/>
          <w:marRight w:val="0"/>
          <w:marTop w:val="0"/>
          <w:marBottom w:val="0"/>
          <w:divBdr>
            <w:top w:val="none" w:sz="0" w:space="0" w:color="auto"/>
            <w:left w:val="none" w:sz="0" w:space="0" w:color="auto"/>
            <w:bottom w:val="none" w:sz="0" w:space="0" w:color="auto"/>
            <w:right w:val="none" w:sz="0" w:space="0" w:color="auto"/>
          </w:divBdr>
        </w:div>
        <w:div w:id="1845852222">
          <w:marLeft w:val="0"/>
          <w:marRight w:val="0"/>
          <w:marTop w:val="0"/>
          <w:marBottom w:val="0"/>
          <w:divBdr>
            <w:top w:val="none" w:sz="0" w:space="0" w:color="auto"/>
            <w:left w:val="none" w:sz="0" w:space="0" w:color="auto"/>
            <w:bottom w:val="none" w:sz="0" w:space="0" w:color="auto"/>
            <w:right w:val="none" w:sz="0" w:space="0" w:color="auto"/>
          </w:divBdr>
        </w:div>
        <w:div w:id="558395284">
          <w:marLeft w:val="0"/>
          <w:marRight w:val="0"/>
          <w:marTop w:val="0"/>
          <w:marBottom w:val="0"/>
          <w:divBdr>
            <w:top w:val="none" w:sz="0" w:space="0" w:color="auto"/>
            <w:left w:val="none" w:sz="0" w:space="0" w:color="auto"/>
            <w:bottom w:val="none" w:sz="0" w:space="0" w:color="auto"/>
            <w:right w:val="none" w:sz="0" w:space="0" w:color="auto"/>
          </w:divBdr>
        </w:div>
        <w:div w:id="587890672">
          <w:marLeft w:val="0"/>
          <w:marRight w:val="0"/>
          <w:marTop w:val="0"/>
          <w:marBottom w:val="0"/>
          <w:divBdr>
            <w:top w:val="none" w:sz="0" w:space="0" w:color="auto"/>
            <w:left w:val="none" w:sz="0" w:space="0" w:color="auto"/>
            <w:bottom w:val="none" w:sz="0" w:space="0" w:color="auto"/>
            <w:right w:val="none" w:sz="0" w:space="0" w:color="auto"/>
          </w:divBdr>
        </w:div>
        <w:div w:id="1402871512">
          <w:marLeft w:val="0"/>
          <w:marRight w:val="0"/>
          <w:marTop w:val="0"/>
          <w:marBottom w:val="0"/>
          <w:divBdr>
            <w:top w:val="none" w:sz="0" w:space="0" w:color="auto"/>
            <w:left w:val="none" w:sz="0" w:space="0" w:color="auto"/>
            <w:bottom w:val="none" w:sz="0" w:space="0" w:color="auto"/>
            <w:right w:val="none" w:sz="0" w:space="0" w:color="auto"/>
          </w:divBdr>
        </w:div>
        <w:div w:id="1306855410">
          <w:marLeft w:val="0"/>
          <w:marRight w:val="0"/>
          <w:marTop w:val="0"/>
          <w:marBottom w:val="0"/>
          <w:divBdr>
            <w:top w:val="none" w:sz="0" w:space="0" w:color="auto"/>
            <w:left w:val="none" w:sz="0" w:space="0" w:color="auto"/>
            <w:bottom w:val="none" w:sz="0" w:space="0" w:color="auto"/>
            <w:right w:val="none" w:sz="0" w:space="0" w:color="auto"/>
          </w:divBdr>
        </w:div>
        <w:div w:id="1370715749">
          <w:marLeft w:val="0"/>
          <w:marRight w:val="0"/>
          <w:marTop w:val="0"/>
          <w:marBottom w:val="0"/>
          <w:divBdr>
            <w:top w:val="none" w:sz="0" w:space="0" w:color="auto"/>
            <w:left w:val="none" w:sz="0" w:space="0" w:color="auto"/>
            <w:bottom w:val="none" w:sz="0" w:space="0" w:color="auto"/>
            <w:right w:val="none" w:sz="0" w:space="0" w:color="auto"/>
          </w:divBdr>
        </w:div>
        <w:div w:id="878398740">
          <w:marLeft w:val="0"/>
          <w:marRight w:val="0"/>
          <w:marTop w:val="0"/>
          <w:marBottom w:val="0"/>
          <w:divBdr>
            <w:top w:val="none" w:sz="0" w:space="0" w:color="auto"/>
            <w:left w:val="none" w:sz="0" w:space="0" w:color="auto"/>
            <w:bottom w:val="none" w:sz="0" w:space="0" w:color="auto"/>
            <w:right w:val="none" w:sz="0" w:space="0" w:color="auto"/>
          </w:divBdr>
        </w:div>
        <w:div w:id="522717182">
          <w:marLeft w:val="0"/>
          <w:marRight w:val="0"/>
          <w:marTop w:val="0"/>
          <w:marBottom w:val="0"/>
          <w:divBdr>
            <w:top w:val="none" w:sz="0" w:space="0" w:color="auto"/>
            <w:left w:val="none" w:sz="0" w:space="0" w:color="auto"/>
            <w:bottom w:val="none" w:sz="0" w:space="0" w:color="auto"/>
            <w:right w:val="none" w:sz="0" w:space="0" w:color="auto"/>
          </w:divBdr>
        </w:div>
        <w:div w:id="778181841">
          <w:marLeft w:val="0"/>
          <w:marRight w:val="0"/>
          <w:marTop w:val="0"/>
          <w:marBottom w:val="0"/>
          <w:divBdr>
            <w:top w:val="none" w:sz="0" w:space="0" w:color="auto"/>
            <w:left w:val="none" w:sz="0" w:space="0" w:color="auto"/>
            <w:bottom w:val="none" w:sz="0" w:space="0" w:color="auto"/>
            <w:right w:val="none" w:sz="0" w:space="0" w:color="auto"/>
          </w:divBdr>
        </w:div>
      </w:divsChild>
    </w:div>
    <w:div w:id="283735549">
      <w:bodyDiv w:val="1"/>
      <w:marLeft w:val="0"/>
      <w:marRight w:val="0"/>
      <w:marTop w:val="0"/>
      <w:marBottom w:val="0"/>
      <w:divBdr>
        <w:top w:val="none" w:sz="0" w:space="0" w:color="auto"/>
        <w:left w:val="none" w:sz="0" w:space="0" w:color="auto"/>
        <w:bottom w:val="none" w:sz="0" w:space="0" w:color="auto"/>
        <w:right w:val="none" w:sz="0" w:space="0" w:color="auto"/>
      </w:divBdr>
    </w:div>
    <w:div w:id="301539527">
      <w:bodyDiv w:val="1"/>
      <w:marLeft w:val="0"/>
      <w:marRight w:val="0"/>
      <w:marTop w:val="0"/>
      <w:marBottom w:val="0"/>
      <w:divBdr>
        <w:top w:val="none" w:sz="0" w:space="0" w:color="auto"/>
        <w:left w:val="none" w:sz="0" w:space="0" w:color="auto"/>
        <w:bottom w:val="none" w:sz="0" w:space="0" w:color="auto"/>
        <w:right w:val="none" w:sz="0" w:space="0" w:color="auto"/>
      </w:divBdr>
    </w:div>
    <w:div w:id="312297936">
      <w:bodyDiv w:val="1"/>
      <w:marLeft w:val="0"/>
      <w:marRight w:val="0"/>
      <w:marTop w:val="0"/>
      <w:marBottom w:val="0"/>
      <w:divBdr>
        <w:top w:val="none" w:sz="0" w:space="0" w:color="auto"/>
        <w:left w:val="none" w:sz="0" w:space="0" w:color="auto"/>
        <w:bottom w:val="none" w:sz="0" w:space="0" w:color="auto"/>
        <w:right w:val="none" w:sz="0" w:space="0" w:color="auto"/>
      </w:divBdr>
      <w:divsChild>
        <w:div w:id="1201820626">
          <w:marLeft w:val="0"/>
          <w:marRight w:val="0"/>
          <w:marTop w:val="0"/>
          <w:marBottom w:val="0"/>
          <w:divBdr>
            <w:top w:val="none" w:sz="0" w:space="0" w:color="auto"/>
            <w:left w:val="none" w:sz="0" w:space="0" w:color="auto"/>
            <w:bottom w:val="none" w:sz="0" w:space="0" w:color="auto"/>
            <w:right w:val="none" w:sz="0" w:space="0" w:color="auto"/>
          </w:divBdr>
        </w:div>
        <w:div w:id="1000547174">
          <w:marLeft w:val="0"/>
          <w:marRight w:val="0"/>
          <w:marTop w:val="0"/>
          <w:marBottom w:val="0"/>
          <w:divBdr>
            <w:top w:val="none" w:sz="0" w:space="0" w:color="auto"/>
            <w:left w:val="none" w:sz="0" w:space="0" w:color="auto"/>
            <w:bottom w:val="none" w:sz="0" w:space="0" w:color="auto"/>
            <w:right w:val="none" w:sz="0" w:space="0" w:color="auto"/>
          </w:divBdr>
        </w:div>
        <w:div w:id="275723666">
          <w:marLeft w:val="0"/>
          <w:marRight w:val="0"/>
          <w:marTop w:val="0"/>
          <w:marBottom w:val="0"/>
          <w:divBdr>
            <w:top w:val="none" w:sz="0" w:space="0" w:color="auto"/>
            <w:left w:val="none" w:sz="0" w:space="0" w:color="auto"/>
            <w:bottom w:val="none" w:sz="0" w:space="0" w:color="auto"/>
            <w:right w:val="none" w:sz="0" w:space="0" w:color="auto"/>
          </w:divBdr>
        </w:div>
        <w:div w:id="1088383626">
          <w:marLeft w:val="0"/>
          <w:marRight w:val="0"/>
          <w:marTop w:val="0"/>
          <w:marBottom w:val="0"/>
          <w:divBdr>
            <w:top w:val="none" w:sz="0" w:space="0" w:color="auto"/>
            <w:left w:val="none" w:sz="0" w:space="0" w:color="auto"/>
            <w:bottom w:val="none" w:sz="0" w:space="0" w:color="auto"/>
            <w:right w:val="none" w:sz="0" w:space="0" w:color="auto"/>
          </w:divBdr>
        </w:div>
        <w:div w:id="1154031663">
          <w:marLeft w:val="0"/>
          <w:marRight w:val="0"/>
          <w:marTop w:val="0"/>
          <w:marBottom w:val="0"/>
          <w:divBdr>
            <w:top w:val="none" w:sz="0" w:space="0" w:color="auto"/>
            <w:left w:val="none" w:sz="0" w:space="0" w:color="auto"/>
            <w:bottom w:val="none" w:sz="0" w:space="0" w:color="auto"/>
            <w:right w:val="none" w:sz="0" w:space="0" w:color="auto"/>
          </w:divBdr>
        </w:div>
        <w:div w:id="1120807989">
          <w:marLeft w:val="0"/>
          <w:marRight w:val="0"/>
          <w:marTop w:val="0"/>
          <w:marBottom w:val="0"/>
          <w:divBdr>
            <w:top w:val="none" w:sz="0" w:space="0" w:color="auto"/>
            <w:left w:val="none" w:sz="0" w:space="0" w:color="auto"/>
            <w:bottom w:val="none" w:sz="0" w:space="0" w:color="auto"/>
            <w:right w:val="none" w:sz="0" w:space="0" w:color="auto"/>
          </w:divBdr>
        </w:div>
        <w:div w:id="332344190">
          <w:marLeft w:val="0"/>
          <w:marRight w:val="0"/>
          <w:marTop w:val="0"/>
          <w:marBottom w:val="0"/>
          <w:divBdr>
            <w:top w:val="none" w:sz="0" w:space="0" w:color="auto"/>
            <w:left w:val="none" w:sz="0" w:space="0" w:color="auto"/>
            <w:bottom w:val="none" w:sz="0" w:space="0" w:color="auto"/>
            <w:right w:val="none" w:sz="0" w:space="0" w:color="auto"/>
          </w:divBdr>
        </w:div>
        <w:div w:id="338846668">
          <w:marLeft w:val="0"/>
          <w:marRight w:val="0"/>
          <w:marTop w:val="0"/>
          <w:marBottom w:val="0"/>
          <w:divBdr>
            <w:top w:val="none" w:sz="0" w:space="0" w:color="auto"/>
            <w:left w:val="none" w:sz="0" w:space="0" w:color="auto"/>
            <w:bottom w:val="none" w:sz="0" w:space="0" w:color="auto"/>
            <w:right w:val="none" w:sz="0" w:space="0" w:color="auto"/>
          </w:divBdr>
        </w:div>
        <w:div w:id="484779805">
          <w:marLeft w:val="0"/>
          <w:marRight w:val="0"/>
          <w:marTop w:val="0"/>
          <w:marBottom w:val="0"/>
          <w:divBdr>
            <w:top w:val="none" w:sz="0" w:space="0" w:color="auto"/>
            <w:left w:val="none" w:sz="0" w:space="0" w:color="auto"/>
            <w:bottom w:val="none" w:sz="0" w:space="0" w:color="auto"/>
            <w:right w:val="none" w:sz="0" w:space="0" w:color="auto"/>
          </w:divBdr>
        </w:div>
        <w:div w:id="300814821">
          <w:marLeft w:val="0"/>
          <w:marRight w:val="0"/>
          <w:marTop w:val="0"/>
          <w:marBottom w:val="0"/>
          <w:divBdr>
            <w:top w:val="none" w:sz="0" w:space="0" w:color="auto"/>
            <w:left w:val="none" w:sz="0" w:space="0" w:color="auto"/>
            <w:bottom w:val="none" w:sz="0" w:space="0" w:color="auto"/>
            <w:right w:val="none" w:sz="0" w:space="0" w:color="auto"/>
          </w:divBdr>
        </w:div>
        <w:div w:id="134378962">
          <w:marLeft w:val="0"/>
          <w:marRight w:val="0"/>
          <w:marTop w:val="0"/>
          <w:marBottom w:val="0"/>
          <w:divBdr>
            <w:top w:val="none" w:sz="0" w:space="0" w:color="auto"/>
            <w:left w:val="none" w:sz="0" w:space="0" w:color="auto"/>
            <w:bottom w:val="none" w:sz="0" w:space="0" w:color="auto"/>
            <w:right w:val="none" w:sz="0" w:space="0" w:color="auto"/>
          </w:divBdr>
        </w:div>
        <w:div w:id="899555912">
          <w:marLeft w:val="0"/>
          <w:marRight w:val="0"/>
          <w:marTop w:val="0"/>
          <w:marBottom w:val="0"/>
          <w:divBdr>
            <w:top w:val="none" w:sz="0" w:space="0" w:color="auto"/>
            <w:left w:val="none" w:sz="0" w:space="0" w:color="auto"/>
            <w:bottom w:val="none" w:sz="0" w:space="0" w:color="auto"/>
            <w:right w:val="none" w:sz="0" w:space="0" w:color="auto"/>
          </w:divBdr>
        </w:div>
        <w:div w:id="653147110">
          <w:marLeft w:val="0"/>
          <w:marRight w:val="0"/>
          <w:marTop w:val="0"/>
          <w:marBottom w:val="0"/>
          <w:divBdr>
            <w:top w:val="none" w:sz="0" w:space="0" w:color="auto"/>
            <w:left w:val="none" w:sz="0" w:space="0" w:color="auto"/>
            <w:bottom w:val="none" w:sz="0" w:space="0" w:color="auto"/>
            <w:right w:val="none" w:sz="0" w:space="0" w:color="auto"/>
          </w:divBdr>
        </w:div>
        <w:div w:id="15161540">
          <w:marLeft w:val="0"/>
          <w:marRight w:val="0"/>
          <w:marTop w:val="0"/>
          <w:marBottom w:val="0"/>
          <w:divBdr>
            <w:top w:val="none" w:sz="0" w:space="0" w:color="auto"/>
            <w:left w:val="none" w:sz="0" w:space="0" w:color="auto"/>
            <w:bottom w:val="none" w:sz="0" w:space="0" w:color="auto"/>
            <w:right w:val="none" w:sz="0" w:space="0" w:color="auto"/>
          </w:divBdr>
        </w:div>
        <w:div w:id="1747189853">
          <w:marLeft w:val="0"/>
          <w:marRight w:val="0"/>
          <w:marTop w:val="0"/>
          <w:marBottom w:val="0"/>
          <w:divBdr>
            <w:top w:val="none" w:sz="0" w:space="0" w:color="auto"/>
            <w:left w:val="none" w:sz="0" w:space="0" w:color="auto"/>
            <w:bottom w:val="none" w:sz="0" w:space="0" w:color="auto"/>
            <w:right w:val="none" w:sz="0" w:space="0" w:color="auto"/>
          </w:divBdr>
        </w:div>
        <w:div w:id="1913848159">
          <w:marLeft w:val="0"/>
          <w:marRight w:val="0"/>
          <w:marTop w:val="0"/>
          <w:marBottom w:val="0"/>
          <w:divBdr>
            <w:top w:val="none" w:sz="0" w:space="0" w:color="auto"/>
            <w:left w:val="none" w:sz="0" w:space="0" w:color="auto"/>
            <w:bottom w:val="none" w:sz="0" w:space="0" w:color="auto"/>
            <w:right w:val="none" w:sz="0" w:space="0" w:color="auto"/>
          </w:divBdr>
        </w:div>
        <w:div w:id="787699217">
          <w:marLeft w:val="0"/>
          <w:marRight w:val="0"/>
          <w:marTop w:val="0"/>
          <w:marBottom w:val="0"/>
          <w:divBdr>
            <w:top w:val="none" w:sz="0" w:space="0" w:color="auto"/>
            <w:left w:val="none" w:sz="0" w:space="0" w:color="auto"/>
            <w:bottom w:val="none" w:sz="0" w:space="0" w:color="auto"/>
            <w:right w:val="none" w:sz="0" w:space="0" w:color="auto"/>
          </w:divBdr>
        </w:div>
        <w:div w:id="1804538025">
          <w:marLeft w:val="0"/>
          <w:marRight w:val="0"/>
          <w:marTop w:val="0"/>
          <w:marBottom w:val="0"/>
          <w:divBdr>
            <w:top w:val="none" w:sz="0" w:space="0" w:color="auto"/>
            <w:left w:val="none" w:sz="0" w:space="0" w:color="auto"/>
            <w:bottom w:val="none" w:sz="0" w:space="0" w:color="auto"/>
            <w:right w:val="none" w:sz="0" w:space="0" w:color="auto"/>
          </w:divBdr>
        </w:div>
        <w:div w:id="730886883">
          <w:marLeft w:val="0"/>
          <w:marRight w:val="0"/>
          <w:marTop w:val="0"/>
          <w:marBottom w:val="0"/>
          <w:divBdr>
            <w:top w:val="none" w:sz="0" w:space="0" w:color="auto"/>
            <w:left w:val="none" w:sz="0" w:space="0" w:color="auto"/>
            <w:bottom w:val="none" w:sz="0" w:space="0" w:color="auto"/>
            <w:right w:val="none" w:sz="0" w:space="0" w:color="auto"/>
          </w:divBdr>
        </w:div>
        <w:div w:id="115223659">
          <w:marLeft w:val="0"/>
          <w:marRight w:val="0"/>
          <w:marTop w:val="0"/>
          <w:marBottom w:val="0"/>
          <w:divBdr>
            <w:top w:val="none" w:sz="0" w:space="0" w:color="auto"/>
            <w:left w:val="none" w:sz="0" w:space="0" w:color="auto"/>
            <w:bottom w:val="none" w:sz="0" w:space="0" w:color="auto"/>
            <w:right w:val="none" w:sz="0" w:space="0" w:color="auto"/>
          </w:divBdr>
        </w:div>
        <w:div w:id="346295118">
          <w:marLeft w:val="0"/>
          <w:marRight w:val="0"/>
          <w:marTop w:val="0"/>
          <w:marBottom w:val="0"/>
          <w:divBdr>
            <w:top w:val="none" w:sz="0" w:space="0" w:color="auto"/>
            <w:left w:val="none" w:sz="0" w:space="0" w:color="auto"/>
            <w:bottom w:val="none" w:sz="0" w:space="0" w:color="auto"/>
            <w:right w:val="none" w:sz="0" w:space="0" w:color="auto"/>
          </w:divBdr>
        </w:div>
        <w:div w:id="959799032">
          <w:marLeft w:val="0"/>
          <w:marRight w:val="0"/>
          <w:marTop w:val="0"/>
          <w:marBottom w:val="0"/>
          <w:divBdr>
            <w:top w:val="none" w:sz="0" w:space="0" w:color="auto"/>
            <w:left w:val="none" w:sz="0" w:space="0" w:color="auto"/>
            <w:bottom w:val="none" w:sz="0" w:space="0" w:color="auto"/>
            <w:right w:val="none" w:sz="0" w:space="0" w:color="auto"/>
          </w:divBdr>
        </w:div>
        <w:div w:id="2010324552">
          <w:marLeft w:val="0"/>
          <w:marRight w:val="0"/>
          <w:marTop w:val="0"/>
          <w:marBottom w:val="0"/>
          <w:divBdr>
            <w:top w:val="none" w:sz="0" w:space="0" w:color="auto"/>
            <w:left w:val="none" w:sz="0" w:space="0" w:color="auto"/>
            <w:bottom w:val="none" w:sz="0" w:space="0" w:color="auto"/>
            <w:right w:val="none" w:sz="0" w:space="0" w:color="auto"/>
          </w:divBdr>
        </w:div>
        <w:div w:id="1285190531">
          <w:marLeft w:val="0"/>
          <w:marRight w:val="0"/>
          <w:marTop w:val="0"/>
          <w:marBottom w:val="0"/>
          <w:divBdr>
            <w:top w:val="none" w:sz="0" w:space="0" w:color="auto"/>
            <w:left w:val="none" w:sz="0" w:space="0" w:color="auto"/>
            <w:bottom w:val="none" w:sz="0" w:space="0" w:color="auto"/>
            <w:right w:val="none" w:sz="0" w:space="0" w:color="auto"/>
          </w:divBdr>
        </w:div>
        <w:div w:id="131677959">
          <w:marLeft w:val="0"/>
          <w:marRight w:val="0"/>
          <w:marTop w:val="0"/>
          <w:marBottom w:val="0"/>
          <w:divBdr>
            <w:top w:val="none" w:sz="0" w:space="0" w:color="auto"/>
            <w:left w:val="none" w:sz="0" w:space="0" w:color="auto"/>
            <w:bottom w:val="none" w:sz="0" w:space="0" w:color="auto"/>
            <w:right w:val="none" w:sz="0" w:space="0" w:color="auto"/>
          </w:divBdr>
        </w:div>
        <w:div w:id="216280436">
          <w:marLeft w:val="0"/>
          <w:marRight w:val="0"/>
          <w:marTop w:val="0"/>
          <w:marBottom w:val="0"/>
          <w:divBdr>
            <w:top w:val="none" w:sz="0" w:space="0" w:color="auto"/>
            <w:left w:val="none" w:sz="0" w:space="0" w:color="auto"/>
            <w:bottom w:val="none" w:sz="0" w:space="0" w:color="auto"/>
            <w:right w:val="none" w:sz="0" w:space="0" w:color="auto"/>
          </w:divBdr>
        </w:div>
        <w:div w:id="1176992887">
          <w:marLeft w:val="0"/>
          <w:marRight w:val="0"/>
          <w:marTop w:val="0"/>
          <w:marBottom w:val="0"/>
          <w:divBdr>
            <w:top w:val="none" w:sz="0" w:space="0" w:color="auto"/>
            <w:left w:val="none" w:sz="0" w:space="0" w:color="auto"/>
            <w:bottom w:val="none" w:sz="0" w:space="0" w:color="auto"/>
            <w:right w:val="none" w:sz="0" w:space="0" w:color="auto"/>
          </w:divBdr>
        </w:div>
        <w:div w:id="226453141">
          <w:marLeft w:val="0"/>
          <w:marRight w:val="0"/>
          <w:marTop w:val="0"/>
          <w:marBottom w:val="0"/>
          <w:divBdr>
            <w:top w:val="none" w:sz="0" w:space="0" w:color="auto"/>
            <w:left w:val="none" w:sz="0" w:space="0" w:color="auto"/>
            <w:bottom w:val="none" w:sz="0" w:space="0" w:color="auto"/>
            <w:right w:val="none" w:sz="0" w:space="0" w:color="auto"/>
          </w:divBdr>
        </w:div>
      </w:divsChild>
    </w:div>
    <w:div w:id="351537408">
      <w:bodyDiv w:val="1"/>
      <w:marLeft w:val="0"/>
      <w:marRight w:val="0"/>
      <w:marTop w:val="0"/>
      <w:marBottom w:val="0"/>
      <w:divBdr>
        <w:top w:val="none" w:sz="0" w:space="0" w:color="auto"/>
        <w:left w:val="none" w:sz="0" w:space="0" w:color="auto"/>
        <w:bottom w:val="none" w:sz="0" w:space="0" w:color="auto"/>
        <w:right w:val="none" w:sz="0" w:space="0" w:color="auto"/>
      </w:divBdr>
    </w:div>
    <w:div w:id="392192506">
      <w:bodyDiv w:val="1"/>
      <w:marLeft w:val="0"/>
      <w:marRight w:val="0"/>
      <w:marTop w:val="0"/>
      <w:marBottom w:val="0"/>
      <w:divBdr>
        <w:top w:val="none" w:sz="0" w:space="0" w:color="auto"/>
        <w:left w:val="none" w:sz="0" w:space="0" w:color="auto"/>
        <w:bottom w:val="none" w:sz="0" w:space="0" w:color="auto"/>
        <w:right w:val="none" w:sz="0" w:space="0" w:color="auto"/>
      </w:divBdr>
      <w:divsChild>
        <w:div w:id="266622021">
          <w:marLeft w:val="0"/>
          <w:marRight w:val="0"/>
          <w:marTop w:val="0"/>
          <w:marBottom w:val="0"/>
          <w:divBdr>
            <w:top w:val="none" w:sz="0" w:space="0" w:color="auto"/>
            <w:left w:val="none" w:sz="0" w:space="0" w:color="auto"/>
            <w:bottom w:val="none" w:sz="0" w:space="0" w:color="auto"/>
            <w:right w:val="none" w:sz="0" w:space="0" w:color="auto"/>
          </w:divBdr>
        </w:div>
        <w:div w:id="1971083980">
          <w:marLeft w:val="0"/>
          <w:marRight w:val="0"/>
          <w:marTop w:val="0"/>
          <w:marBottom w:val="0"/>
          <w:divBdr>
            <w:top w:val="none" w:sz="0" w:space="0" w:color="auto"/>
            <w:left w:val="none" w:sz="0" w:space="0" w:color="auto"/>
            <w:bottom w:val="none" w:sz="0" w:space="0" w:color="auto"/>
            <w:right w:val="none" w:sz="0" w:space="0" w:color="auto"/>
          </w:divBdr>
        </w:div>
        <w:div w:id="1981303199">
          <w:marLeft w:val="0"/>
          <w:marRight w:val="0"/>
          <w:marTop w:val="0"/>
          <w:marBottom w:val="0"/>
          <w:divBdr>
            <w:top w:val="none" w:sz="0" w:space="0" w:color="auto"/>
            <w:left w:val="none" w:sz="0" w:space="0" w:color="auto"/>
            <w:bottom w:val="none" w:sz="0" w:space="0" w:color="auto"/>
            <w:right w:val="none" w:sz="0" w:space="0" w:color="auto"/>
          </w:divBdr>
        </w:div>
        <w:div w:id="1802381620">
          <w:marLeft w:val="0"/>
          <w:marRight w:val="0"/>
          <w:marTop w:val="0"/>
          <w:marBottom w:val="0"/>
          <w:divBdr>
            <w:top w:val="none" w:sz="0" w:space="0" w:color="auto"/>
            <w:left w:val="none" w:sz="0" w:space="0" w:color="auto"/>
            <w:bottom w:val="none" w:sz="0" w:space="0" w:color="auto"/>
            <w:right w:val="none" w:sz="0" w:space="0" w:color="auto"/>
          </w:divBdr>
        </w:div>
        <w:div w:id="1125808866">
          <w:marLeft w:val="0"/>
          <w:marRight w:val="0"/>
          <w:marTop w:val="0"/>
          <w:marBottom w:val="0"/>
          <w:divBdr>
            <w:top w:val="none" w:sz="0" w:space="0" w:color="auto"/>
            <w:left w:val="none" w:sz="0" w:space="0" w:color="auto"/>
            <w:bottom w:val="none" w:sz="0" w:space="0" w:color="auto"/>
            <w:right w:val="none" w:sz="0" w:space="0" w:color="auto"/>
          </w:divBdr>
        </w:div>
        <w:div w:id="1320888393">
          <w:marLeft w:val="0"/>
          <w:marRight w:val="0"/>
          <w:marTop w:val="0"/>
          <w:marBottom w:val="0"/>
          <w:divBdr>
            <w:top w:val="none" w:sz="0" w:space="0" w:color="auto"/>
            <w:left w:val="none" w:sz="0" w:space="0" w:color="auto"/>
            <w:bottom w:val="none" w:sz="0" w:space="0" w:color="auto"/>
            <w:right w:val="none" w:sz="0" w:space="0" w:color="auto"/>
          </w:divBdr>
        </w:div>
        <w:div w:id="414133523">
          <w:marLeft w:val="0"/>
          <w:marRight w:val="0"/>
          <w:marTop w:val="0"/>
          <w:marBottom w:val="0"/>
          <w:divBdr>
            <w:top w:val="none" w:sz="0" w:space="0" w:color="auto"/>
            <w:left w:val="none" w:sz="0" w:space="0" w:color="auto"/>
            <w:bottom w:val="none" w:sz="0" w:space="0" w:color="auto"/>
            <w:right w:val="none" w:sz="0" w:space="0" w:color="auto"/>
          </w:divBdr>
        </w:div>
        <w:div w:id="1098022617">
          <w:marLeft w:val="0"/>
          <w:marRight w:val="0"/>
          <w:marTop w:val="0"/>
          <w:marBottom w:val="0"/>
          <w:divBdr>
            <w:top w:val="none" w:sz="0" w:space="0" w:color="auto"/>
            <w:left w:val="none" w:sz="0" w:space="0" w:color="auto"/>
            <w:bottom w:val="none" w:sz="0" w:space="0" w:color="auto"/>
            <w:right w:val="none" w:sz="0" w:space="0" w:color="auto"/>
          </w:divBdr>
        </w:div>
        <w:div w:id="75522583">
          <w:marLeft w:val="0"/>
          <w:marRight w:val="0"/>
          <w:marTop w:val="0"/>
          <w:marBottom w:val="0"/>
          <w:divBdr>
            <w:top w:val="none" w:sz="0" w:space="0" w:color="auto"/>
            <w:left w:val="none" w:sz="0" w:space="0" w:color="auto"/>
            <w:bottom w:val="none" w:sz="0" w:space="0" w:color="auto"/>
            <w:right w:val="none" w:sz="0" w:space="0" w:color="auto"/>
          </w:divBdr>
        </w:div>
        <w:div w:id="656349189">
          <w:marLeft w:val="0"/>
          <w:marRight w:val="0"/>
          <w:marTop w:val="0"/>
          <w:marBottom w:val="0"/>
          <w:divBdr>
            <w:top w:val="none" w:sz="0" w:space="0" w:color="auto"/>
            <w:left w:val="none" w:sz="0" w:space="0" w:color="auto"/>
            <w:bottom w:val="none" w:sz="0" w:space="0" w:color="auto"/>
            <w:right w:val="none" w:sz="0" w:space="0" w:color="auto"/>
          </w:divBdr>
        </w:div>
        <w:div w:id="139034609">
          <w:marLeft w:val="0"/>
          <w:marRight w:val="0"/>
          <w:marTop w:val="0"/>
          <w:marBottom w:val="0"/>
          <w:divBdr>
            <w:top w:val="none" w:sz="0" w:space="0" w:color="auto"/>
            <w:left w:val="none" w:sz="0" w:space="0" w:color="auto"/>
            <w:bottom w:val="none" w:sz="0" w:space="0" w:color="auto"/>
            <w:right w:val="none" w:sz="0" w:space="0" w:color="auto"/>
          </w:divBdr>
        </w:div>
        <w:div w:id="1956712412">
          <w:marLeft w:val="0"/>
          <w:marRight w:val="0"/>
          <w:marTop w:val="0"/>
          <w:marBottom w:val="0"/>
          <w:divBdr>
            <w:top w:val="none" w:sz="0" w:space="0" w:color="auto"/>
            <w:left w:val="none" w:sz="0" w:space="0" w:color="auto"/>
            <w:bottom w:val="none" w:sz="0" w:space="0" w:color="auto"/>
            <w:right w:val="none" w:sz="0" w:space="0" w:color="auto"/>
          </w:divBdr>
        </w:div>
        <w:div w:id="1998262440">
          <w:marLeft w:val="0"/>
          <w:marRight w:val="0"/>
          <w:marTop w:val="0"/>
          <w:marBottom w:val="0"/>
          <w:divBdr>
            <w:top w:val="none" w:sz="0" w:space="0" w:color="auto"/>
            <w:left w:val="none" w:sz="0" w:space="0" w:color="auto"/>
            <w:bottom w:val="none" w:sz="0" w:space="0" w:color="auto"/>
            <w:right w:val="none" w:sz="0" w:space="0" w:color="auto"/>
          </w:divBdr>
        </w:div>
        <w:div w:id="175966415">
          <w:marLeft w:val="0"/>
          <w:marRight w:val="0"/>
          <w:marTop w:val="0"/>
          <w:marBottom w:val="0"/>
          <w:divBdr>
            <w:top w:val="none" w:sz="0" w:space="0" w:color="auto"/>
            <w:left w:val="none" w:sz="0" w:space="0" w:color="auto"/>
            <w:bottom w:val="none" w:sz="0" w:space="0" w:color="auto"/>
            <w:right w:val="none" w:sz="0" w:space="0" w:color="auto"/>
          </w:divBdr>
        </w:div>
        <w:div w:id="36129000">
          <w:marLeft w:val="0"/>
          <w:marRight w:val="0"/>
          <w:marTop w:val="0"/>
          <w:marBottom w:val="0"/>
          <w:divBdr>
            <w:top w:val="none" w:sz="0" w:space="0" w:color="auto"/>
            <w:left w:val="none" w:sz="0" w:space="0" w:color="auto"/>
            <w:bottom w:val="none" w:sz="0" w:space="0" w:color="auto"/>
            <w:right w:val="none" w:sz="0" w:space="0" w:color="auto"/>
          </w:divBdr>
        </w:div>
        <w:div w:id="55981177">
          <w:marLeft w:val="0"/>
          <w:marRight w:val="0"/>
          <w:marTop w:val="0"/>
          <w:marBottom w:val="0"/>
          <w:divBdr>
            <w:top w:val="none" w:sz="0" w:space="0" w:color="auto"/>
            <w:left w:val="none" w:sz="0" w:space="0" w:color="auto"/>
            <w:bottom w:val="none" w:sz="0" w:space="0" w:color="auto"/>
            <w:right w:val="none" w:sz="0" w:space="0" w:color="auto"/>
          </w:divBdr>
        </w:div>
        <w:div w:id="549345708">
          <w:marLeft w:val="0"/>
          <w:marRight w:val="0"/>
          <w:marTop w:val="0"/>
          <w:marBottom w:val="0"/>
          <w:divBdr>
            <w:top w:val="none" w:sz="0" w:space="0" w:color="auto"/>
            <w:left w:val="none" w:sz="0" w:space="0" w:color="auto"/>
            <w:bottom w:val="none" w:sz="0" w:space="0" w:color="auto"/>
            <w:right w:val="none" w:sz="0" w:space="0" w:color="auto"/>
          </w:divBdr>
        </w:div>
        <w:div w:id="1020468654">
          <w:marLeft w:val="0"/>
          <w:marRight w:val="0"/>
          <w:marTop w:val="0"/>
          <w:marBottom w:val="0"/>
          <w:divBdr>
            <w:top w:val="none" w:sz="0" w:space="0" w:color="auto"/>
            <w:left w:val="none" w:sz="0" w:space="0" w:color="auto"/>
            <w:bottom w:val="none" w:sz="0" w:space="0" w:color="auto"/>
            <w:right w:val="none" w:sz="0" w:space="0" w:color="auto"/>
          </w:divBdr>
        </w:div>
        <w:div w:id="480999044">
          <w:marLeft w:val="0"/>
          <w:marRight w:val="0"/>
          <w:marTop w:val="0"/>
          <w:marBottom w:val="0"/>
          <w:divBdr>
            <w:top w:val="none" w:sz="0" w:space="0" w:color="auto"/>
            <w:left w:val="none" w:sz="0" w:space="0" w:color="auto"/>
            <w:bottom w:val="none" w:sz="0" w:space="0" w:color="auto"/>
            <w:right w:val="none" w:sz="0" w:space="0" w:color="auto"/>
          </w:divBdr>
        </w:div>
        <w:div w:id="1652783359">
          <w:marLeft w:val="0"/>
          <w:marRight w:val="0"/>
          <w:marTop w:val="0"/>
          <w:marBottom w:val="0"/>
          <w:divBdr>
            <w:top w:val="none" w:sz="0" w:space="0" w:color="auto"/>
            <w:left w:val="none" w:sz="0" w:space="0" w:color="auto"/>
            <w:bottom w:val="none" w:sz="0" w:space="0" w:color="auto"/>
            <w:right w:val="none" w:sz="0" w:space="0" w:color="auto"/>
          </w:divBdr>
        </w:div>
        <w:div w:id="14964419">
          <w:marLeft w:val="0"/>
          <w:marRight w:val="0"/>
          <w:marTop w:val="0"/>
          <w:marBottom w:val="0"/>
          <w:divBdr>
            <w:top w:val="none" w:sz="0" w:space="0" w:color="auto"/>
            <w:left w:val="none" w:sz="0" w:space="0" w:color="auto"/>
            <w:bottom w:val="none" w:sz="0" w:space="0" w:color="auto"/>
            <w:right w:val="none" w:sz="0" w:space="0" w:color="auto"/>
          </w:divBdr>
        </w:div>
        <w:div w:id="343090244">
          <w:marLeft w:val="0"/>
          <w:marRight w:val="0"/>
          <w:marTop w:val="0"/>
          <w:marBottom w:val="0"/>
          <w:divBdr>
            <w:top w:val="none" w:sz="0" w:space="0" w:color="auto"/>
            <w:left w:val="none" w:sz="0" w:space="0" w:color="auto"/>
            <w:bottom w:val="none" w:sz="0" w:space="0" w:color="auto"/>
            <w:right w:val="none" w:sz="0" w:space="0" w:color="auto"/>
          </w:divBdr>
        </w:div>
        <w:div w:id="1497765066">
          <w:marLeft w:val="0"/>
          <w:marRight w:val="0"/>
          <w:marTop w:val="0"/>
          <w:marBottom w:val="0"/>
          <w:divBdr>
            <w:top w:val="none" w:sz="0" w:space="0" w:color="auto"/>
            <w:left w:val="none" w:sz="0" w:space="0" w:color="auto"/>
            <w:bottom w:val="none" w:sz="0" w:space="0" w:color="auto"/>
            <w:right w:val="none" w:sz="0" w:space="0" w:color="auto"/>
          </w:divBdr>
        </w:div>
        <w:div w:id="302736127">
          <w:marLeft w:val="0"/>
          <w:marRight w:val="0"/>
          <w:marTop w:val="0"/>
          <w:marBottom w:val="0"/>
          <w:divBdr>
            <w:top w:val="none" w:sz="0" w:space="0" w:color="auto"/>
            <w:left w:val="none" w:sz="0" w:space="0" w:color="auto"/>
            <w:bottom w:val="none" w:sz="0" w:space="0" w:color="auto"/>
            <w:right w:val="none" w:sz="0" w:space="0" w:color="auto"/>
          </w:divBdr>
        </w:div>
        <w:div w:id="2142110115">
          <w:marLeft w:val="0"/>
          <w:marRight w:val="0"/>
          <w:marTop w:val="0"/>
          <w:marBottom w:val="0"/>
          <w:divBdr>
            <w:top w:val="none" w:sz="0" w:space="0" w:color="auto"/>
            <w:left w:val="none" w:sz="0" w:space="0" w:color="auto"/>
            <w:bottom w:val="none" w:sz="0" w:space="0" w:color="auto"/>
            <w:right w:val="none" w:sz="0" w:space="0" w:color="auto"/>
          </w:divBdr>
        </w:div>
        <w:div w:id="1404448898">
          <w:marLeft w:val="0"/>
          <w:marRight w:val="0"/>
          <w:marTop w:val="0"/>
          <w:marBottom w:val="0"/>
          <w:divBdr>
            <w:top w:val="none" w:sz="0" w:space="0" w:color="auto"/>
            <w:left w:val="none" w:sz="0" w:space="0" w:color="auto"/>
            <w:bottom w:val="none" w:sz="0" w:space="0" w:color="auto"/>
            <w:right w:val="none" w:sz="0" w:space="0" w:color="auto"/>
          </w:divBdr>
        </w:div>
        <w:div w:id="54399557">
          <w:marLeft w:val="0"/>
          <w:marRight w:val="0"/>
          <w:marTop w:val="0"/>
          <w:marBottom w:val="0"/>
          <w:divBdr>
            <w:top w:val="none" w:sz="0" w:space="0" w:color="auto"/>
            <w:left w:val="none" w:sz="0" w:space="0" w:color="auto"/>
            <w:bottom w:val="none" w:sz="0" w:space="0" w:color="auto"/>
            <w:right w:val="none" w:sz="0" w:space="0" w:color="auto"/>
          </w:divBdr>
        </w:div>
        <w:div w:id="1992254037">
          <w:marLeft w:val="0"/>
          <w:marRight w:val="0"/>
          <w:marTop w:val="0"/>
          <w:marBottom w:val="0"/>
          <w:divBdr>
            <w:top w:val="none" w:sz="0" w:space="0" w:color="auto"/>
            <w:left w:val="none" w:sz="0" w:space="0" w:color="auto"/>
            <w:bottom w:val="none" w:sz="0" w:space="0" w:color="auto"/>
            <w:right w:val="none" w:sz="0" w:space="0" w:color="auto"/>
          </w:divBdr>
        </w:div>
        <w:div w:id="83576872">
          <w:marLeft w:val="0"/>
          <w:marRight w:val="0"/>
          <w:marTop w:val="0"/>
          <w:marBottom w:val="0"/>
          <w:divBdr>
            <w:top w:val="none" w:sz="0" w:space="0" w:color="auto"/>
            <w:left w:val="none" w:sz="0" w:space="0" w:color="auto"/>
            <w:bottom w:val="none" w:sz="0" w:space="0" w:color="auto"/>
            <w:right w:val="none" w:sz="0" w:space="0" w:color="auto"/>
          </w:divBdr>
        </w:div>
        <w:div w:id="1214464008">
          <w:marLeft w:val="0"/>
          <w:marRight w:val="0"/>
          <w:marTop w:val="0"/>
          <w:marBottom w:val="0"/>
          <w:divBdr>
            <w:top w:val="none" w:sz="0" w:space="0" w:color="auto"/>
            <w:left w:val="none" w:sz="0" w:space="0" w:color="auto"/>
            <w:bottom w:val="none" w:sz="0" w:space="0" w:color="auto"/>
            <w:right w:val="none" w:sz="0" w:space="0" w:color="auto"/>
          </w:divBdr>
        </w:div>
        <w:div w:id="506791445">
          <w:marLeft w:val="0"/>
          <w:marRight w:val="0"/>
          <w:marTop w:val="0"/>
          <w:marBottom w:val="0"/>
          <w:divBdr>
            <w:top w:val="none" w:sz="0" w:space="0" w:color="auto"/>
            <w:left w:val="none" w:sz="0" w:space="0" w:color="auto"/>
            <w:bottom w:val="none" w:sz="0" w:space="0" w:color="auto"/>
            <w:right w:val="none" w:sz="0" w:space="0" w:color="auto"/>
          </w:divBdr>
        </w:div>
        <w:div w:id="1588226695">
          <w:marLeft w:val="0"/>
          <w:marRight w:val="0"/>
          <w:marTop w:val="0"/>
          <w:marBottom w:val="0"/>
          <w:divBdr>
            <w:top w:val="none" w:sz="0" w:space="0" w:color="auto"/>
            <w:left w:val="none" w:sz="0" w:space="0" w:color="auto"/>
            <w:bottom w:val="none" w:sz="0" w:space="0" w:color="auto"/>
            <w:right w:val="none" w:sz="0" w:space="0" w:color="auto"/>
          </w:divBdr>
        </w:div>
        <w:div w:id="1990598780">
          <w:marLeft w:val="0"/>
          <w:marRight w:val="0"/>
          <w:marTop w:val="0"/>
          <w:marBottom w:val="0"/>
          <w:divBdr>
            <w:top w:val="none" w:sz="0" w:space="0" w:color="auto"/>
            <w:left w:val="none" w:sz="0" w:space="0" w:color="auto"/>
            <w:bottom w:val="none" w:sz="0" w:space="0" w:color="auto"/>
            <w:right w:val="none" w:sz="0" w:space="0" w:color="auto"/>
          </w:divBdr>
        </w:div>
        <w:div w:id="1457942187">
          <w:marLeft w:val="0"/>
          <w:marRight w:val="0"/>
          <w:marTop w:val="0"/>
          <w:marBottom w:val="0"/>
          <w:divBdr>
            <w:top w:val="none" w:sz="0" w:space="0" w:color="auto"/>
            <w:left w:val="none" w:sz="0" w:space="0" w:color="auto"/>
            <w:bottom w:val="none" w:sz="0" w:space="0" w:color="auto"/>
            <w:right w:val="none" w:sz="0" w:space="0" w:color="auto"/>
          </w:divBdr>
        </w:div>
        <w:div w:id="1019552889">
          <w:marLeft w:val="0"/>
          <w:marRight w:val="0"/>
          <w:marTop w:val="0"/>
          <w:marBottom w:val="0"/>
          <w:divBdr>
            <w:top w:val="none" w:sz="0" w:space="0" w:color="auto"/>
            <w:left w:val="none" w:sz="0" w:space="0" w:color="auto"/>
            <w:bottom w:val="none" w:sz="0" w:space="0" w:color="auto"/>
            <w:right w:val="none" w:sz="0" w:space="0" w:color="auto"/>
          </w:divBdr>
        </w:div>
        <w:div w:id="953710000">
          <w:marLeft w:val="0"/>
          <w:marRight w:val="0"/>
          <w:marTop w:val="0"/>
          <w:marBottom w:val="0"/>
          <w:divBdr>
            <w:top w:val="none" w:sz="0" w:space="0" w:color="auto"/>
            <w:left w:val="none" w:sz="0" w:space="0" w:color="auto"/>
            <w:bottom w:val="none" w:sz="0" w:space="0" w:color="auto"/>
            <w:right w:val="none" w:sz="0" w:space="0" w:color="auto"/>
          </w:divBdr>
        </w:div>
        <w:div w:id="491028456">
          <w:marLeft w:val="0"/>
          <w:marRight w:val="0"/>
          <w:marTop w:val="0"/>
          <w:marBottom w:val="0"/>
          <w:divBdr>
            <w:top w:val="none" w:sz="0" w:space="0" w:color="auto"/>
            <w:left w:val="none" w:sz="0" w:space="0" w:color="auto"/>
            <w:bottom w:val="none" w:sz="0" w:space="0" w:color="auto"/>
            <w:right w:val="none" w:sz="0" w:space="0" w:color="auto"/>
          </w:divBdr>
        </w:div>
        <w:div w:id="388462755">
          <w:marLeft w:val="0"/>
          <w:marRight w:val="0"/>
          <w:marTop w:val="0"/>
          <w:marBottom w:val="0"/>
          <w:divBdr>
            <w:top w:val="none" w:sz="0" w:space="0" w:color="auto"/>
            <w:left w:val="none" w:sz="0" w:space="0" w:color="auto"/>
            <w:bottom w:val="none" w:sz="0" w:space="0" w:color="auto"/>
            <w:right w:val="none" w:sz="0" w:space="0" w:color="auto"/>
          </w:divBdr>
        </w:div>
        <w:div w:id="718282217">
          <w:marLeft w:val="0"/>
          <w:marRight w:val="0"/>
          <w:marTop w:val="0"/>
          <w:marBottom w:val="0"/>
          <w:divBdr>
            <w:top w:val="none" w:sz="0" w:space="0" w:color="auto"/>
            <w:left w:val="none" w:sz="0" w:space="0" w:color="auto"/>
            <w:bottom w:val="none" w:sz="0" w:space="0" w:color="auto"/>
            <w:right w:val="none" w:sz="0" w:space="0" w:color="auto"/>
          </w:divBdr>
        </w:div>
        <w:div w:id="306325687">
          <w:marLeft w:val="0"/>
          <w:marRight w:val="0"/>
          <w:marTop w:val="0"/>
          <w:marBottom w:val="0"/>
          <w:divBdr>
            <w:top w:val="none" w:sz="0" w:space="0" w:color="auto"/>
            <w:left w:val="none" w:sz="0" w:space="0" w:color="auto"/>
            <w:bottom w:val="none" w:sz="0" w:space="0" w:color="auto"/>
            <w:right w:val="none" w:sz="0" w:space="0" w:color="auto"/>
          </w:divBdr>
        </w:div>
      </w:divsChild>
    </w:div>
    <w:div w:id="472606238">
      <w:bodyDiv w:val="1"/>
      <w:marLeft w:val="0"/>
      <w:marRight w:val="0"/>
      <w:marTop w:val="0"/>
      <w:marBottom w:val="0"/>
      <w:divBdr>
        <w:top w:val="none" w:sz="0" w:space="0" w:color="auto"/>
        <w:left w:val="none" w:sz="0" w:space="0" w:color="auto"/>
        <w:bottom w:val="none" w:sz="0" w:space="0" w:color="auto"/>
        <w:right w:val="none" w:sz="0" w:space="0" w:color="auto"/>
      </w:divBdr>
      <w:divsChild>
        <w:div w:id="126897887">
          <w:marLeft w:val="0"/>
          <w:marRight w:val="0"/>
          <w:marTop w:val="0"/>
          <w:marBottom w:val="0"/>
          <w:divBdr>
            <w:top w:val="none" w:sz="0" w:space="0" w:color="auto"/>
            <w:left w:val="none" w:sz="0" w:space="0" w:color="auto"/>
            <w:bottom w:val="none" w:sz="0" w:space="0" w:color="auto"/>
            <w:right w:val="none" w:sz="0" w:space="0" w:color="auto"/>
          </w:divBdr>
        </w:div>
        <w:div w:id="1783303919">
          <w:marLeft w:val="0"/>
          <w:marRight w:val="0"/>
          <w:marTop w:val="0"/>
          <w:marBottom w:val="0"/>
          <w:divBdr>
            <w:top w:val="none" w:sz="0" w:space="0" w:color="auto"/>
            <w:left w:val="none" w:sz="0" w:space="0" w:color="auto"/>
            <w:bottom w:val="none" w:sz="0" w:space="0" w:color="auto"/>
            <w:right w:val="none" w:sz="0" w:space="0" w:color="auto"/>
          </w:divBdr>
        </w:div>
        <w:div w:id="1820923122">
          <w:marLeft w:val="0"/>
          <w:marRight w:val="0"/>
          <w:marTop w:val="0"/>
          <w:marBottom w:val="0"/>
          <w:divBdr>
            <w:top w:val="none" w:sz="0" w:space="0" w:color="auto"/>
            <w:left w:val="none" w:sz="0" w:space="0" w:color="auto"/>
            <w:bottom w:val="none" w:sz="0" w:space="0" w:color="auto"/>
            <w:right w:val="none" w:sz="0" w:space="0" w:color="auto"/>
          </w:divBdr>
        </w:div>
        <w:div w:id="612440102">
          <w:marLeft w:val="0"/>
          <w:marRight w:val="0"/>
          <w:marTop w:val="0"/>
          <w:marBottom w:val="0"/>
          <w:divBdr>
            <w:top w:val="none" w:sz="0" w:space="0" w:color="auto"/>
            <w:left w:val="none" w:sz="0" w:space="0" w:color="auto"/>
            <w:bottom w:val="none" w:sz="0" w:space="0" w:color="auto"/>
            <w:right w:val="none" w:sz="0" w:space="0" w:color="auto"/>
          </w:divBdr>
        </w:div>
        <w:div w:id="184639312">
          <w:marLeft w:val="0"/>
          <w:marRight w:val="0"/>
          <w:marTop w:val="0"/>
          <w:marBottom w:val="0"/>
          <w:divBdr>
            <w:top w:val="none" w:sz="0" w:space="0" w:color="auto"/>
            <w:left w:val="none" w:sz="0" w:space="0" w:color="auto"/>
            <w:bottom w:val="none" w:sz="0" w:space="0" w:color="auto"/>
            <w:right w:val="none" w:sz="0" w:space="0" w:color="auto"/>
          </w:divBdr>
        </w:div>
        <w:div w:id="297952638">
          <w:marLeft w:val="0"/>
          <w:marRight w:val="0"/>
          <w:marTop w:val="0"/>
          <w:marBottom w:val="0"/>
          <w:divBdr>
            <w:top w:val="none" w:sz="0" w:space="0" w:color="auto"/>
            <w:left w:val="none" w:sz="0" w:space="0" w:color="auto"/>
            <w:bottom w:val="none" w:sz="0" w:space="0" w:color="auto"/>
            <w:right w:val="none" w:sz="0" w:space="0" w:color="auto"/>
          </w:divBdr>
        </w:div>
        <w:div w:id="690492619">
          <w:marLeft w:val="0"/>
          <w:marRight w:val="0"/>
          <w:marTop w:val="0"/>
          <w:marBottom w:val="0"/>
          <w:divBdr>
            <w:top w:val="none" w:sz="0" w:space="0" w:color="auto"/>
            <w:left w:val="none" w:sz="0" w:space="0" w:color="auto"/>
            <w:bottom w:val="none" w:sz="0" w:space="0" w:color="auto"/>
            <w:right w:val="none" w:sz="0" w:space="0" w:color="auto"/>
          </w:divBdr>
        </w:div>
        <w:div w:id="1208492099">
          <w:marLeft w:val="0"/>
          <w:marRight w:val="0"/>
          <w:marTop w:val="0"/>
          <w:marBottom w:val="0"/>
          <w:divBdr>
            <w:top w:val="none" w:sz="0" w:space="0" w:color="auto"/>
            <w:left w:val="none" w:sz="0" w:space="0" w:color="auto"/>
            <w:bottom w:val="none" w:sz="0" w:space="0" w:color="auto"/>
            <w:right w:val="none" w:sz="0" w:space="0" w:color="auto"/>
          </w:divBdr>
        </w:div>
        <w:div w:id="1302032010">
          <w:marLeft w:val="0"/>
          <w:marRight w:val="0"/>
          <w:marTop w:val="0"/>
          <w:marBottom w:val="0"/>
          <w:divBdr>
            <w:top w:val="none" w:sz="0" w:space="0" w:color="auto"/>
            <w:left w:val="none" w:sz="0" w:space="0" w:color="auto"/>
            <w:bottom w:val="none" w:sz="0" w:space="0" w:color="auto"/>
            <w:right w:val="none" w:sz="0" w:space="0" w:color="auto"/>
          </w:divBdr>
        </w:div>
        <w:div w:id="1476265101">
          <w:marLeft w:val="0"/>
          <w:marRight w:val="0"/>
          <w:marTop w:val="0"/>
          <w:marBottom w:val="0"/>
          <w:divBdr>
            <w:top w:val="none" w:sz="0" w:space="0" w:color="auto"/>
            <w:left w:val="none" w:sz="0" w:space="0" w:color="auto"/>
            <w:bottom w:val="none" w:sz="0" w:space="0" w:color="auto"/>
            <w:right w:val="none" w:sz="0" w:space="0" w:color="auto"/>
          </w:divBdr>
        </w:div>
        <w:div w:id="820969826">
          <w:marLeft w:val="0"/>
          <w:marRight w:val="0"/>
          <w:marTop w:val="0"/>
          <w:marBottom w:val="0"/>
          <w:divBdr>
            <w:top w:val="none" w:sz="0" w:space="0" w:color="auto"/>
            <w:left w:val="none" w:sz="0" w:space="0" w:color="auto"/>
            <w:bottom w:val="none" w:sz="0" w:space="0" w:color="auto"/>
            <w:right w:val="none" w:sz="0" w:space="0" w:color="auto"/>
          </w:divBdr>
        </w:div>
        <w:div w:id="251553370">
          <w:marLeft w:val="0"/>
          <w:marRight w:val="0"/>
          <w:marTop w:val="0"/>
          <w:marBottom w:val="0"/>
          <w:divBdr>
            <w:top w:val="none" w:sz="0" w:space="0" w:color="auto"/>
            <w:left w:val="none" w:sz="0" w:space="0" w:color="auto"/>
            <w:bottom w:val="none" w:sz="0" w:space="0" w:color="auto"/>
            <w:right w:val="none" w:sz="0" w:space="0" w:color="auto"/>
          </w:divBdr>
        </w:div>
        <w:div w:id="652834318">
          <w:marLeft w:val="0"/>
          <w:marRight w:val="0"/>
          <w:marTop w:val="0"/>
          <w:marBottom w:val="0"/>
          <w:divBdr>
            <w:top w:val="none" w:sz="0" w:space="0" w:color="auto"/>
            <w:left w:val="none" w:sz="0" w:space="0" w:color="auto"/>
            <w:bottom w:val="none" w:sz="0" w:space="0" w:color="auto"/>
            <w:right w:val="none" w:sz="0" w:space="0" w:color="auto"/>
          </w:divBdr>
        </w:div>
        <w:div w:id="727535647">
          <w:marLeft w:val="0"/>
          <w:marRight w:val="0"/>
          <w:marTop w:val="0"/>
          <w:marBottom w:val="0"/>
          <w:divBdr>
            <w:top w:val="none" w:sz="0" w:space="0" w:color="auto"/>
            <w:left w:val="none" w:sz="0" w:space="0" w:color="auto"/>
            <w:bottom w:val="none" w:sz="0" w:space="0" w:color="auto"/>
            <w:right w:val="none" w:sz="0" w:space="0" w:color="auto"/>
          </w:divBdr>
        </w:div>
        <w:div w:id="1291326046">
          <w:marLeft w:val="0"/>
          <w:marRight w:val="0"/>
          <w:marTop w:val="0"/>
          <w:marBottom w:val="0"/>
          <w:divBdr>
            <w:top w:val="none" w:sz="0" w:space="0" w:color="auto"/>
            <w:left w:val="none" w:sz="0" w:space="0" w:color="auto"/>
            <w:bottom w:val="none" w:sz="0" w:space="0" w:color="auto"/>
            <w:right w:val="none" w:sz="0" w:space="0" w:color="auto"/>
          </w:divBdr>
        </w:div>
        <w:div w:id="655499010">
          <w:marLeft w:val="0"/>
          <w:marRight w:val="0"/>
          <w:marTop w:val="0"/>
          <w:marBottom w:val="0"/>
          <w:divBdr>
            <w:top w:val="none" w:sz="0" w:space="0" w:color="auto"/>
            <w:left w:val="none" w:sz="0" w:space="0" w:color="auto"/>
            <w:bottom w:val="none" w:sz="0" w:space="0" w:color="auto"/>
            <w:right w:val="none" w:sz="0" w:space="0" w:color="auto"/>
          </w:divBdr>
        </w:div>
        <w:div w:id="275790049">
          <w:marLeft w:val="0"/>
          <w:marRight w:val="0"/>
          <w:marTop w:val="0"/>
          <w:marBottom w:val="0"/>
          <w:divBdr>
            <w:top w:val="none" w:sz="0" w:space="0" w:color="auto"/>
            <w:left w:val="none" w:sz="0" w:space="0" w:color="auto"/>
            <w:bottom w:val="none" w:sz="0" w:space="0" w:color="auto"/>
            <w:right w:val="none" w:sz="0" w:space="0" w:color="auto"/>
          </w:divBdr>
        </w:div>
        <w:div w:id="649018134">
          <w:marLeft w:val="0"/>
          <w:marRight w:val="0"/>
          <w:marTop w:val="0"/>
          <w:marBottom w:val="0"/>
          <w:divBdr>
            <w:top w:val="none" w:sz="0" w:space="0" w:color="auto"/>
            <w:left w:val="none" w:sz="0" w:space="0" w:color="auto"/>
            <w:bottom w:val="none" w:sz="0" w:space="0" w:color="auto"/>
            <w:right w:val="none" w:sz="0" w:space="0" w:color="auto"/>
          </w:divBdr>
        </w:div>
        <w:div w:id="1706297250">
          <w:marLeft w:val="0"/>
          <w:marRight w:val="0"/>
          <w:marTop w:val="0"/>
          <w:marBottom w:val="0"/>
          <w:divBdr>
            <w:top w:val="none" w:sz="0" w:space="0" w:color="auto"/>
            <w:left w:val="none" w:sz="0" w:space="0" w:color="auto"/>
            <w:bottom w:val="none" w:sz="0" w:space="0" w:color="auto"/>
            <w:right w:val="none" w:sz="0" w:space="0" w:color="auto"/>
          </w:divBdr>
        </w:div>
        <w:div w:id="1662729483">
          <w:marLeft w:val="0"/>
          <w:marRight w:val="0"/>
          <w:marTop w:val="0"/>
          <w:marBottom w:val="0"/>
          <w:divBdr>
            <w:top w:val="none" w:sz="0" w:space="0" w:color="auto"/>
            <w:left w:val="none" w:sz="0" w:space="0" w:color="auto"/>
            <w:bottom w:val="none" w:sz="0" w:space="0" w:color="auto"/>
            <w:right w:val="none" w:sz="0" w:space="0" w:color="auto"/>
          </w:divBdr>
        </w:div>
        <w:div w:id="2024361171">
          <w:marLeft w:val="0"/>
          <w:marRight w:val="0"/>
          <w:marTop w:val="0"/>
          <w:marBottom w:val="0"/>
          <w:divBdr>
            <w:top w:val="none" w:sz="0" w:space="0" w:color="auto"/>
            <w:left w:val="none" w:sz="0" w:space="0" w:color="auto"/>
            <w:bottom w:val="none" w:sz="0" w:space="0" w:color="auto"/>
            <w:right w:val="none" w:sz="0" w:space="0" w:color="auto"/>
          </w:divBdr>
        </w:div>
        <w:div w:id="1195194983">
          <w:marLeft w:val="0"/>
          <w:marRight w:val="0"/>
          <w:marTop w:val="0"/>
          <w:marBottom w:val="0"/>
          <w:divBdr>
            <w:top w:val="none" w:sz="0" w:space="0" w:color="auto"/>
            <w:left w:val="none" w:sz="0" w:space="0" w:color="auto"/>
            <w:bottom w:val="none" w:sz="0" w:space="0" w:color="auto"/>
            <w:right w:val="none" w:sz="0" w:space="0" w:color="auto"/>
          </w:divBdr>
        </w:div>
        <w:div w:id="191496794">
          <w:marLeft w:val="0"/>
          <w:marRight w:val="0"/>
          <w:marTop w:val="0"/>
          <w:marBottom w:val="0"/>
          <w:divBdr>
            <w:top w:val="none" w:sz="0" w:space="0" w:color="auto"/>
            <w:left w:val="none" w:sz="0" w:space="0" w:color="auto"/>
            <w:bottom w:val="none" w:sz="0" w:space="0" w:color="auto"/>
            <w:right w:val="none" w:sz="0" w:space="0" w:color="auto"/>
          </w:divBdr>
        </w:div>
        <w:div w:id="1080444255">
          <w:marLeft w:val="0"/>
          <w:marRight w:val="0"/>
          <w:marTop w:val="0"/>
          <w:marBottom w:val="0"/>
          <w:divBdr>
            <w:top w:val="none" w:sz="0" w:space="0" w:color="auto"/>
            <w:left w:val="none" w:sz="0" w:space="0" w:color="auto"/>
            <w:bottom w:val="none" w:sz="0" w:space="0" w:color="auto"/>
            <w:right w:val="none" w:sz="0" w:space="0" w:color="auto"/>
          </w:divBdr>
        </w:div>
        <w:div w:id="2083328084">
          <w:marLeft w:val="0"/>
          <w:marRight w:val="0"/>
          <w:marTop w:val="0"/>
          <w:marBottom w:val="0"/>
          <w:divBdr>
            <w:top w:val="none" w:sz="0" w:space="0" w:color="auto"/>
            <w:left w:val="none" w:sz="0" w:space="0" w:color="auto"/>
            <w:bottom w:val="none" w:sz="0" w:space="0" w:color="auto"/>
            <w:right w:val="none" w:sz="0" w:space="0" w:color="auto"/>
          </w:divBdr>
        </w:div>
        <w:div w:id="80298597">
          <w:marLeft w:val="0"/>
          <w:marRight w:val="0"/>
          <w:marTop w:val="0"/>
          <w:marBottom w:val="0"/>
          <w:divBdr>
            <w:top w:val="none" w:sz="0" w:space="0" w:color="auto"/>
            <w:left w:val="none" w:sz="0" w:space="0" w:color="auto"/>
            <w:bottom w:val="none" w:sz="0" w:space="0" w:color="auto"/>
            <w:right w:val="none" w:sz="0" w:space="0" w:color="auto"/>
          </w:divBdr>
        </w:div>
        <w:div w:id="760370425">
          <w:marLeft w:val="0"/>
          <w:marRight w:val="0"/>
          <w:marTop w:val="0"/>
          <w:marBottom w:val="0"/>
          <w:divBdr>
            <w:top w:val="none" w:sz="0" w:space="0" w:color="auto"/>
            <w:left w:val="none" w:sz="0" w:space="0" w:color="auto"/>
            <w:bottom w:val="none" w:sz="0" w:space="0" w:color="auto"/>
            <w:right w:val="none" w:sz="0" w:space="0" w:color="auto"/>
          </w:divBdr>
        </w:div>
        <w:div w:id="62804170">
          <w:marLeft w:val="0"/>
          <w:marRight w:val="0"/>
          <w:marTop w:val="0"/>
          <w:marBottom w:val="0"/>
          <w:divBdr>
            <w:top w:val="none" w:sz="0" w:space="0" w:color="auto"/>
            <w:left w:val="none" w:sz="0" w:space="0" w:color="auto"/>
            <w:bottom w:val="none" w:sz="0" w:space="0" w:color="auto"/>
            <w:right w:val="none" w:sz="0" w:space="0" w:color="auto"/>
          </w:divBdr>
        </w:div>
        <w:div w:id="1892885167">
          <w:marLeft w:val="0"/>
          <w:marRight w:val="0"/>
          <w:marTop w:val="0"/>
          <w:marBottom w:val="0"/>
          <w:divBdr>
            <w:top w:val="none" w:sz="0" w:space="0" w:color="auto"/>
            <w:left w:val="none" w:sz="0" w:space="0" w:color="auto"/>
            <w:bottom w:val="none" w:sz="0" w:space="0" w:color="auto"/>
            <w:right w:val="none" w:sz="0" w:space="0" w:color="auto"/>
          </w:divBdr>
        </w:div>
        <w:div w:id="749887431">
          <w:marLeft w:val="0"/>
          <w:marRight w:val="0"/>
          <w:marTop w:val="0"/>
          <w:marBottom w:val="0"/>
          <w:divBdr>
            <w:top w:val="none" w:sz="0" w:space="0" w:color="auto"/>
            <w:left w:val="none" w:sz="0" w:space="0" w:color="auto"/>
            <w:bottom w:val="none" w:sz="0" w:space="0" w:color="auto"/>
            <w:right w:val="none" w:sz="0" w:space="0" w:color="auto"/>
          </w:divBdr>
        </w:div>
        <w:div w:id="1879588666">
          <w:marLeft w:val="0"/>
          <w:marRight w:val="0"/>
          <w:marTop w:val="0"/>
          <w:marBottom w:val="0"/>
          <w:divBdr>
            <w:top w:val="none" w:sz="0" w:space="0" w:color="auto"/>
            <w:left w:val="none" w:sz="0" w:space="0" w:color="auto"/>
            <w:bottom w:val="none" w:sz="0" w:space="0" w:color="auto"/>
            <w:right w:val="none" w:sz="0" w:space="0" w:color="auto"/>
          </w:divBdr>
        </w:div>
      </w:divsChild>
    </w:div>
    <w:div w:id="682436989">
      <w:bodyDiv w:val="1"/>
      <w:marLeft w:val="0"/>
      <w:marRight w:val="0"/>
      <w:marTop w:val="0"/>
      <w:marBottom w:val="0"/>
      <w:divBdr>
        <w:top w:val="none" w:sz="0" w:space="0" w:color="auto"/>
        <w:left w:val="none" w:sz="0" w:space="0" w:color="auto"/>
        <w:bottom w:val="none" w:sz="0" w:space="0" w:color="auto"/>
        <w:right w:val="none" w:sz="0" w:space="0" w:color="auto"/>
      </w:divBdr>
      <w:divsChild>
        <w:div w:id="357973365">
          <w:marLeft w:val="0"/>
          <w:marRight w:val="0"/>
          <w:marTop w:val="0"/>
          <w:marBottom w:val="0"/>
          <w:divBdr>
            <w:top w:val="none" w:sz="0" w:space="0" w:color="auto"/>
            <w:left w:val="none" w:sz="0" w:space="0" w:color="auto"/>
            <w:bottom w:val="none" w:sz="0" w:space="0" w:color="auto"/>
            <w:right w:val="none" w:sz="0" w:space="0" w:color="auto"/>
          </w:divBdr>
        </w:div>
        <w:div w:id="989989927">
          <w:marLeft w:val="0"/>
          <w:marRight w:val="0"/>
          <w:marTop w:val="0"/>
          <w:marBottom w:val="0"/>
          <w:divBdr>
            <w:top w:val="none" w:sz="0" w:space="0" w:color="auto"/>
            <w:left w:val="none" w:sz="0" w:space="0" w:color="auto"/>
            <w:bottom w:val="none" w:sz="0" w:space="0" w:color="auto"/>
            <w:right w:val="none" w:sz="0" w:space="0" w:color="auto"/>
          </w:divBdr>
        </w:div>
        <w:div w:id="1092510207">
          <w:marLeft w:val="0"/>
          <w:marRight w:val="0"/>
          <w:marTop w:val="0"/>
          <w:marBottom w:val="0"/>
          <w:divBdr>
            <w:top w:val="none" w:sz="0" w:space="0" w:color="auto"/>
            <w:left w:val="none" w:sz="0" w:space="0" w:color="auto"/>
            <w:bottom w:val="none" w:sz="0" w:space="0" w:color="auto"/>
            <w:right w:val="none" w:sz="0" w:space="0" w:color="auto"/>
          </w:divBdr>
        </w:div>
        <w:div w:id="580528769">
          <w:marLeft w:val="0"/>
          <w:marRight w:val="0"/>
          <w:marTop w:val="0"/>
          <w:marBottom w:val="0"/>
          <w:divBdr>
            <w:top w:val="none" w:sz="0" w:space="0" w:color="auto"/>
            <w:left w:val="none" w:sz="0" w:space="0" w:color="auto"/>
            <w:bottom w:val="none" w:sz="0" w:space="0" w:color="auto"/>
            <w:right w:val="none" w:sz="0" w:space="0" w:color="auto"/>
          </w:divBdr>
        </w:div>
        <w:div w:id="664435491">
          <w:marLeft w:val="0"/>
          <w:marRight w:val="0"/>
          <w:marTop w:val="0"/>
          <w:marBottom w:val="0"/>
          <w:divBdr>
            <w:top w:val="none" w:sz="0" w:space="0" w:color="auto"/>
            <w:left w:val="none" w:sz="0" w:space="0" w:color="auto"/>
            <w:bottom w:val="none" w:sz="0" w:space="0" w:color="auto"/>
            <w:right w:val="none" w:sz="0" w:space="0" w:color="auto"/>
          </w:divBdr>
        </w:div>
        <w:div w:id="307562209">
          <w:marLeft w:val="0"/>
          <w:marRight w:val="0"/>
          <w:marTop w:val="0"/>
          <w:marBottom w:val="0"/>
          <w:divBdr>
            <w:top w:val="none" w:sz="0" w:space="0" w:color="auto"/>
            <w:left w:val="none" w:sz="0" w:space="0" w:color="auto"/>
            <w:bottom w:val="none" w:sz="0" w:space="0" w:color="auto"/>
            <w:right w:val="none" w:sz="0" w:space="0" w:color="auto"/>
          </w:divBdr>
        </w:div>
        <w:div w:id="1670448589">
          <w:marLeft w:val="0"/>
          <w:marRight w:val="0"/>
          <w:marTop w:val="0"/>
          <w:marBottom w:val="0"/>
          <w:divBdr>
            <w:top w:val="none" w:sz="0" w:space="0" w:color="auto"/>
            <w:left w:val="none" w:sz="0" w:space="0" w:color="auto"/>
            <w:bottom w:val="none" w:sz="0" w:space="0" w:color="auto"/>
            <w:right w:val="none" w:sz="0" w:space="0" w:color="auto"/>
          </w:divBdr>
        </w:div>
        <w:div w:id="349600855">
          <w:marLeft w:val="0"/>
          <w:marRight w:val="0"/>
          <w:marTop w:val="0"/>
          <w:marBottom w:val="0"/>
          <w:divBdr>
            <w:top w:val="none" w:sz="0" w:space="0" w:color="auto"/>
            <w:left w:val="none" w:sz="0" w:space="0" w:color="auto"/>
            <w:bottom w:val="none" w:sz="0" w:space="0" w:color="auto"/>
            <w:right w:val="none" w:sz="0" w:space="0" w:color="auto"/>
          </w:divBdr>
        </w:div>
        <w:div w:id="1341084952">
          <w:marLeft w:val="0"/>
          <w:marRight w:val="0"/>
          <w:marTop w:val="0"/>
          <w:marBottom w:val="0"/>
          <w:divBdr>
            <w:top w:val="none" w:sz="0" w:space="0" w:color="auto"/>
            <w:left w:val="none" w:sz="0" w:space="0" w:color="auto"/>
            <w:bottom w:val="none" w:sz="0" w:space="0" w:color="auto"/>
            <w:right w:val="none" w:sz="0" w:space="0" w:color="auto"/>
          </w:divBdr>
        </w:div>
        <w:div w:id="351034144">
          <w:marLeft w:val="0"/>
          <w:marRight w:val="0"/>
          <w:marTop w:val="0"/>
          <w:marBottom w:val="0"/>
          <w:divBdr>
            <w:top w:val="none" w:sz="0" w:space="0" w:color="auto"/>
            <w:left w:val="none" w:sz="0" w:space="0" w:color="auto"/>
            <w:bottom w:val="none" w:sz="0" w:space="0" w:color="auto"/>
            <w:right w:val="none" w:sz="0" w:space="0" w:color="auto"/>
          </w:divBdr>
        </w:div>
        <w:div w:id="186527662">
          <w:marLeft w:val="0"/>
          <w:marRight w:val="0"/>
          <w:marTop w:val="0"/>
          <w:marBottom w:val="0"/>
          <w:divBdr>
            <w:top w:val="none" w:sz="0" w:space="0" w:color="auto"/>
            <w:left w:val="none" w:sz="0" w:space="0" w:color="auto"/>
            <w:bottom w:val="none" w:sz="0" w:space="0" w:color="auto"/>
            <w:right w:val="none" w:sz="0" w:space="0" w:color="auto"/>
          </w:divBdr>
        </w:div>
        <w:div w:id="1080054887">
          <w:marLeft w:val="0"/>
          <w:marRight w:val="0"/>
          <w:marTop w:val="0"/>
          <w:marBottom w:val="0"/>
          <w:divBdr>
            <w:top w:val="none" w:sz="0" w:space="0" w:color="auto"/>
            <w:left w:val="none" w:sz="0" w:space="0" w:color="auto"/>
            <w:bottom w:val="none" w:sz="0" w:space="0" w:color="auto"/>
            <w:right w:val="none" w:sz="0" w:space="0" w:color="auto"/>
          </w:divBdr>
        </w:div>
        <w:div w:id="582222980">
          <w:marLeft w:val="0"/>
          <w:marRight w:val="0"/>
          <w:marTop w:val="0"/>
          <w:marBottom w:val="0"/>
          <w:divBdr>
            <w:top w:val="none" w:sz="0" w:space="0" w:color="auto"/>
            <w:left w:val="none" w:sz="0" w:space="0" w:color="auto"/>
            <w:bottom w:val="none" w:sz="0" w:space="0" w:color="auto"/>
            <w:right w:val="none" w:sz="0" w:space="0" w:color="auto"/>
          </w:divBdr>
        </w:div>
        <w:div w:id="1356036924">
          <w:marLeft w:val="0"/>
          <w:marRight w:val="0"/>
          <w:marTop w:val="0"/>
          <w:marBottom w:val="0"/>
          <w:divBdr>
            <w:top w:val="none" w:sz="0" w:space="0" w:color="auto"/>
            <w:left w:val="none" w:sz="0" w:space="0" w:color="auto"/>
            <w:bottom w:val="none" w:sz="0" w:space="0" w:color="auto"/>
            <w:right w:val="none" w:sz="0" w:space="0" w:color="auto"/>
          </w:divBdr>
        </w:div>
        <w:div w:id="1549024525">
          <w:marLeft w:val="0"/>
          <w:marRight w:val="0"/>
          <w:marTop w:val="0"/>
          <w:marBottom w:val="0"/>
          <w:divBdr>
            <w:top w:val="none" w:sz="0" w:space="0" w:color="auto"/>
            <w:left w:val="none" w:sz="0" w:space="0" w:color="auto"/>
            <w:bottom w:val="none" w:sz="0" w:space="0" w:color="auto"/>
            <w:right w:val="none" w:sz="0" w:space="0" w:color="auto"/>
          </w:divBdr>
        </w:div>
        <w:div w:id="1033387139">
          <w:marLeft w:val="0"/>
          <w:marRight w:val="0"/>
          <w:marTop w:val="0"/>
          <w:marBottom w:val="0"/>
          <w:divBdr>
            <w:top w:val="none" w:sz="0" w:space="0" w:color="auto"/>
            <w:left w:val="none" w:sz="0" w:space="0" w:color="auto"/>
            <w:bottom w:val="none" w:sz="0" w:space="0" w:color="auto"/>
            <w:right w:val="none" w:sz="0" w:space="0" w:color="auto"/>
          </w:divBdr>
        </w:div>
        <w:div w:id="102917228">
          <w:marLeft w:val="0"/>
          <w:marRight w:val="0"/>
          <w:marTop w:val="0"/>
          <w:marBottom w:val="0"/>
          <w:divBdr>
            <w:top w:val="none" w:sz="0" w:space="0" w:color="auto"/>
            <w:left w:val="none" w:sz="0" w:space="0" w:color="auto"/>
            <w:bottom w:val="none" w:sz="0" w:space="0" w:color="auto"/>
            <w:right w:val="none" w:sz="0" w:space="0" w:color="auto"/>
          </w:divBdr>
        </w:div>
        <w:div w:id="791899084">
          <w:marLeft w:val="0"/>
          <w:marRight w:val="0"/>
          <w:marTop w:val="0"/>
          <w:marBottom w:val="0"/>
          <w:divBdr>
            <w:top w:val="none" w:sz="0" w:space="0" w:color="auto"/>
            <w:left w:val="none" w:sz="0" w:space="0" w:color="auto"/>
            <w:bottom w:val="none" w:sz="0" w:space="0" w:color="auto"/>
            <w:right w:val="none" w:sz="0" w:space="0" w:color="auto"/>
          </w:divBdr>
        </w:div>
        <w:div w:id="553808918">
          <w:marLeft w:val="0"/>
          <w:marRight w:val="0"/>
          <w:marTop w:val="0"/>
          <w:marBottom w:val="0"/>
          <w:divBdr>
            <w:top w:val="none" w:sz="0" w:space="0" w:color="auto"/>
            <w:left w:val="none" w:sz="0" w:space="0" w:color="auto"/>
            <w:bottom w:val="none" w:sz="0" w:space="0" w:color="auto"/>
            <w:right w:val="none" w:sz="0" w:space="0" w:color="auto"/>
          </w:divBdr>
        </w:div>
        <w:div w:id="611325497">
          <w:marLeft w:val="0"/>
          <w:marRight w:val="0"/>
          <w:marTop w:val="0"/>
          <w:marBottom w:val="0"/>
          <w:divBdr>
            <w:top w:val="none" w:sz="0" w:space="0" w:color="auto"/>
            <w:left w:val="none" w:sz="0" w:space="0" w:color="auto"/>
            <w:bottom w:val="none" w:sz="0" w:space="0" w:color="auto"/>
            <w:right w:val="none" w:sz="0" w:space="0" w:color="auto"/>
          </w:divBdr>
        </w:div>
        <w:div w:id="388456929">
          <w:marLeft w:val="0"/>
          <w:marRight w:val="0"/>
          <w:marTop w:val="0"/>
          <w:marBottom w:val="0"/>
          <w:divBdr>
            <w:top w:val="none" w:sz="0" w:space="0" w:color="auto"/>
            <w:left w:val="none" w:sz="0" w:space="0" w:color="auto"/>
            <w:bottom w:val="none" w:sz="0" w:space="0" w:color="auto"/>
            <w:right w:val="none" w:sz="0" w:space="0" w:color="auto"/>
          </w:divBdr>
        </w:div>
        <w:div w:id="355153107">
          <w:marLeft w:val="0"/>
          <w:marRight w:val="0"/>
          <w:marTop w:val="0"/>
          <w:marBottom w:val="0"/>
          <w:divBdr>
            <w:top w:val="none" w:sz="0" w:space="0" w:color="auto"/>
            <w:left w:val="none" w:sz="0" w:space="0" w:color="auto"/>
            <w:bottom w:val="none" w:sz="0" w:space="0" w:color="auto"/>
            <w:right w:val="none" w:sz="0" w:space="0" w:color="auto"/>
          </w:divBdr>
        </w:div>
        <w:div w:id="479349075">
          <w:marLeft w:val="0"/>
          <w:marRight w:val="0"/>
          <w:marTop w:val="0"/>
          <w:marBottom w:val="0"/>
          <w:divBdr>
            <w:top w:val="none" w:sz="0" w:space="0" w:color="auto"/>
            <w:left w:val="none" w:sz="0" w:space="0" w:color="auto"/>
            <w:bottom w:val="none" w:sz="0" w:space="0" w:color="auto"/>
            <w:right w:val="none" w:sz="0" w:space="0" w:color="auto"/>
          </w:divBdr>
        </w:div>
        <w:div w:id="131097530">
          <w:marLeft w:val="0"/>
          <w:marRight w:val="0"/>
          <w:marTop w:val="0"/>
          <w:marBottom w:val="0"/>
          <w:divBdr>
            <w:top w:val="none" w:sz="0" w:space="0" w:color="auto"/>
            <w:left w:val="none" w:sz="0" w:space="0" w:color="auto"/>
            <w:bottom w:val="none" w:sz="0" w:space="0" w:color="auto"/>
            <w:right w:val="none" w:sz="0" w:space="0" w:color="auto"/>
          </w:divBdr>
        </w:div>
        <w:div w:id="1977560245">
          <w:marLeft w:val="0"/>
          <w:marRight w:val="0"/>
          <w:marTop w:val="0"/>
          <w:marBottom w:val="0"/>
          <w:divBdr>
            <w:top w:val="none" w:sz="0" w:space="0" w:color="auto"/>
            <w:left w:val="none" w:sz="0" w:space="0" w:color="auto"/>
            <w:bottom w:val="none" w:sz="0" w:space="0" w:color="auto"/>
            <w:right w:val="none" w:sz="0" w:space="0" w:color="auto"/>
          </w:divBdr>
        </w:div>
        <w:div w:id="701513722">
          <w:marLeft w:val="0"/>
          <w:marRight w:val="0"/>
          <w:marTop w:val="0"/>
          <w:marBottom w:val="0"/>
          <w:divBdr>
            <w:top w:val="none" w:sz="0" w:space="0" w:color="auto"/>
            <w:left w:val="none" w:sz="0" w:space="0" w:color="auto"/>
            <w:bottom w:val="none" w:sz="0" w:space="0" w:color="auto"/>
            <w:right w:val="none" w:sz="0" w:space="0" w:color="auto"/>
          </w:divBdr>
        </w:div>
        <w:div w:id="1707874742">
          <w:marLeft w:val="0"/>
          <w:marRight w:val="0"/>
          <w:marTop w:val="0"/>
          <w:marBottom w:val="0"/>
          <w:divBdr>
            <w:top w:val="none" w:sz="0" w:space="0" w:color="auto"/>
            <w:left w:val="none" w:sz="0" w:space="0" w:color="auto"/>
            <w:bottom w:val="none" w:sz="0" w:space="0" w:color="auto"/>
            <w:right w:val="none" w:sz="0" w:space="0" w:color="auto"/>
          </w:divBdr>
        </w:div>
        <w:div w:id="1692607024">
          <w:marLeft w:val="0"/>
          <w:marRight w:val="0"/>
          <w:marTop w:val="0"/>
          <w:marBottom w:val="0"/>
          <w:divBdr>
            <w:top w:val="none" w:sz="0" w:space="0" w:color="auto"/>
            <w:left w:val="none" w:sz="0" w:space="0" w:color="auto"/>
            <w:bottom w:val="none" w:sz="0" w:space="0" w:color="auto"/>
            <w:right w:val="none" w:sz="0" w:space="0" w:color="auto"/>
          </w:divBdr>
        </w:div>
        <w:div w:id="688409880">
          <w:marLeft w:val="0"/>
          <w:marRight w:val="0"/>
          <w:marTop w:val="0"/>
          <w:marBottom w:val="0"/>
          <w:divBdr>
            <w:top w:val="none" w:sz="0" w:space="0" w:color="auto"/>
            <w:left w:val="none" w:sz="0" w:space="0" w:color="auto"/>
            <w:bottom w:val="none" w:sz="0" w:space="0" w:color="auto"/>
            <w:right w:val="none" w:sz="0" w:space="0" w:color="auto"/>
          </w:divBdr>
        </w:div>
        <w:div w:id="953168934">
          <w:marLeft w:val="0"/>
          <w:marRight w:val="0"/>
          <w:marTop w:val="0"/>
          <w:marBottom w:val="0"/>
          <w:divBdr>
            <w:top w:val="none" w:sz="0" w:space="0" w:color="auto"/>
            <w:left w:val="none" w:sz="0" w:space="0" w:color="auto"/>
            <w:bottom w:val="none" w:sz="0" w:space="0" w:color="auto"/>
            <w:right w:val="none" w:sz="0" w:space="0" w:color="auto"/>
          </w:divBdr>
        </w:div>
        <w:div w:id="594674051">
          <w:marLeft w:val="0"/>
          <w:marRight w:val="0"/>
          <w:marTop w:val="0"/>
          <w:marBottom w:val="0"/>
          <w:divBdr>
            <w:top w:val="none" w:sz="0" w:space="0" w:color="auto"/>
            <w:left w:val="none" w:sz="0" w:space="0" w:color="auto"/>
            <w:bottom w:val="none" w:sz="0" w:space="0" w:color="auto"/>
            <w:right w:val="none" w:sz="0" w:space="0" w:color="auto"/>
          </w:divBdr>
        </w:div>
        <w:div w:id="290479881">
          <w:marLeft w:val="0"/>
          <w:marRight w:val="0"/>
          <w:marTop w:val="0"/>
          <w:marBottom w:val="0"/>
          <w:divBdr>
            <w:top w:val="none" w:sz="0" w:space="0" w:color="auto"/>
            <w:left w:val="none" w:sz="0" w:space="0" w:color="auto"/>
            <w:bottom w:val="none" w:sz="0" w:space="0" w:color="auto"/>
            <w:right w:val="none" w:sz="0" w:space="0" w:color="auto"/>
          </w:divBdr>
        </w:div>
        <w:div w:id="2013796266">
          <w:marLeft w:val="0"/>
          <w:marRight w:val="0"/>
          <w:marTop w:val="0"/>
          <w:marBottom w:val="0"/>
          <w:divBdr>
            <w:top w:val="none" w:sz="0" w:space="0" w:color="auto"/>
            <w:left w:val="none" w:sz="0" w:space="0" w:color="auto"/>
            <w:bottom w:val="none" w:sz="0" w:space="0" w:color="auto"/>
            <w:right w:val="none" w:sz="0" w:space="0" w:color="auto"/>
          </w:divBdr>
        </w:div>
        <w:div w:id="1913084028">
          <w:marLeft w:val="0"/>
          <w:marRight w:val="0"/>
          <w:marTop w:val="0"/>
          <w:marBottom w:val="0"/>
          <w:divBdr>
            <w:top w:val="none" w:sz="0" w:space="0" w:color="auto"/>
            <w:left w:val="none" w:sz="0" w:space="0" w:color="auto"/>
            <w:bottom w:val="none" w:sz="0" w:space="0" w:color="auto"/>
            <w:right w:val="none" w:sz="0" w:space="0" w:color="auto"/>
          </w:divBdr>
        </w:div>
        <w:div w:id="1031809212">
          <w:marLeft w:val="0"/>
          <w:marRight w:val="0"/>
          <w:marTop w:val="0"/>
          <w:marBottom w:val="0"/>
          <w:divBdr>
            <w:top w:val="none" w:sz="0" w:space="0" w:color="auto"/>
            <w:left w:val="none" w:sz="0" w:space="0" w:color="auto"/>
            <w:bottom w:val="none" w:sz="0" w:space="0" w:color="auto"/>
            <w:right w:val="none" w:sz="0" w:space="0" w:color="auto"/>
          </w:divBdr>
        </w:div>
        <w:div w:id="975182757">
          <w:marLeft w:val="0"/>
          <w:marRight w:val="0"/>
          <w:marTop w:val="0"/>
          <w:marBottom w:val="0"/>
          <w:divBdr>
            <w:top w:val="none" w:sz="0" w:space="0" w:color="auto"/>
            <w:left w:val="none" w:sz="0" w:space="0" w:color="auto"/>
            <w:bottom w:val="none" w:sz="0" w:space="0" w:color="auto"/>
            <w:right w:val="none" w:sz="0" w:space="0" w:color="auto"/>
          </w:divBdr>
        </w:div>
      </w:divsChild>
    </w:div>
    <w:div w:id="785580836">
      <w:bodyDiv w:val="1"/>
      <w:marLeft w:val="0"/>
      <w:marRight w:val="0"/>
      <w:marTop w:val="0"/>
      <w:marBottom w:val="0"/>
      <w:divBdr>
        <w:top w:val="none" w:sz="0" w:space="0" w:color="auto"/>
        <w:left w:val="none" w:sz="0" w:space="0" w:color="auto"/>
        <w:bottom w:val="none" w:sz="0" w:space="0" w:color="auto"/>
        <w:right w:val="none" w:sz="0" w:space="0" w:color="auto"/>
      </w:divBdr>
      <w:divsChild>
        <w:div w:id="1273169037">
          <w:marLeft w:val="0"/>
          <w:marRight w:val="0"/>
          <w:marTop w:val="0"/>
          <w:marBottom w:val="0"/>
          <w:divBdr>
            <w:top w:val="none" w:sz="0" w:space="0" w:color="auto"/>
            <w:left w:val="none" w:sz="0" w:space="0" w:color="auto"/>
            <w:bottom w:val="none" w:sz="0" w:space="0" w:color="auto"/>
            <w:right w:val="none" w:sz="0" w:space="0" w:color="auto"/>
          </w:divBdr>
        </w:div>
        <w:div w:id="366223162">
          <w:marLeft w:val="0"/>
          <w:marRight w:val="0"/>
          <w:marTop w:val="0"/>
          <w:marBottom w:val="0"/>
          <w:divBdr>
            <w:top w:val="none" w:sz="0" w:space="0" w:color="auto"/>
            <w:left w:val="none" w:sz="0" w:space="0" w:color="auto"/>
            <w:bottom w:val="none" w:sz="0" w:space="0" w:color="auto"/>
            <w:right w:val="none" w:sz="0" w:space="0" w:color="auto"/>
          </w:divBdr>
        </w:div>
        <w:div w:id="169562039">
          <w:marLeft w:val="0"/>
          <w:marRight w:val="0"/>
          <w:marTop w:val="0"/>
          <w:marBottom w:val="0"/>
          <w:divBdr>
            <w:top w:val="none" w:sz="0" w:space="0" w:color="auto"/>
            <w:left w:val="none" w:sz="0" w:space="0" w:color="auto"/>
            <w:bottom w:val="none" w:sz="0" w:space="0" w:color="auto"/>
            <w:right w:val="none" w:sz="0" w:space="0" w:color="auto"/>
          </w:divBdr>
        </w:div>
        <w:div w:id="890194678">
          <w:marLeft w:val="0"/>
          <w:marRight w:val="0"/>
          <w:marTop w:val="0"/>
          <w:marBottom w:val="0"/>
          <w:divBdr>
            <w:top w:val="none" w:sz="0" w:space="0" w:color="auto"/>
            <w:left w:val="none" w:sz="0" w:space="0" w:color="auto"/>
            <w:bottom w:val="none" w:sz="0" w:space="0" w:color="auto"/>
            <w:right w:val="none" w:sz="0" w:space="0" w:color="auto"/>
          </w:divBdr>
        </w:div>
        <w:div w:id="1338002771">
          <w:marLeft w:val="0"/>
          <w:marRight w:val="0"/>
          <w:marTop w:val="0"/>
          <w:marBottom w:val="0"/>
          <w:divBdr>
            <w:top w:val="none" w:sz="0" w:space="0" w:color="auto"/>
            <w:left w:val="none" w:sz="0" w:space="0" w:color="auto"/>
            <w:bottom w:val="none" w:sz="0" w:space="0" w:color="auto"/>
            <w:right w:val="none" w:sz="0" w:space="0" w:color="auto"/>
          </w:divBdr>
        </w:div>
        <w:div w:id="452136364">
          <w:marLeft w:val="0"/>
          <w:marRight w:val="0"/>
          <w:marTop w:val="0"/>
          <w:marBottom w:val="0"/>
          <w:divBdr>
            <w:top w:val="none" w:sz="0" w:space="0" w:color="auto"/>
            <w:left w:val="none" w:sz="0" w:space="0" w:color="auto"/>
            <w:bottom w:val="none" w:sz="0" w:space="0" w:color="auto"/>
            <w:right w:val="none" w:sz="0" w:space="0" w:color="auto"/>
          </w:divBdr>
        </w:div>
        <w:div w:id="291912335">
          <w:marLeft w:val="0"/>
          <w:marRight w:val="0"/>
          <w:marTop w:val="0"/>
          <w:marBottom w:val="0"/>
          <w:divBdr>
            <w:top w:val="none" w:sz="0" w:space="0" w:color="auto"/>
            <w:left w:val="none" w:sz="0" w:space="0" w:color="auto"/>
            <w:bottom w:val="none" w:sz="0" w:space="0" w:color="auto"/>
            <w:right w:val="none" w:sz="0" w:space="0" w:color="auto"/>
          </w:divBdr>
        </w:div>
        <w:div w:id="598367611">
          <w:marLeft w:val="0"/>
          <w:marRight w:val="0"/>
          <w:marTop w:val="0"/>
          <w:marBottom w:val="0"/>
          <w:divBdr>
            <w:top w:val="none" w:sz="0" w:space="0" w:color="auto"/>
            <w:left w:val="none" w:sz="0" w:space="0" w:color="auto"/>
            <w:bottom w:val="none" w:sz="0" w:space="0" w:color="auto"/>
            <w:right w:val="none" w:sz="0" w:space="0" w:color="auto"/>
          </w:divBdr>
        </w:div>
        <w:div w:id="1828935719">
          <w:marLeft w:val="0"/>
          <w:marRight w:val="0"/>
          <w:marTop w:val="0"/>
          <w:marBottom w:val="0"/>
          <w:divBdr>
            <w:top w:val="none" w:sz="0" w:space="0" w:color="auto"/>
            <w:left w:val="none" w:sz="0" w:space="0" w:color="auto"/>
            <w:bottom w:val="none" w:sz="0" w:space="0" w:color="auto"/>
            <w:right w:val="none" w:sz="0" w:space="0" w:color="auto"/>
          </w:divBdr>
        </w:div>
        <w:div w:id="2128428862">
          <w:marLeft w:val="0"/>
          <w:marRight w:val="0"/>
          <w:marTop w:val="0"/>
          <w:marBottom w:val="0"/>
          <w:divBdr>
            <w:top w:val="none" w:sz="0" w:space="0" w:color="auto"/>
            <w:left w:val="none" w:sz="0" w:space="0" w:color="auto"/>
            <w:bottom w:val="none" w:sz="0" w:space="0" w:color="auto"/>
            <w:right w:val="none" w:sz="0" w:space="0" w:color="auto"/>
          </w:divBdr>
        </w:div>
        <w:div w:id="1350910840">
          <w:marLeft w:val="0"/>
          <w:marRight w:val="0"/>
          <w:marTop w:val="0"/>
          <w:marBottom w:val="0"/>
          <w:divBdr>
            <w:top w:val="none" w:sz="0" w:space="0" w:color="auto"/>
            <w:left w:val="none" w:sz="0" w:space="0" w:color="auto"/>
            <w:bottom w:val="none" w:sz="0" w:space="0" w:color="auto"/>
            <w:right w:val="none" w:sz="0" w:space="0" w:color="auto"/>
          </w:divBdr>
        </w:div>
        <w:div w:id="1867908708">
          <w:marLeft w:val="0"/>
          <w:marRight w:val="0"/>
          <w:marTop w:val="0"/>
          <w:marBottom w:val="0"/>
          <w:divBdr>
            <w:top w:val="none" w:sz="0" w:space="0" w:color="auto"/>
            <w:left w:val="none" w:sz="0" w:space="0" w:color="auto"/>
            <w:bottom w:val="none" w:sz="0" w:space="0" w:color="auto"/>
            <w:right w:val="none" w:sz="0" w:space="0" w:color="auto"/>
          </w:divBdr>
        </w:div>
        <w:div w:id="918102020">
          <w:marLeft w:val="0"/>
          <w:marRight w:val="0"/>
          <w:marTop w:val="0"/>
          <w:marBottom w:val="0"/>
          <w:divBdr>
            <w:top w:val="none" w:sz="0" w:space="0" w:color="auto"/>
            <w:left w:val="none" w:sz="0" w:space="0" w:color="auto"/>
            <w:bottom w:val="none" w:sz="0" w:space="0" w:color="auto"/>
            <w:right w:val="none" w:sz="0" w:space="0" w:color="auto"/>
          </w:divBdr>
        </w:div>
        <w:div w:id="1410350189">
          <w:marLeft w:val="0"/>
          <w:marRight w:val="0"/>
          <w:marTop w:val="0"/>
          <w:marBottom w:val="0"/>
          <w:divBdr>
            <w:top w:val="none" w:sz="0" w:space="0" w:color="auto"/>
            <w:left w:val="none" w:sz="0" w:space="0" w:color="auto"/>
            <w:bottom w:val="none" w:sz="0" w:space="0" w:color="auto"/>
            <w:right w:val="none" w:sz="0" w:space="0" w:color="auto"/>
          </w:divBdr>
        </w:div>
        <w:div w:id="1275212626">
          <w:marLeft w:val="0"/>
          <w:marRight w:val="0"/>
          <w:marTop w:val="0"/>
          <w:marBottom w:val="0"/>
          <w:divBdr>
            <w:top w:val="none" w:sz="0" w:space="0" w:color="auto"/>
            <w:left w:val="none" w:sz="0" w:space="0" w:color="auto"/>
            <w:bottom w:val="none" w:sz="0" w:space="0" w:color="auto"/>
            <w:right w:val="none" w:sz="0" w:space="0" w:color="auto"/>
          </w:divBdr>
        </w:div>
        <w:div w:id="1719281330">
          <w:marLeft w:val="0"/>
          <w:marRight w:val="0"/>
          <w:marTop w:val="0"/>
          <w:marBottom w:val="0"/>
          <w:divBdr>
            <w:top w:val="none" w:sz="0" w:space="0" w:color="auto"/>
            <w:left w:val="none" w:sz="0" w:space="0" w:color="auto"/>
            <w:bottom w:val="none" w:sz="0" w:space="0" w:color="auto"/>
            <w:right w:val="none" w:sz="0" w:space="0" w:color="auto"/>
          </w:divBdr>
        </w:div>
        <w:div w:id="206843417">
          <w:marLeft w:val="0"/>
          <w:marRight w:val="0"/>
          <w:marTop w:val="0"/>
          <w:marBottom w:val="0"/>
          <w:divBdr>
            <w:top w:val="none" w:sz="0" w:space="0" w:color="auto"/>
            <w:left w:val="none" w:sz="0" w:space="0" w:color="auto"/>
            <w:bottom w:val="none" w:sz="0" w:space="0" w:color="auto"/>
            <w:right w:val="none" w:sz="0" w:space="0" w:color="auto"/>
          </w:divBdr>
        </w:div>
        <w:div w:id="409691779">
          <w:marLeft w:val="0"/>
          <w:marRight w:val="0"/>
          <w:marTop w:val="0"/>
          <w:marBottom w:val="0"/>
          <w:divBdr>
            <w:top w:val="none" w:sz="0" w:space="0" w:color="auto"/>
            <w:left w:val="none" w:sz="0" w:space="0" w:color="auto"/>
            <w:bottom w:val="none" w:sz="0" w:space="0" w:color="auto"/>
            <w:right w:val="none" w:sz="0" w:space="0" w:color="auto"/>
          </w:divBdr>
        </w:div>
        <w:div w:id="1606382027">
          <w:marLeft w:val="0"/>
          <w:marRight w:val="0"/>
          <w:marTop w:val="0"/>
          <w:marBottom w:val="0"/>
          <w:divBdr>
            <w:top w:val="none" w:sz="0" w:space="0" w:color="auto"/>
            <w:left w:val="none" w:sz="0" w:space="0" w:color="auto"/>
            <w:bottom w:val="none" w:sz="0" w:space="0" w:color="auto"/>
            <w:right w:val="none" w:sz="0" w:space="0" w:color="auto"/>
          </w:divBdr>
        </w:div>
      </w:divsChild>
    </w:div>
    <w:div w:id="794058870">
      <w:bodyDiv w:val="1"/>
      <w:marLeft w:val="0"/>
      <w:marRight w:val="0"/>
      <w:marTop w:val="0"/>
      <w:marBottom w:val="0"/>
      <w:divBdr>
        <w:top w:val="none" w:sz="0" w:space="0" w:color="auto"/>
        <w:left w:val="none" w:sz="0" w:space="0" w:color="auto"/>
        <w:bottom w:val="none" w:sz="0" w:space="0" w:color="auto"/>
        <w:right w:val="none" w:sz="0" w:space="0" w:color="auto"/>
      </w:divBdr>
    </w:div>
    <w:div w:id="841357234">
      <w:bodyDiv w:val="1"/>
      <w:marLeft w:val="0"/>
      <w:marRight w:val="0"/>
      <w:marTop w:val="0"/>
      <w:marBottom w:val="0"/>
      <w:divBdr>
        <w:top w:val="none" w:sz="0" w:space="0" w:color="auto"/>
        <w:left w:val="none" w:sz="0" w:space="0" w:color="auto"/>
        <w:bottom w:val="none" w:sz="0" w:space="0" w:color="auto"/>
        <w:right w:val="none" w:sz="0" w:space="0" w:color="auto"/>
      </w:divBdr>
    </w:div>
    <w:div w:id="865411241">
      <w:bodyDiv w:val="1"/>
      <w:marLeft w:val="0"/>
      <w:marRight w:val="0"/>
      <w:marTop w:val="0"/>
      <w:marBottom w:val="0"/>
      <w:divBdr>
        <w:top w:val="none" w:sz="0" w:space="0" w:color="auto"/>
        <w:left w:val="none" w:sz="0" w:space="0" w:color="auto"/>
        <w:bottom w:val="none" w:sz="0" w:space="0" w:color="auto"/>
        <w:right w:val="none" w:sz="0" w:space="0" w:color="auto"/>
      </w:divBdr>
    </w:div>
    <w:div w:id="919367237">
      <w:bodyDiv w:val="1"/>
      <w:marLeft w:val="0"/>
      <w:marRight w:val="0"/>
      <w:marTop w:val="0"/>
      <w:marBottom w:val="0"/>
      <w:divBdr>
        <w:top w:val="none" w:sz="0" w:space="0" w:color="auto"/>
        <w:left w:val="none" w:sz="0" w:space="0" w:color="auto"/>
        <w:bottom w:val="none" w:sz="0" w:space="0" w:color="auto"/>
        <w:right w:val="none" w:sz="0" w:space="0" w:color="auto"/>
      </w:divBdr>
    </w:div>
    <w:div w:id="955864776">
      <w:bodyDiv w:val="1"/>
      <w:marLeft w:val="0"/>
      <w:marRight w:val="0"/>
      <w:marTop w:val="0"/>
      <w:marBottom w:val="0"/>
      <w:divBdr>
        <w:top w:val="none" w:sz="0" w:space="0" w:color="auto"/>
        <w:left w:val="none" w:sz="0" w:space="0" w:color="auto"/>
        <w:bottom w:val="none" w:sz="0" w:space="0" w:color="auto"/>
        <w:right w:val="none" w:sz="0" w:space="0" w:color="auto"/>
      </w:divBdr>
    </w:div>
    <w:div w:id="957296710">
      <w:bodyDiv w:val="1"/>
      <w:marLeft w:val="0"/>
      <w:marRight w:val="0"/>
      <w:marTop w:val="0"/>
      <w:marBottom w:val="0"/>
      <w:divBdr>
        <w:top w:val="none" w:sz="0" w:space="0" w:color="auto"/>
        <w:left w:val="none" w:sz="0" w:space="0" w:color="auto"/>
        <w:bottom w:val="none" w:sz="0" w:space="0" w:color="auto"/>
        <w:right w:val="none" w:sz="0" w:space="0" w:color="auto"/>
      </w:divBdr>
      <w:divsChild>
        <w:div w:id="173810727">
          <w:marLeft w:val="0"/>
          <w:marRight w:val="0"/>
          <w:marTop w:val="0"/>
          <w:marBottom w:val="0"/>
          <w:divBdr>
            <w:top w:val="none" w:sz="0" w:space="0" w:color="auto"/>
            <w:left w:val="none" w:sz="0" w:space="0" w:color="auto"/>
            <w:bottom w:val="none" w:sz="0" w:space="0" w:color="auto"/>
            <w:right w:val="none" w:sz="0" w:space="0" w:color="auto"/>
          </w:divBdr>
        </w:div>
        <w:div w:id="1833983446">
          <w:marLeft w:val="0"/>
          <w:marRight w:val="0"/>
          <w:marTop w:val="0"/>
          <w:marBottom w:val="0"/>
          <w:divBdr>
            <w:top w:val="none" w:sz="0" w:space="0" w:color="auto"/>
            <w:left w:val="none" w:sz="0" w:space="0" w:color="auto"/>
            <w:bottom w:val="none" w:sz="0" w:space="0" w:color="auto"/>
            <w:right w:val="none" w:sz="0" w:space="0" w:color="auto"/>
          </w:divBdr>
        </w:div>
        <w:div w:id="167647229">
          <w:marLeft w:val="0"/>
          <w:marRight w:val="0"/>
          <w:marTop w:val="0"/>
          <w:marBottom w:val="0"/>
          <w:divBdr>
            <w:top w:val="none" w:sz="0" w:space="0" w:color="auto"/>
            <w:left w:val="none" w:sz="0" w:space="0" w:color="auto"/>
            <w:bottom w:val="none" w:sz="0" w:space="0" w:color="auto"/>
            <w:right w:val="none" w:sz="0" w:space="0" w:color="auto"/>
          </w:divBdr>
        </w:div>
        <w:div w:id="1260216176">
          <w:marLeft w:val="0"/>
          <w:marRight w:val="0"/>
          <w:marTop w:val="0"/>
          <w:marBottom w:val="0"/>
          <w:divBdr>
            <w:top w:val="none" w:sz="0" w:space="0" w:color="auto"/>
            <w:left w:val="none" w:sz="0" w:space="0" w:color="auto"/>
            <w:bottom w:val="none" w:sz="0" w:space="0" w:color="auto"/>
            <w:right w:val="none" w:sz="0" w:space="0" w:color="auto"/>
          </w:divBdr>
        </w:div>
        <w:div w:id="47191935">
          <w:marLeft w:val="0"/>
          <w:marRight w:val="0"/>
          <w:marTop w:val="0"/>
          <w:marBottom w:val="0"/>
          <w:divBdr>
            <w:top w:val="none" w:sz="0" w:space="0" w:color="auto"/>
            <w:left w:val="none" w:sz="0" w:space="0" w:color="auto"/>
            <w:bottom w:val="none" w:sz="0" w:space="0" w:color="auto"/>
            <w:right w:val="none" w:sz="0" w:space="0" w:color="auto"/>
          </w:divBdr>
        </w:div>
        <w:div w:id="37167969">
          <w:marLeft w:val="0"/>
          <w:marRight w:val="0"/>
          <w:marTop w:val="0"/>
          <w:marBottom w:val="0"/>
          <w:divBdr>
            <w:top w:val="none" w:sz="0" w:space="0" w:color="auto"/>
            <w:left w:val="none" w:sz="0" w:space="0" w:color="auto"/>
            <w:bottom w:val="none" w:sz="0" w:space="0" w:color="auto"/>
            <w:right w:val="none" w:sz="0" w:space="0" w:color="auto"/>
          </w:divBdr>
        </w:div>
        <w:div w:id="1187914034">
          <w:marLeft w:val="0"/>
          <w:marRight w:val="0"/>
          <w:marTop w:val="0"/>
          <w:marBottom w:val="0"/>
          <w:divBdr>
            <w:top w:val="none" w:sz="0" w:space="0" w:color="auto"/>
            <w:left w:val="none" w:sz="0" w:space="0" w:color="auto"/>
            <w:bottom w:val="none" w:sz="0" w:space="0" w:color="auto"/>
            <w:right w:val="none" w:sz="0" w:space="0" w:color="auto"/>
          </w:divBdr>
        </w:div>
        <w:div w:id="449132358">
          <w:marLeft w:val="0"/>
          <w:marRight w:val="0"/>
          <w:marTop w:val="0"/>
          <w:marBottom w:val="0"/>
          <w:divBdr>
            <w:top w:val="none" w:sz="0" w:space="0" w:color="auto"/>
            <w:left w:val="none" w:sz="0" w:space="0" w:color="auto"/>
            <w:bottom w:val="none" w:sz="0" w:space="0" w:color="auto"/>
            <w:right w:val="none" w:sz="0" w:space="0" w:color="auto"/>
          </w:divBdr>
        </w:div>
        <w:div w:id="457532298">
          <w:marLeft w:val="0"/>
          <w:marRight w:val="0"/>
          <w:marTop w:val="0"/>
          <w:marBottom w:val="0"/>
          <w:divBdr>
            <w:top w:val="none" w:sz="0" w:space="0" w:color="auto"/>
            <w:left w:val="none" w:sz="0" w:space="0" w:color="auto"/>
            <w:bottom w:val="none" w:sz="0" w:space="0" w:color="auto"/>
            <w:right w:val="none" w:sz="0" w:space="0" w:color="auto"/>
          </w:divBdr>
        </w:div>
        <w:div w:id="1031422374">
          <w:marLeft w:val="0"/>
          <w:marRight w:val="0"/>
          <w:marTop w:val="0"/>
          <w:marBottom w:val="0"/>
          <w:divBdr>
            <w:top w:val="none" w:sz="0" w:space="0" w:color="auto"/>
            <w:left w:val="none" w:sz="0" w:space="0" w:color="auto"/>
            <w:bottom w:val="none" w:sz="0" w:space="0" w:color="auto"/>
            <w:right w:val="none" w:sz="0" w:space="0" w:color="auto"/>
          </w:divBdr>
        </w:div>
        <w:div w:id="138766331">
          <w:marLeft w:val="0"/>
          <w:marRight w:val="0"/>
          <w:marTop w:val="0"/>
          <w:marBottom w:val="0"/>
          <w:divBdr>
            <w:top w:val="none" w:sz="0" w:space="0" w:color="auto"/>
            <w:left w:val="none" w:sz="0" w:space="0" w:color="auto"/>
            <w:bottom w:val="none" w:sz="0" w:space="0" w:color="auto"/>
            <w:right w:val="none" w:sz="0" w:space="0" w:color="auto"/>
          </w:divBdr>
        </w:div>
        <w:div w:id="1001616209">
          <w:marLeft w:val="0"/>
          <w:marRight w:val="0"/>
          <w:marTop w:val="0"/>
          <w:marBottom w:val="0"/>
          <w:divBdr>
            <w:top w:val="none" w:sz="0" w:space="0" w:color="auto"/>
            <w:left w:val="none" w:sz="0" w:space="0" w:color="auto"/>
            <w:bottom w:val="none" w:sz="0" w:space="0" w:color="auto"/>
            <w:right w:val="none" w:sz="0" w:space="0" w:color="auto"/>
          </w:divBdr>
        </w:div>
        <w:div w:id="383800613">
          <w:marLeft w:val="0"/>
          <w:marRight w:val="0"/>
          <w:marTop w:val="0"/>
          <w:marBottom w:val="0"/>
          <w:divBdr>
            <w:top w:val="none" w:sz="0" w:space="0" w:color="auto"/>
            <w:left w:val="none" w:sz="0" w:space="0" w:color="auto"/>
            <w:bottom w:val="none" w:sz="0" w:space="0" w:color="auto"/>
            <w:right w:val="none" w:sz="0" w:space="0" w:color="auto"/>
          </w:divBdr>
        </w:div>
        <w:div w:id="516969983">
          <w:marLeft w:val="0"/>
          <w:marRight w:val="0"/>
          <w:marTop w:val="0"/>
          <w:marBottom w:val="0"/>
          <w:divBdr>
            <w:top w:val="none" w:sz="0" w:space="0" w:color="auto"/>
            <w:left w:val="none" w:sz="0" w:space="0" w:color="auto"/>
            <w:bottom w:val="none" w:sz="0" w:space="0" w:color="auto"/>
            <w:right w:val="none" w:sz="0" w:space="0" w:color="auto"/>
          </w:divBdr>
        </w:div>
        <w:div w:id="968780216">
          <w:marLeft w:val="0"/>
          <w:marRight w:val="0"/>
          <w:marTop w:val="0"/>
          <w:marBottom w:val="0"/>
          <w:divBdr>
            <w:top w:val="none" w:sz="0" w:space="0" w:color="auto"/>
            <w:left w:val="none" w:sz="0" w:space="0" w:color="auto"/>
            <w:bottom w:val="none" w:sz="0" w:space="0" w:color="auto"/>
            <w:right w:val="none" w:sz="0" w:space="0" w:color="auto"/>
          </w:divBdr>
        </w:div>
        <w:div w:id="1629820535">
          <w:marLeft w:val="0"/>
          <w:marRight w:val="0"/>
          <w:marTop w:val="0"/>
          <w:marBottom w:val="0"/>
          <w:divBdr>
            <w:top w:val="none" w:sz="0" w:space="0" w:color="auto"/>
            <w:left w:val="none" w:sz="0" w:space="0" w:color="auto"/>
            <w:bottom w:val="none" w:sz="0" w:space="0" w:color="auto"/>
            <w:right w:val="none" w:sz="0" w:space="0" w:color="auto"/>
          </w:divBdr>
        </w:div>
        <w:div w:id="1858960488">
          <w:marLeft w:val="0"/>
          <w:marRight w:val="0"/>
          <w:marTop w:val="0"/>
          <w:marBottom w:val="0"/>
          <w:divBdr>
            <w:top w:val="none" w:sz="0" w:space="0" w:color="auto"/>
            <w:left w:val="none" w:sz="0" w:space="0" w:color="auto"/>
            <w:bottom w:val="none" w:sz="0" w:space="0" w:color="auto"/>
            <w:right w:val="none" w:sz="0" w:space="0" w:color="auto"/>
          </w:divBdr>
        </w:div>
        <w:div w:id="1433234478">
          <w:marLeft w:val="0"/>
          <w:marRight w:val="0"/>
          <w:marTop w:val="0"/>
          <w:marBottom w:val="0"/>
          <w:divBdr>
            <w:top w:val="none" w:sz="0" w:space="0" w:color="auto"/>
            <w:left w:val="none" w:sz="0" w:space="0" w:color="auto"/>
            <w:bottom w:val="none" w:sz="0" w:space="0" w:color="auto"/>
            <w:right w:val="none" w:sz="0" w:space="0" w:color="auto"/>
          </w:divBdr>
        </w:div>
        <w:div w:id="1036731732">
          <w:marLeft w:val="0"/>
          <w:marRight w:val="0"/>
          <w:marTop w:val="0"/>
          <w:marBottom w:val="0"/>
          <w:divBdr>
            <w:top w:val="none" w:sz="0" w:space="0" w:color="auto"/>
            <w:left w:val="none" w:sz="0" w:space="0" w:color="auto"/>
            <w:bottom w:val="none" w:sz="0" w:space="0" w:color="auto"/>
            <w:right w:val="none" w:sz="0" w:space="0" w:color="auto"/>
          </w:divBdr>
        </w:div>
      </w:divsChild>
    </w:div>
    <w:div w:id="1010789122">
      <w:bodyDiv w:val="1"/>
      <w:marLeft w:val="0"/>
      <w:marRight w:val="0"/>
      <w:marTop w:val="0"/>
      <w:marBottom w:val="0"/>
      <w:divBdr>
        <w:top w:val="none" w:sz="0" w:space="0" w:color="auto"/>
        <w:left w:val="none" w:sz="0" w:space="0" w:color="auto"/>
        <w:bottom w:val="none" w:sz="0" w:space="0" w:color="auto"/>
        <w:right w:val="none" w:sz="0" w:space="0" w:color="auto"/>
      </w:divBdr>
      <w:divsChild>
        <w:div w:id="2107996417">
          <w:marLeft w:val="0"/>
          <w:marRight w:val="0"/>
          <w:marTop w:val="0"/>
          <w:marBottom w:val="0"/>
          <w:divBdr>
            <w:top w:val="none" w:sz="0" w:space="0" w:color="auto"/>
            <w:left w:val="none" w:sz="0" w:space="0" w:color="auto"/>
            <w:bottom w:val="none" w:sz="0" w:space="0" w:color="auto"/>
            <w:right w:val="none" w:sz="0" w:space="0" w:color="auto"/>
          </w:divBdr>
        </w:div>
        <w:div w:id="1286816662">
          <w:marLeft w:val="0"/>
          <w:marRight w:val="0"/>
          <w:marTop w:val="0"/>
          <w:marBottom w:val="0"/>
          <w:divBdr>
            <w:top w:val="none" w:sz="0" w:space="0" w:color="auto"/>
            <w:left w:val="none" w:sz="0" w:space="0" w:color="auto"/>
            <w:bottom w:val="none" w:sz="0" w:space="0" w:color="auto"/>
            <w:right w:val="none" w:sz="0" w:space="0" w:color="auto"/>
          </w:divBdr>
        </w:div>
        <w:div w:id="1964192594">
          <w:marLeft w:val="0"/>
          <w:marRight w:val="0"/>
          <w:marTop w:val="0"/>
          <w:marBottom w:val="0"/>
          <w:divBdr>
            <w:top w:val="none" w:sz="0" w:space="0" w:color="auto"/>
            <w:left w:val="none" w:sz="0" w:space="0" w:color="auto"/>
            <w:bottom w:val="none" w:sz="0" w:space="0" w:color="auto"/>
            <w:right w:val="none" w:sz="0" w:space="0" w:color="auto"/>
          </w:divBdr>
        </w:div>
        <w:div w:id="2039692791">
          <w:marLeft w:val="0"/>
          <w:marRight w:val="0"/>
          <w:marTop w:val="0"/>
          <w:marBottom w:val="0"/>
          <w:divBdr>
            <w:top w:val="none" w:sz="0" w:space="0" w:color="auto"/>
            <w:left w:val="none" w:sz="0" w:space="0" w:color="auto"/>
            <w:bottom w:val="none" w:sz="0" w:space="0" w:color="auto"/>
            <w:right w:val="none" w:sz="0" w:space="0" w:color="auto"/>
          </w:divBdr>
        </w:div>
        <w:div w:id="1223952223">
          <w:marLeft w:val="0"/>
          <w:marRight w:val="0"/>
          <w:marTop w:val="0"/>
          <w:marBottom w:val="0"/>
          <w:divBdr>
            <w:top w:val="none" w:sz="0" w:space="0" w:color="auto"/>
            <w:left w:val="none" w:sz="0" w:space="0" w:color="auto"/>
            <w:bottom w:val="none" w:sz="0" w:space="0" w:color="auto"/>
            <w:right w:val="none" w:sz="0" w:space="0" w:color="auto"/>
          </w:divBdr>
        </w:div>
        <w:div w:id="1646616745">
          <w:marLeft w:val="0"/>
          <w:marRight w:val="0"/>
          <w:marTop w:val="0"/>
          <w:marBottom w:val="0"/>
          <w:divBdr>
            <w:top w:val="none" w:sz="0" w:space="0" w:color="auto"/>
            <w:left w:val="none" w:sz="0" w:space="0" w:color="auto"/>
            <w:bottom w:val="none" w:sz="0" w:space="0" w:color="auto"/>
            <w:right w:val="none" w:sz="0" w:space="0" w:color="auto"/>
          </w:divBdr>
        </w:div>
        <w:div w:id="1378579302">
          <w:marLeft w:val="0"/>
          <w:marRight w:val="0"/>
          <w:marTop w:val="0"/>
          <w:marBottom w:val="0"/>
          <w:divBdr>
            <w:top w:val="none" w:sz="0" w:space="0" w:color="auto"/>
            <w:left w:val="none" w:sz="0" w:space="0" w:color="auto"/>
            <w:bottom w:val="none" w:sz="0" w:space="0" w:color="auto"/>
            <w:right w:val="none" w:sz="0" w:space="0" w:color="auto"/>
          </w:divBdr>
        </w:div>
      </w:divsChild>
    </w:div>
    <w:div w:id="1055853428">
      <w:bodyDiv w:val="1"/>
      <w:marLeft w:val="0"/>
      <w:marRight w:val="0"/>
      <w:marTop w:val="0"/>
      <w:marBottom w:val="0"/>
      <w:divBdr>
        <w:top w:val="none" w:sz="0" w:space="0" w:color="auto"/>
        <w:left w:val="none" w:sz="0" w:space="0" w:color="auto"/>
        <w:bottom w:val="none" w:sz="0" w:space="0" w:color="auto"/>
        <w:right w:val="none" w:sz="0" w:space="0" w:color="auto"/>
      </w:divBdr>
    </w:div>
    <w:div w:id="1072584816">
      <w:bodyDiv w:val="1"/>
      <w:marLeft w:val="0"/>
      <w:marRight w:val="0"/>
      <w:marTop w:val="0"/>
      <w:marBottom w:val="0"/>
      <w:divBdr>
        <w:top w:val="none" w:sz="0" w:space="0" w:color="auto"/>
        <w:left w:val="none" w:sz="0" w:space="0" w:color="auto"/>
        <w:bottom w:val="none" w:sz="0" w:space="0" w:color="auto"/>
        <w:right w:val="none" w:sz="0" w:space="0" w:color="auto"/>
      </w:divBdr>
    </w:div>
    <w:div w:id="1269586682">
      <w:bodyDiv w:val="1"/>
      <w:marLeft w:val="0"/>
      <w:marRight w:val="0"/>
      <w:marTop w:val="0"/>
      <w:marBottom w:val="0"/>
      <w:divBdr>
        <w:top w:val="none" w:sz="0" w:space="0" w:color="auto"/>
        <w:left w:val="none" w:sz="0" w:space="0" w:color="auto"/>
        <w:bottom w:val="none" w:sz="0" w:space="0" w:color="auto"/>
        <w:right w:val="none" w:sz="0" w:space="0" w:color="auto"/>
      </w:divBdr>
    </w:div>
    <w:div w:id="1340543745">
      <w:bodyDiv w:val="1"/>
      <w:marLeft w:val="0"/>
      <w:marRight w:val="0"/>
      <w:marTop w:val="0"/>
      <w:marBottom w:val="0"/>
      <w:divBdr>
        <w:top w:val="none" w:sz="0" w:space="0" w:color="auto"/>
        <w:left w:val="none" w:sz="0" w:space="0" w:color="auto"/>
        <w:bottom w:val="none" w:sz="0" w:space="0" w:color="auto"/>
        <w:right w:val="none" w:sz="0" w:space="0" w:color="auto"/>
      </w:divBdr>
      <w:divsChild>
        <w:div w:id="1753502496">
          <w:marLeft w:val="0"/>
          <w:marRight w:val="0"/>
          <w:marTop w:val="0"/>
          <w:marBottom w:val="0"/>
          <w:divBdr>
            <w:top w:val="none" w:sz="0" w:space="0" w:color="auto"/>
            <w:left w:val="none" w:sz="0" w:space="0" w:color="auto"/>
            <w:bottom w:val="none" w:sz="0" w:space="0" w:color="auto"/>
            <w:right w:val="none" w:sz="0" w:space="0" w:color="auto"/>
          </w:divBdr>
        </w:div>
        <w:div w:id="339159873">
          <w:marLeft w:val="0"/>
          <w:marRight w:val="0"/>
          <w:marTop w:val="0"/>
          <w:marBottom w:val="0"/>
          <w:divBdr>
            <w:top w:val="none" w:sz="0" w:space="0" w:color="auto"/>
            <w:left w:val="none" w:sz="0" w:space="0" w:color="auto"/>
            <w:bottom w:val="none" w:sz="0" w:space="0" w:color="auto"/>
            <w:right w:val="none" w:sz="0" w:space="0" w:color="auto"/>
          </w:divBdr>
        </w:div>
        <w:div w:id="2028022874">
          <w:marLeft w:val="0"/>
          <w:marRight w:val="0"/>
          <w:marTop w:val="0"/>
          <w:marBottom w:val="0"/>
          <w:divBdr>
            <w:top w:val="none" w:sz="0" w:space="0" w:color="auto"/>
            <w:left w:val="none" w:sz="0" w:space="0" w:color="auto"/>
            <w:bottom w:val="none" w:sz="0" w:space="0" w:color="auto"/>
            <w:right w:val="none" w:sz="0" w:space="0" w:color="auto"/>
          </w:divBdr>
        </w:div>
        <w:div w:id="333610235">
          <w:marLeft w:val="0"/>
          <w:marRight w:val="0"/>
          <w:marTop w:val="0"/>
          <w:marBottom w:val="0"/>
          <w:divBdr>
            <w:top w:val="none" w:sz="0" w:space="0" w:color="auto"/>
            <w:left w:val="none" w:sz="0" w:space="0" w:color="auto"/>
            <w:bottom w:val="none" w:sz="0" w:space="0" w:color="auto"/>
            <w:right w:val="none" w:sz="0" w:space="0" w:color="auto"/>
          </w:divBdr>
        </w:div>
        <w:div w:id="1566911872">
          <w:marLeft w:val="0"/>
          <w:marRight w:val="0"/>
          <w:marTop w:val="0"/>
          <w:marBottom w:val="0"/>
          <w:divBdr>
            <w:top w:val="none" w:sz="0" w:space="0" w:color="auto"/>
            <w:left w:val="none" w:sz="0" w:space="0" w:color="auto"/>
            <w:bottom w:val="none" w:sz="0" w:space="0" w:color="auto"/>
            <w:right w:val="none" w:sz="0" w:space="0" w:color="auto"/>
          </w:divBdr>
        </w:div>
        <w:div w:id="729962291">
          <w:marLeft w:val="0"/>
          <w:marRight w:val="0"/>
          <w:marTop w:val="0"/>
          <w:marBottom w:val="0"/>
          <w:divBdr>
            <w:top w:val="none" w:sz="0" w:space="0" w:color="auto"/>
            <w:left w:val="none" w:sz="0" w:space="0" w:color="auto"/>
            <w:bottom w:val="none" w:sz="0" w:space="0" w:color="auto"/>
            <w:right w:val="none" w:sz="0" w:space="0" w:color="auto"/>
          </w:divBdr>
        </w:div>
        <w:div w:id="1522469782">
          <w:marLeft w:val="0"/>
          <w:marRight w:val="0"/>
          <w:marTop w:val="0"/>
          <w:marBottom w:val="0"/>
          <w:divBdr>
            <w:top w:val="none" w:sz="0" w:space="0" w:color="auto"/>
            <w:left w:val="none" w:sz="0" w:space="0" w:color="auto"/>
            <w:bottom w:val="none" w:sz="0" w:space="0" w:color="auto"/>
            <w:right w:val="none" w:sz="0" w:space="0" w:color="auto"/>
          </w:divBdr>
        </w:div>
        <w:div w:id="2085831169">
          <w:marLeft w:val="0"/>
          <w:marRight w:val="0"/>
          <w:marTop w:val="0"/>
          <w:marBottom w:val="0"/>
          <w:divBdr>
            <w:top w:val="none" w:sz="0" w:space="0" w:color="auto"/>
            <w:left w:val="none" w:sz="0" w:space="0" w:color="auto"/>
            <w:bottom w:val="none" w:sz="0" w:space="0" w:color="auto"/>
            <w:right w:val="none" w:sz="0" w:space="0" w:color="auto"/>
          </w:divBdr>
        </w:div>
        <w:div w:id="985938128">
          <w:marLeft w:val="0"/>
          <w:marRight w:val="0"/>
          <w:marTop w:val="0"/>
          <w:marBottom w:val="0"/>
          <w:divBdr>
            <w:top w:val="none" w:sz="0" w:space="0" w:color="auto"/>
            <w:left w:val="none" w:sz="0" w:space="0" w:color="auto"/>
            <w:bottom w:val="none" w:sz="0" w:space="0" w:color="auto"/>
            <w:right w:val="none" w:sz="0" w:space="0" w:color="auto"/>
          </w:divBdr>
        </w:div>
        <w:div w:id="432093697">
          <w:marLeft w:val="0"/>
          <w:marRight w:val="0"/>
          <w:marTop w:val="0"/>
          <w:marBottom w:val="0"/>
          <w:divBdr>
            <w:top w:val="none" w:sz="0" w:space="0" w:color="auto"/>
            <w:left w:val="none" w:sz="0" w:space="0" w:color="auto"/>
            <w:bottom w:val="none" w:sz="0" w:space="0" w:color="auto"/>
            <w:right w:val="none" w:sz="0" w:space="0" w:color="auto"/>
          </w:divBdr>
        </w:div>
      </w:divsChild>
    </w:div>
    <w:div w:id="1342390801">
      <w:bodyDiv w:val="1"/>
      <w:marLeft w:val="0"/>
      <w:marRight w:val="0"/>
      <w:marTop w:val="0"/>
      <w:marBottom w:val="0"/>
      <w:divBdr>
        <w:top w:val="none" w:sz="0" w:space="0" w:color="auto"/>
        <w:left w:val="none" w:sz="0" w:space="0" w:color="auto"/>
        <w:bottom w:val="none" w:sz="0" w:space="0" w:color="auto"/>
        <w:right w:val="none" w:sz="0" w:space="0" w:color="auto"/>
      </w:divBdr>
    </w:div>
    <w:div w:id="1372850036">
      <w:bodyDiv w:val="1"/>
      <w:marLeft w:val="0"/>
      <w:marRight w:val="0"/>
      <w:marTop w:val="0"/>
      <w:marBottom w:val="0"/>
      <w:divBdr>
        <w:top w:val="none" w:sz="0" w:space="0" w:color="auto"/>
        <w:left w:val="none" w:sz="0" w:space="0" w:color="auto"/>
        <w:bottom w:val="none" w:sz="0" w:space="0" w:color="auto"/>
        <w:right w:val="none" w:sz="0" w:space="0" w:color="auto"/>
      </w:divBdr>
    </w:div>
    <w:div w:id="1447698642">
      <w:bodyDiv w:val="1"/>
      <w:marLeft w:val="0"/>
      <w:marRight w:val="0"/>
      <w:marTop w:val="0"/>
      <w:marBottom w:val="0"/>
      <w:divBdr>
        <w:top w:val="none" w:sz="0" w:space="0" w:color="auto"/>
        <w:left w:val="none" w:sz="0" w:space="0" w:color="auto"/>
        <w:bottom w:val="none" w:sz="0" w:space="0" w:color="auto"/>
        <w:right w:val="none" w:sz="0" w:space="0" w:color="auto"/>
      </w:divBdr>
      <w:divsChild>
        <w:div w:id="1861625140">
          <w:marLeft w:val="0"/>
          <w:marRight w:val="0"/>
          <w:marTop w:val="0"/>
          <w:marBottom w:val="0"/>
          <w:divBdr>
            <w:top w:val="none" w:sz="0" w:space="0" w:color="auto"/>
            <w:left w:val="none" w:sz="0" w:space="0" w:color="auto"/>
            <w:bottom w:val="none" w:sz="0" w:space="0" w:color="auto"/>
            <w:right w:val="none" w:sz="0" w:space="0" w:color="auto"/>
          </w:divBdr>
        </w:div>
        <w:div w:id="1491869292">
          <w:marLeft w:val="0"/>
          <w:marRight w:val="0"/>
          <w:marTop w:val="0"/>
          <w:marBottom w:val="0"/>
          <w:divBdr>
            <w:top w:val="none" w:sz="0" w:space="0" w:color="auto"/>
            <w:left w:val="none" w:sz="0" w:space="0" w:color="auto"/>
            <w:bottom w:val="none" w:sz="0" w:space="0" w:color="auto"/>
            <w:right w:val="none" w:sz="0" w:space="0" w:color="auto"/>
          </w:divBdr>
        </w:div>
        <w:div w:id="636304457">
          <w:marLeft w:val="0"/>
          <w:marRight w:val="0"/>
          <w:marTop w:val="0"/>
          <w:marBottom w:val="0"/>
          <w:divBdr>
            <w:top w:val="none" w:sz="0" w:space="0" w:color="auto"/>
            <w:left w:val="none" w:sz="0" w:space="0" w:color="auto"/>
            <w:bottom w:val="none" w:sz="0" w:space="0" w:color="auto"/>
            <w:right w:val="none" w:sz="0" w:space="0" w:color="auto"/>
          </w:divBdr>
        </w:div>
      </w:divsChild>
    </w:div>
    <w:div w:id="1468356248">
      <w:bodyDiv w:val="1"/>
      <w:marLeft w:val="0"/>
      <w:marRight w:val="0"/>
      <w:marTop w:val="0"/>
      <w:marBottom w:val="0"/>
      <w:divBdr>
        <w:top w:val="none" w:sz="0" w:space="0" w:color="auto"/>
        <w:left w:val="none" w:sz="0" w:space="0" w:color="auto"/>
        <w:bottom w:val="none" w:sz="0" w:space="0" w:color="auto"/>
        <w:right w:val="none" w:sz="0" w:space="0" w:color="auto"/>
      </w:divBdr>
      <w:divsChild>
        <w:div w:id="1769042387">
          <w:marLeft w:val="0"/>
          <w:marRight w:val="0"/>
          <w:marTop w:val="0"/>
          <w:marBottom w:val="0"/>
          <w:divBdr>
            <w:top w:val="none" w:sz="0" w:space="0" w:color="auto"/>
            <w:left w:val="none" w:sz="0" w:space="0" w:color="auto"/>
            <w:bottom w:val="none" w:sz="0" w:space="0" w:color="auto"/>
            <w:right w:val="none" w:sz="0" w:space="0" w:color="auto"/>
          </w:divBdr>
        </w:div>
        <w:div w:id="1320498904">
          <w:marLeft w:val="0"/>
          <w:marRight w:val="0"/>
          <w:marTop w:val="0"/>
          <w:marBottom w:val="0"/>
          <w:divBdr>
            <w:top w:val="none" w:sz="0" w:space="0" w:color="auto"/>
            <w:left w:val="none" w:sz="0" w:space="0" w:color="auto"/>
            <w:bottom w:val="none" w:sz="0" w:space="0" w:color="auto"/>
            <w:right w:val="none" w:sz="0" w:space="0" w:color="auto"/>
          </w:divBdr>
        </w:div>
        <w:div w:id="48773104">
          <w:marLeft w:val="0"/>
          <w:marRight w:val="0"/>
          <w:marTop w:val="0"/>
          <w:marBottom w:val="0"/>
          <w:divBdr>
            <w:top w:val="none" w:sz="0" w:space="0" w:color="auto"/>
            <w:left w:val="none" w:sz="0" w:space="0" w:color="auto"/>
            <w:bottom w:val="none" w:sz="0" w:space="0" w:color="auto"/>
            <w:right w:val="none" w:sz="0" w:space="0" w:color="auto"/>
          </w:divBdr>
        </w:div>
        <w:div w:id="182324497">
          <w:marLeft w:val="0"/>
          <w:marRight w:val="0"/>
          <w:marTop w:val="0"/>
          <w:marBottom w:val="0"/>
          <w:divBdr>
            <w:top w:val="none" w:sz="0" w:space="0" w:color="auto"/>
            <w:left w:val="none" w:sz="0" w:space="0" w:color="auto"/>
            <w:bottom w:val="none" w:sz="0" w:space="0" w:color="auto"/>
            <w:right w:val="none" w:sz="0" w:space="0" w:color="auto"/>
          </w:divBdr>
        </w:div>
        <w:div w:id="1128821163">
          <w:marLeft w:val="0"/>
          <w:marRight w:val="0"/>
          <w:marTop w:val="0"/>
          <w:marBottom w:val="0"/>
          <w:divBdr>
            <w:top w:val="none" w:sz="0" w:space="0" w:color="auto"/>
            <w:left w:val="none" w:sz="0" w:space="0" w:color="auto"/>
            <w:bottom w:val="none" w:sz="0" w:space="0" w:color="auto"/>
            <w:right w:val="none" w:sz="0" w:space="0" w:color="auto"/>
          </w:divBdr>
        </w:div>
        <w:div w:id="1264149773">
          <w:marLeft w:val="0"/>
          <w:marRight w:val="0"/>
          <w:marTop w:val="0"/>
          <w:marBottom w:val="0"/>
          <w:divBdr>
            <w:top w:val="none" w:sz="0" w:space="0" w:color="auto"/>
            <w:left w:val="none" w:sz="0" w:space="0" w:color="auto"/>
            <w:bottom w:val="none" w:sz="0" w:space="0" w:color="auto"/>
            <w:right w:val="none" w:sz="0" w:space="0" w:color="auto"/>
          </w:divBdr>
        </w:div>
        <w:div w:id="1059203495">
          <w:marLeft w:val="0"/>
          <w:marRight w:val="0"/>
          <w:marTop w:val="0"/>
          <w:marBottom w:val="0"/>
          <w:divBdr>
            <w:top w:val="none" w:sz="0" w:space="0" w:color="auto"/>
            <w:left w:val="none" w:sz="0" w:space="0" w:color="auto"/>
            <w:bottom w:val="none" w:sz="0" w:space="0" w:color="auto"/>
            <w:right w:val="none" w:sz="0" w:space="0" w:color="auto"/>
          </w:divBdr>
        </w:div>
        <w:div w:id="164328168">
          <w:marLeft w:val="0"/>
          <w:marRight w:val="0"/>
          <w:marTop w:val="0"/>
          <w:marBottom w:val="0"/>
          <w:divBdr>
            <w:top w:val="none" w:sz="0" w:space="0" w:color="auto"/>
            <w:left w:val="none" w:sz="0" w:space="0" w:color="auto"/>
            <w:bottom w:val="none" w:sz="0" w:space="0" w:color="auto"/>
            <w:right w:val="none" w:sz="0" w:space="0" w:color="auto"/>
          </w:divBdr>
        </w:div>
      </w:divsChild>
    </w:div>
    <w:div w:id="1585649957">
      <w:bodyDiv w:val="1"/>
      <w:marLeft w:val="0"/>
      <w:marRight w:val="0"/>
      <w:marTop w:val="0"/>
      <w:marBottom w:val="0"/>
      <w:divBdr>
        <w:top w:val="none" w:sz="0" w:space="0" w:color="auto"/>
        <w:left w:val="none" w:sz="0" w:space="0" w:color="auto"/>
        <w:bottom w:val="none" w:sz="0" w:space="0" w:color="auto"/>
        <w:right w:val="none" w:sz="0" w:space="0" w:color="auto"/>
      </w:divBdr>
      <w:divsChild>
        <w:div w:id="216859197">
          <w:marLeft w:val="0"/>
          <w:marRight w:val="0"/>
          <w:marTop w:val="0"/>
          <w:marBottom w:val="0"/>
          <w:divBdr>
            <w:top w:val="none" w:sz="0" w:space="0" w:color="auto"/>
            <w:left w:val="none" w:sz="0" w:space="0" w:color="auto"/>
            <w:bottom w:val="none" w:sz="0" w:space="0" w:color="auto"/>
            <w:right w:val="none" w:sz="0" w:space="0" w:color="auto"/>
          </w:divBdr>
        </w:div>
        <w:div w:id="1496068891">
          <w:marLeft w:val="0"/>
          <w:marRight w:val="0"/>
          <w:marTop w:val="0"/>
          <w:marBottom w:val="0"/>
          <w:divBdr>
            <w:top w:val="none" w:sz="0" w:space="0" w:color="auto"/>
            <w:left w:val="none" w:sz="0" w:space="0" w:color="auto"/>
            <w:bottom w:val="none" w:sz="0" w:space="0" w:color="auto"/>
            <w:right w:val="none" w:sz="0" w:space="0" w:color="auto"/>
          </w:divBdr>
        </w:div>
        <w:div w:id="552933078">
          <w:marLeft w:val="0"/>
          <w:marRight w:val="0"/>
          <w:marTop w:val="0"/>
          <w:marBottom w:val="0"/>
          <w:divBdr>
            <w:top w:val="none" w:sz="0" w:space="0" w:color="auto"/>
            <w:left w:val="none" w:sz="0" w:space="0" w:color="auto"/>
            <w:bottom w:val="none" w:sz="0" w:space="0" w:color="auto"/>
            <w:right w:val="none" w:sz="0" w:space="0" w:color="auto"/>
          </w:divBdr>
        </w:div>
        <w:div w:id="505943553">
          <w:marLeft w:val="0"/>
          <w:marRight w:val="0"/>
          <w:marTop w:val="0"/>
          <w:marBottom w:val="0"/>
          <w:divBdr>
            <w:top w:val="none" w:sz="0" w:space="0" w:color="auto"/>
            <w:left w:val="none" w:sz="0" w:space="0" w:color="auto"/>
            <w:bottom w:val="none" w:sz="0" w:space="0" w:color="auto"/>
            <w:right w:val="none" w:sz="0" w:space="0" w:color="auto"/>
          </w:divBdr>
        </w:div>
        <w:div w:id="870148198">
          <w:marLeft w:val="0"/>
          <w:marRight w:val="0"/>
          <w:marTop w:val="0"/>
          <w:marBottom w:val="0"/>
          <w:divBdr>
            <w:top w:val="none" w:sz="0" w:space="0" w:color="auto"/>
            <w:left w:val="none" w:sz="0" w:space="0" w:color="auto"/>
            <w:bottom w:val="none" w:sz="0" w:space="0" w:color="auto"/>
            <w:right w:val="none" w:sz="0" w:space="0" w:color="auto"/>
          </w:divBdr>
        </w:div>
        <w:div w:id="629632134">
          <w:marLeft w:val="0"/>
          <w:marRight w:val="0"/>
          <w:marTop w:val="0"/>
          <w:marBottom w:val="0"/>
          <w:divBdr>
            <w:top w:val="none" w:sz="0" w:space="0" w:color="auto"/>
            <w:left w:val="none" w:sz="0" w:space="0" w:color="auto"/>
            <w:bottom w:val="none" w:sz="0" w:space="0" w:color="auto"/>
            <w:right w:val="none" w:sz="0" w:space="0" w:color="auto"/>
          </w:divBdr>
        </w:div>
        <w:div w:id="2132287198">
          <w:marLeft w:val="0"/>
          <w:marRight w:val="0"/>
          <w:marTop w:val="0"/>
          <w:marBottom w:val="0"/>
          <w:divBdr>
            <w:top w:val="none" w:sz="0" w:space="0" w:color="auto"/>
            <w:left w:val="none" w:sz="0" w:space="0" w:color="auto"/>
            <w:bottom w:val="none" w:sz="0" w:space="0" w:color="auto"/>
            <w:right w:val="none" w:sz="0" w:space="0" w:color="auto"/>
          </w:divBdr>
        </w:div>
        <w:div w:id="757873867">
          <w:marLeft w:val="0"/>
          <w:marRight w:val="0"/>
          <w:marTop w:val="0"/>
          <w:marBottom w:val="0"/>
          <w:divBdr>
            <w:top w:val="none" w:sz="0" w:space="0" w:color="auto"/>
            <w:left w:val="none" w:sz="0" w:space="0" w:color="auto"/>
            <w:bottom w:val="none" w:sz="0" w:space="0" w:color="auto"/>
            <w:right w:val="none" w:sz="0" w:space="0" w:color="auto"/>
          </w:divBdr>
        </w:div>
        <w:div w:id="1192063342">
          <w:marLeft w:val="0"/>
          <w:marRight w:val="0"/>
          <w:marTop w:val="0"/>
          <w:marBottom w:val="0"/>
          <w:divBdr>
            <w:top w:val="none" w:sz="0" w:space="0" w:color="auto"/>
            <w:left w:val="none" w:sz="0" w:space="0" w:color="auto"/>
            <w:bottom w:val="none" w:sz="0" w:space="0" w:color="auto"/>
            <w:right w:val="none" w:sz="0" w:space="0" w:color="auto"/>
          </w:divBdr>
        </w:div>
        <w:div w:id="650140219">
          <w:marLeft w:val="0"/>
          <w:marRight w:val="0"/>
          <w:marTop w:val="0"/>
          <w:marBottom w:val="0"/>
          <w:divBdr>
            <w:top w:val="none" w:sz="0" w:space="0" w:color="auto"/>
            <w:left w:val="none" w:sz="0" w:space="0" w:color="auto"/>
            <w:bottom w:val="none" w:sz="0" w:space="0" w:color="auto"/>
            <w:right w:val="none" w:sz="0" w:space="0" w:color="auto"/>
          </w:divBdr>
        </w:div>
        <w:div w:id="603419476">
          <w:marLeft w:val="0"/>
          <w:marRight w:val="0"/>
          <w:marTop w:val="0"/>
          <w:marBottom w:val="0"/>
          <w:divBdr>
            <w:top w:val="none" w:sz="0" w:space="0" w:color="auto"/>
            <w:left w:val="none" w:sz="0" w:space="0" w:color="auto"/>
            <w:bottom w:val="none" w:sz="0" w:space="0" w:color="auto"/>
            <w:right w:val="none" w:sz="0" w:space="0" w:color="auto"/>
          </w:divBdr>
        </w:div>
        <w:div w:id="14232535">
          <w:marLeft w:val="0"/>
          <w:marRight w:val="0"/>
          <w:marTop w:val="0"/>
          <w:marBottom w:val="0"/>
          <w:divBdr>
            <w:top w:val="none" w:sz="0" w:space="0" w:color="auto"/>
            <w:left w:val="none" w:sz="0" w:space="0" w:color="auto"/>
            <w:bottom w:val="none" w:sz="0" w:space="0" w:color="auto"/>
            <w:right w:val="none" w:sz="0" w:space="0" w:color="auto"/>
          </w:divBdr>
        </w:div>
        <w:div w:id="1973361992">
          <w:marLeft w:val="0"/>
          <w:marRight w:val="0"/>
          <w:marTop w:val="0"/>
          <w:marBottom w:val="0"/>
          <w:divBdr>
            <w:top w:val="none" w:sz="0" w:space="0" w:color="auto"/>
            <w:left w:val="none" w:sz="0" w:space="0" w:color="auto"/>
            <w:bottom w:val="none" w:sz="0" w:space="0" w:color="auto"/>
            <w:right w:val="none" w:sz="0" w:space="0" w:color="auto"/>
          </w:divBdr>
        </w:div>
        <w:div w:id="1385104942">
          <w:marLeft w:val="0"/>
          <w:marRight w:val="0"/>
          <w:marTop w:val="0"/>
          <w:marBottom w:val="0"/>
          <w:divBdr>
            <w:top w:val="none" w:sz="0" w:space="0" w:color="auto"/>
            <w:left w:val="none" w:sz="0" w:space="0" w:color="auto"/>
            <w:bottom w:val="none" w:sz="0" w:space="0" w:color="auto"/>
            <w:right w:val="none" w:sz="0" w:space="0" w:color="auto"/>
          </w:divBdr>
        </w:div>
        <w:div w:id="545796911">
          <w:marLeft w:val="0"/>
          <w:marRight w:val="0"/>
          <w:marTop w:val="0"/>
          <w:marBottom w:val="0"/>
          <w:divBdr>
            <w:top w:val="none" w:sz="0" w:space="0" w:color="auto"/>
            <w:left w:val="none" w:sz="0" w:space="0" w:color="auto"/>
            <w:bottom w:val="none" w:sz="0" w:space="0" w:color="auto"/>
            <w:right w:val="none" w:sz="0" w:space="0" w:color="auto"/>
          </w:divBdr>
        </w:div>
        <w:div w:id="780535227">
          <w:marLeft w:val="0"/>
          <w:marRight w:val="0"/>
          <w:marTop w:val="0"/>
          <w:marBottom w:val="0"/>
          <w:divBdr>
            <w:top w:val="none" w:sz="0" w:space="0" w:color="auto"/>
            <w:left w:val="none" w:sz="0" w:space="0" w:color="auto"/>
            <w:bottom w:val="none" w:sz="0" w:space="0" w:color="auto"/>
            <w:right w:val="none" w:sz="0" w:space="0" w:color="auto"/>
          </w:divBdr>
        </w:div>
        <w:div w:id="1601404662">
          <w:marLeft w:val="0"/>
          <w:marRight w:val="0"/>
          <w:marTop w:val="0"/>
          <w:marBottom w:val="0"/>
          <w:divBdr>
            <w:top w:val="none" w:sz="0" w:space="0" w:color="auto"/>
            <w:left w:val="none" w:sz="0" w:space="0" w:color="auto"/>
            <w:bottom w:val="none" w:sz="0" w:space="0" w:color="auto"/>
            <w:right w:val="none" w:sz="0" w:space="0" w:color="auto"/>
          </w:divBdr>
        </w:div>
        <w:div w:id="1555509119">
          <w:marLeft w:val="0"/>
          <w:marRight w:val="0"/>
          <w:marTop w:val="0"/>
          <w:marBottom w:val="0"/>
          <w:divBdr>
            <w:top w:val="none" w:sz="0" w:space="0" w:color="auto"/>
            <w:left w:val="none" w:sz="0" w:space="0" w:color="auto"/>
            <w:bottom w:val="none" w:sz="0" w:space="0" w:color="auto"/>
            <w:right w:val="none" w:sz="0" w:space="0" w:color="auto"/>
          </w:divBdr>
        </w:div>
        <w:div w:id="809716261">
          <w:marLeft w:val="0"/>
          <w:marRight w:val="0"/>
          <w:marTop w:val="0"/>
          <w:marBottom w:val="0"/>
          <w:divBdr>
            <w:top w:val="none" w:sz="0" w:space="0" w:color="auto"/>
            <w:left w:val="none" w:sz="0" w:space="0" w:color="auto"/>
            <w:bottom w:val="none" w:sz="0" w:space="0" w:color="auto"/>
            <w:right w:val="none" w:sz="0" w:space="0" w:color="auto"/>
          </w:divBdr>
        </w:div>
        <w:div w:id="431626754">
          <w:marLeft w:val="0"/>
          <w:marRight w:val="0"/>
          <w:marTop w:val="0"/>
          <w:marBottom w:val="0"/>
          <w:divBdr>
            <w:top w:val="none" w:sz="0" w:space="0" w:color="auto"/>
            <w:left w:val="none" w:sz="0" w:space="0" w:color="auto"/>
            <w:bottom w:val="none" w:sz="0" w:space="0" w:color="auto"/>
            <w:right w:val="none" w:sz="0" w:space="0" w:color="auto"/>
          </w:divBdr>
        </w:div>
        <w:div w:id="1299728638">
          <w:marLeft w:val="0"/>
          <w:marRight w:val="0"/>
          <w:marTop w:val="0"/>
          <w:marBottom w:val="0"/>
          <w:divBdr>
            <w:top w:val="none" w:sz="0" w:space="0" w:color="auto"/>
            <w:left w:val="none" w:sz="0" w:space="0" w:color="auto"/>
            <w:bottom w:val="none" w:sz="0" w:space="0" w:color="auto"/>
            <w:right w:val="none" w:sz="0" w:space="0" w:color="auto"/>
          </w:divBdr>
        </w:div>
        <w:div w:id="1410149958">
          <w:marLeft w:val="0"/>
          <w:marRight w:val="0"/>
          <w:marTop w:val="0"/>
          <w:marBottom w:val="0"/>
          <w:divBdr>
            <w:top w:val="none" w:sz="0" w:space="0" w:color="auto"/>
            <w:left w:val="none" w:sz="0" w:space="0" w:color="auto"/>
            <w:bottom w:val="none" w:sz="0" w:space="0" w:color="auto"/>
            <w:right w:val="none" w:sz="0" w:space="0" w:color="auto"/>
          </w:divBdr>
        </w:div>
        <w:div w:id="943730869">
          <w:marLeft w:val="0"/>
          <w:marRight w:val="0"/>
          <w:marTop w:val="0"/>
          <w:marBottom w:val="0"/>
          <w:divBdr>
            <w:top w:val="none" w:sz="0" w:space="0" w:color="auto"/>
            <w:left w:val="none" w:sz="0" w:space="0" w:color="auto"/>
            <w:bottom w:val="none" w:sz="0" w:space="0" w:color="auto"/>
            <w:right w:val="none" w:sz="0" w:space="0" w:color="auto"/>
          </w:divBdr>
        </w:div>
        <w:div w:id="331568217">
          <w:marLeft w:val="0"/>
          <w:marRight w:val="0"/>
          <w:marTop w:val="0"/>
          <w:marBottom w:val="0"/>
          <w:divBdr>
            <w:top w:val="none" w:sz="0" w:space="0" w:color="auto"/>
            <w:left w:val="none" w:sz="0" w:space="0" w:color="auto"/>
            <w:bottom w:val="none" w:sz="0" w:space="0" w:color="auto"/>
            <w:right w:val="none" w:sz="0" w:space="0" w:color="auto"/>
          </w:divBdr>
        </w:div>
        <w:div w:id="1801266037">
          <w:marLeft w:val="0"/>
          <w:marRight w:val="0"/>
          <w:marTop w:val="0"/>
          <w:marBottom w:val="0"/>
          <w:divBdr>
            <w:top w:val="none" w:sz="0" w:space="0" w:color="auto"/>
            <w:left w:val="none" w:sz="0" w:space="0" w:color="auto"/>
            <w:bottom w:val="none" w:sz="0" w:space="0" w:color="auto"/>
            <w:right w:val="none" w:sz="0" w:space="0" w:color="auto"/>
          </w:divBdr>
        </w:div>
        <w:div w:id="1244753769">
          <w:marLeft w:val="0"/>
          <w:marRight w:val="0"/>
          <w:marTop w:val="0"/>
          <w:marBottom w:val="0"/>
          <w:divBdr>
            <w:top w:val="none" w:sz="0" w:space="0" w:color="auto"/>
            <w:left w:val="none" w:sz="0" w:space="0" w:color="auto"/>
            <w:bottom w:val="none" w:sz="0" w:space="0" w:color="auto"/>
            <w:right w:val="none" w:sz="0" w:space="0" w:color="auto"/>
          </w:divBdr>
        </w:div>
        <w:div w:id="1101952756">
          <w:marLeft w:val="0"/>
          <w:marRight w:val="0"/>
          <w:marTop w:val="0"/>
          <w:marBottom w:val="0"/>
          <w:divBdr>
            <w:top w:val="none" w:sz="0" w:space="0" w:color="auto"/>
            <w:left w:val="none" w:sz="0" w:space="0" w:color="auto"/>
            <w:bottom w:val="none" w:sz="0" w:space="0" w:color="auto"/>
            <w:right w:val="none" w:sz="0" w:space="0" w:color="auto"/>
          </w:divBdr>
        </w:div>
        <w:div w:id="621805620">
          <w:marLeft w:val="0"/>
          <w:marRight w:val="0"/>
          <w:marTop w:val="0"/>
          <w:marBottom w:val="0"/>
          <w:divBdr>
            <w:top w:val="none" w:sz="0" w:space="0" w:color="auto"/>
            <w:left w:val="none" w:sz="0" w:space="0" w:color="auto"/>
            <w:bottom w:val="none" w:sz="0" w:space="0" w:color="auto"/>
            <w:right w:val="none" w:sz="0" w:space="0" w:color="auto"/>
          </w:divBdr>
        </w:div>
        <w:div w:id="1577394459">
          <w:marLeft w:val="0"/>
          <w:marRight w:val="0"/>
          <w:marTop w:val="0"/>
          <w:marBottom w:val="0"/>
          <w:divBdr>
            <w:top w:val="none" w:sz="0" w:space="0" w:color="auto"/>
            <w:left w:val="none" w:sz="0" w:space="0" w:color="auto"/>
            <w:bottom w:val="none" w:sz="0" w:space="0" w:color="auto"/>
            <w:right w:val="none" w:sz="0" w:space="0" w:color="auto"/>
          </w:divBdr>
        </w:div>
        <w:div w:id="669792943">
          <w:marLeft w:val="0"/>
          <w:marRight w:val="0"/>
          <w:marTop w:val="0"/>
          <w:marBottom w:val="0"/>
          <w:divBdr>
            <w:top w:val="none" w:sz="0" w:space="0" w:color="auto"/>
            <w:left w:val="none" w:sz="0" w:space="0" w:color="auto"/>
            <w:bottom w:val="none" w:sz="0" w:space="0" w:color="auto"/>
            <w:right w:val="none" w:sz="0" w:space="0" w:color="auto"/>
          </w:divBdr>
        </w:div>
        <w:div w:id="1671834226">
          <w:marLeft w:val="0"/>
          <w:marRight w:val="0"/>
          <w:marTop w:val="0"/>
          <w:marBottom w:val="0"/>
          <w:divBdr>
            <w:top w:val="none" w:sz="0" w:space="0" w:color="auto"/>
            <w:left w:val="none" w:sz="0" w:space="0" w:color="auto"/>
            <w:bottom w:val="none" w:sz="0" w:space="0" w:color="auto"/>
            <w:right w:val="none" w:sz="0" w:space="0" w:color="auto"/>
          </w:divBdr>
        </w:div>
        <w:div w:id="1548878442">
          <w:marLeft w:val="0"/>
          <w:marRight w:val="0"/>
          <w:marTop w:val="0"/>
          <w:marBottom w:val="0"/>
          <w:divBdr>
            <w:top w:val="none" w:sz="0" w:space="0" w:color="auto"/>
            <w:left w:val="none" w:sz="0" w:space="0" w:color="auto"/>
            <w:bottom w:val="none" w:sz="0" w:space="0" w:color="auto"/>
            <w:right w:val="none" w:sz="0" w:space="0" w:color="auto"/>
          </w:divBdr>
        </w:div>
        <w:div w:id="883758969">
          <w:marLeft w:val="0"/>
          <w:marRight w:val="0"/>
          <w:marTop w:val="0"/>
          <w:marBottom w:val="0"/>
          <w:divBdr>
            <w:top w:val="none" w:sz="0" w:space="0" w:color="auto"/>
            <w:left w:val="none" w:sz="0" w:space="0" w:color="auto"/>
            <w:bottom w:val="none" w:sz="0" w:space="0" w:color="auto"/>
            <w:right w:val="none" w:sz="0" w:space="0" w:color="auto"/>
          </w:divBdr>
        </w:div>
        <w:div w:id="442654195">
          <w:marLeft w:val="0"/>
          <w:marRight w:val="0"/>
          <w:marTop w:val="0"/>
          <w:marBottom w:val="0"/>
          <w:divBdr>
            <w:top w:val="none" w:sz="0" w:space="0" w:color="auto"/>
            <w:left w:val="none" w:sz="0" w:space="0" w:color="auto"/>
            <w:bottom w:val="none" w:sz="0" w:space="0" w:color="auto"/>
            <w:right w:val="none" w:sz="0" w:space="0" w:color="auto"/>
          </w:divBdr>
        </w:div>
        <w:div w:id="1770738443">
          <w:marLeft w:val="0"/>
          <w:marRight w:val="0"/>
          <w:marTop w:val="0"/>
          <w:marBottom w:val="0"/>
          <w:divBdr>
            <w:top w:val="none" w:sz="0" w:space="0" w:color="auto"/>
            <w:left w:val="none" w:sz="0" w:space="0" w:color="auto"/>
            <w:bottom w:val="none" w:sz="0" w:space="0" w:color="auto"/>
            <w:right w:val="none" w:sz="0" w:space="0" w:color="auto"/>
          </w:divBdr>
        </w:div>
        <w:div w:id="2094163574">
          <w:marLeft w:val="0"/>
          <w:marRight w:val="0"/>
          <w:marTop w:val="0"/>
          <w:marBottom w:val="0"/>
          <w:divBdr>
            <w:top w:val="none" w:sz="0" w:space="0" w:color="auto"/>
            <w:left w:val="none" w:sz="0" w:space="0" w:color="auto"/>
            <w:bottom w:val="none" w:sz="0" w:space="0" w:color="auto"/>
            <w:right w:val="none" w:sz="0" w:space="0" w:color="auto"/>
          </w:divBdr>
        </w:div>
        <w:div w:id="1520005413">
          <w:marLeft w:val="0"/>
          <w:marRight w:val="0"/>
          <w:marTop w:val="0"/>
          <w:marBottom w:val="0"/>
          <w:divBdr>
            <w:top w:val="none" w:sz="0" w:space="0" w:color="auto"/>
            <w:left w:val="none" w:sz="0" w:space="0" w:color="auto"/>
            <w:bottom w:val="none" w:sz="0" w:space="0" w:color="auto"/>
            <w:right w:val="none" w:sz="0" w:space="0" w:color="auto"/>
          </w:divBdr>
        </w:div>
        <w:div w:id="945962891">
          <w:marLeft w:val="0"/>
          <w:marRight w:val="0"/>
          <w:marTop w:val="0"/>
          <w:marBottom w:val="0"/>
          <w:divBdr>
            <w:top w:val="none" w:sz="0" w:space="0" w:color="auto"/>
            <w:left w:val="none" w:sz="0" w:space="0" w:color="auto"/>
            <w:bottom w:val="none" w:sz="0" w:space="0" w:color="auto"/>
            <w:right w:val="none" w:sz="0" w:space="0" w:color="auto"/>
          </w:divBdr>
        </w:div>
        <w:div w:id="1460298672">
          <w:marLeft w:val="0"/>
          <w:marRight w:val="0"/>
          <w:marTop w:val="0"/>
          <w:marBottom w:val="0"/>
          <w:divBdr>
            <w:top w:val="none" w:sz="0" w:space="0" w:color="auto"/>
            <w:left w:val="none" w:sz="0" w:space="0" w:color="auto"/>
            <w:bottom w:val="none" w:sz="0" w:space="0" w:color="auto"/>
            <w:right w:val="none" w:sz="0" w:space="0" w:color="auto"/>
          </w:divBdr>
        </w:div>
        <w:div w:id="101805733">
          <w:marLeft w:val="0"/>
          <w:marRight w:val="0"/>
          <w:marTop w:val="0"/>
          <w:marBottom w:val="0"/>
          <w:divBdr>
            <w:top w:val="none" w:sz="0" w:space="0" w:color="auto"/>
            <w:left w:val="none" w:sz="0" w:space="0" w:color="auto"/>
            <w:bottom w:val="none" w:sz="0" w:space="0" w:color="auto"/>
            <w:right w:val="none" w:sz="0" w:space="0" w:color="auto"/>
          </w:divBdr>
        </w:div>
        <w:div w:id="1565917260">
          <w:marLeft w:val="0"/>
          <w:marRight w:val="0"/>
          <w:marTop w:val="0"/>
          <w:marBottom w:val="0"/>
          <w:divBdr>
            <w:top w:val="none" w:sz="0" w:space="0" w:color="auto"/>
            <w:left w:val="none" w:sz="0" w:space="0" w:color="auto"/>
            <w:bottom w:val="none" w:sz="0" w:space="0" w:color="auto"/>
            <w:right w:val="none" w:sz="0" w:space="0" w:color="auto"/>
          </w:divBdr>
        </w:div>
        <w:div w:id="1577472674">
          <w:marLeft w:val="0"/>
          <w:marRight w:val="0"/>
          <w:marTop w:val="0"/>
          <w:marBottom w:val="0"/>
          <w:divBdr>
            <w:top w:val="none" w:sz="0" w:space="0" w:color="auto"/>
            <w:left w:val="none" w:sz="0" w:space="0" w:color="auto"/>
            <w:bottom w:val="none" w:sz="0" w:space="0" w:color="auto"/>
            <w:right w:val="none" w:sz="0" w:space="0" w:color="auto"/>
          </w:divBdr>
        </w:div>
        <w:div w:id="1042897809">
          <w:marLeft w:val="0"/>
          <w:marRight w:val="0"/>
          <w:marTop w:val="0"/>
          <w:marBottom w:val="0"/>
          <w:divBdr>
            <w:top w:val="none" w:sz="0" w:space="0" w:color="auto"/>
            <w:left w:val="none" w:sz="0" w:space="0" w:color="auto"/>
            <w:bottom w:val="none" w:sz="0" w:space="0" w:color="auto"/>
            <w:right w:val="none" w:sz="0" w:space="0" w:color="auto"/>
          </w:divBdr>
        </w:div>
        <w:div w:id="1826965832">
          <w:marLeft w:val="0"/>
          <w:marRight w:val="0"/>
          <w:marTop w:val="0"/>
          <w:marBottom w:val="0"/>
          <w:divBdr>
            <w:top w:val="none" w:sz="0" w:space="0" w:color="auto"/>
            <w:left w:val="none" w:sz="0" w:space="0" w:color="auto"/>
            <w:bottom w:val="none" w:sz="0" w:space="0" w:color="auto"/>
            <w:right w:val="none" w:sz="0" w:space="0" w:color="auto"/>
          </w:divBdr>
        </w:div>
      </w:divsChild>
    </w:div>
    <w:div w:id="1614560149">
      <w:bodyDiv w:val="1"/>
      <w:marLeft w:val="0"/>
      <w:marRight w:val="0"/>
      <w:marTop w:val="0"/>
      <w:marBottom w:val="0"/>
      <w:divBdr>
        <w:top w:val="none" w:sz="0" w:space="0" w:color="auto"/>
        <w:left w:val="none" w:sz="0" w:space="0" w:color="auto"/>
        <w:bottom w:val="none" w:sz="0" w:space="0" w:color="auto"/>
        <w:right w:val="none" w:sz="0" w:space="0" w:color="auto"/>
      </w:divBdr>
      <w:divsChild>
        <w:div w:id="1047560032">
          <w:marLeft w:val="0"/>
          <w:marRight w:val="0"/>
          <w:marTop w:val="0"/>
          <w:marBottom w:val="0"/>
          <w:divBdr>
            <w:top w:val="none" w:sz="0" w:space="0" w:color="auto"/>
            <w:left w:val="none" w:sz="0" w:space="0" w:color="auto"/>
            <w:bottom w:val="none" w:sz="0" w:space="0" w:color="auto"/>
            <w:right w:val="none" w:sz="0" w:space="0" w:color="auto"/>
          </w:divBdr>
        </w:div>
        <w:div w:id="1155224512">
          <w:marLeft w:val="0"/>
          <w:marRight w:val="0"/>
          <w:marTop w:val="0"/>
          <w:marBottom w:val="0"/>
          <w:divBdr>
            <w:top w:val="none" w:sz="0" w:space="0" w:color="auto"/>
            <w:left w:val="none" w:sz="0" w:space="0" w:color="auto"/>
            <w:bottom w:val="none" w:sz="0" w:space="0" w:color="auto"/>
            <w:right w:val="none" w:sz="0" w:space="0" w:color="auto"/>
          </w:divBdr>
        </w:div>
        <w:div w:id="360860429">
          <w:marLeft w:val="0"/>
          <w:marRight w:val="0"/>
          <w:marTop w:val="0"/>
          <w:marBottom w:val="0"/>
          <w:divBdr>
            <w:top w:val="none" w:sz="0" w:space="0" w:color="auto"/>
            <w:left w:val="none" w:sz="0" w:space="0" w:color="auto"/>
            <w:bottom w:val="none" w:sz="0" w:space="0" w:color="auto"/>
            <w:right w:val="none" w:sz="0" w:space="0" w:color="auto"/>
          </w:divBdr>
        </w:div>
        <w:div w:id="1339893074">
          <w:marLeft w:val="0"/>
          <w:marRight w:val="0"/>
          <w:marTop w:val="0"/>
          <w:marBottom w:val="0"/>
          <w:divBdr>
            <w:top w:val="none" w:sz="0" w:space="0" w:color="auto"/>
            <w:left w:val="none" w:sz="0" w:space="0" w:color="auto"/>
            <w:bottom w:val="none" w:sz="0" w:space="0" w:color="auto"/>
            <w:right w:val="none" w:sz="0" w:space="0" w:color="auto"/>
          </w:divBdr>
        </w:div>
        <w:div w:id="1061631810">
          <w:marLeft w:val="0"/>
          <w:marRight w:val="0"/>
          <w:marTop w:val="0"/>
          <w:marBottom w:val="0"/>
          <w:divBdr>
            <w:top w:val="none" w:sz="0" w:space="0" w:color="auto"/>
            <w:left w:val="none" w:sz="0" w:space="0" w:color="auto"/>
            <w:bottom w:val="none" w:sz="0" w:space="0" w:color="auto"/>
            <w:right w:val="none" w:sz="0" w:space="0" w:color="auto"/>
          </w:divBdr>
        </w:div>
        <w:div w:id="140078835">
          <w:marLeft w:val="0"/>
          <w:marRight w:val="0"/>
          <w:marTop w:val="0"/>
          <w:marBottom w:val="0"/>
          <w:divBdr>
            <w:top w:val="none" w:sz="0" w:space="0" w:color="auto"/>
            <w:left w:val="none" w:sz="0" w:space="0" w:color="auto"/>
            <w:bottom w:val="none" w:sz="0" w:space="0" w:color="auto"/>
            <w:right w:val="none" w:sz="0" w:space="0" w:color="auto"/>
          </w:divBdr>
        </w:div>
        <w:div w:id="94593057">
          <w:marLeft w:val="0"/>
          <w:marRight w:val="0"/>
          <w:marTop w:val="0"/>
          <w:marBottom w:val="0"/>
          <w:divBdr>
            <w:top w:val="none" w:sz="0" w:space="0" w:color="auto"/>
            <w:left w:val="none" w:sz="0" w:space="0" w:color="auto"/>
            <w:bottom w:val="none" w:sz="0" w:space="0" w:color="auto"/>
            <w:right w:val="none" w:sz="0" w:space="0" w:color="auto"/>
          </w:divBdr>
        </w:div>
        <w:div w:id="2007858881">
          <w:marLeft w:val="0"/>
          <w:marRight w:val="0"/>
          <w:marTop w:val="0"/>
          <w:marBottom w:val="0"/>
          <w:divBdr>
            <w:top w:val="none" w:sz="0" w:space="0" w:color="auto"/>
            <w:left w:val="none" w:sz="0" w:space="0" w:color="auto"/>
            <w:bottom w:val="none" w:sz="0" w:space="0" w:color="auto"/>
            <w:right w:val="none" w:sz="0" w:space="0" w:color="auto"/>
          </w:divBdr>
        </w:div>
        <w:div w:id="1719016682">
          <w:marLeft w:val="0"/>
          <w:marRight w:val="0"/>
          <w:marTop w:val="0"/>
          <w:marBottom w:val="0"/>
          <w:divBdr>
            <w:top w:val="none" w:sz="0" w:space="0" w:color="auto"/>
            <w:left w:val="none" w:sz="0" w:space="0" w:color="auto"/>
            <w:bottom w:val="none" w:sz="0" w:space="0" w:color="auto"/>
            <w:right w:val="none" w:sz="0" w:space="0" w:color="auto"/>
          </w:divBdr>
        </w:div>
      </w:divsChild>
    </w:div>
    <w:div w:id="1687554156">
      <w:bodyDiv w:val="1"/>
      <w:marLeft w:val="0"/>
      <w:marRight w:val="0"/>
      <w:marTop w:val="0"/>
      <w:marBottom w:val="0"/>
      <w:divBdr>
        <w:top w:val="none" w:sz="0" w:space="0" w:color="auto"/>
        <w:left w:val="none" w:sz="0" w:space="0" w:color="auto"/>
        <w:bottom w:val="none" w:sz="0" w:space="0" w:color="auto"/>
        <w:right w:val="none" w:sz="0" w:space="0" w:color="auto"/>
      </w:divBdr>
      <w:divsChild>
        <w:div w:id="1265962025">
          <w:marLeft w:val="0"/>
          <w:marRight w:val="0"/>
          <w:marTop w:val="0"/>
          <w:marBottom w:val="0"/>
          <w:divBdr>
            <w:top w:val="none" w:sz="0" w:space="0" w:color="auto"/>
            <w:left w:val="none" w:sz="0" w:space="0" w:color="auto"/>
            <w:bottom w:val="none" w:sz="0" w:space="0" w:color="auto"/>
            <w:right w:val="none" w:sz="0" w:space="0" w:color="auto"/>
          </w:divBdr>
        </w:div>
        <w:div w:id="27688334">
          <w:marLeft w:val="0"/>
          <w:marRight w:val="0"/>
          <w:marTop w:val="0"/>
          <w:marBottom w:val="0"/>
          <w:divBdr>
            <w:top w:val="none" w:sz="0" w:space="0" w:color="auto"/>
            <w:left w:val="none" w:sz="0" w:space="0" w:color="auto"/>
            <w:bottom w:val="none" w:sz="0" w:space="0" w:color="auto"/>
            <w:right w:val="none" w:sz="0" w:space="0" w:color="auto"/>
          </w:divBdr>
        </w:div>
        <w:div w:id="1728840051">
          <w:marLeft w:val="0"/>
          <w:marRight w:val="0"/>
          <w:marTop w:val="0"/>
          <w:marBottom w:val="0"/>
          <w:divBdr>
            <w:top w:val="none" w:sz="0" w:space="0" w:color="auto"/>
            <w:left w:val="none" w:sz="0" w:space="0" w:color="auto"/>
            <w:bottom w:val="none" w:sz="0" w:space="0" w:color="auto"/>
            <w:right w:val="none" w:sz="0" w:space="0" w:color="auto"/>
          </w:divBdr>
        </w:div>
        <w:div w:id="456065050">
          <w:marLeft w:val="0"/>
          <w:marRight w:val="0"/>
          <w:marTop w:val="0"/>
          <w:marBottom w:val="0"/>
          <w:divBdr>
            <w:top w:val="none" w:sz="0" w:space="0" w:color="auto"/>
            <w:left w:val="none" w:sz="0" w:space="0" w:color="auto"/>
            <w:bottom w:val="none" w:sz="0" w:space="0" w:color="auto"/>
            <w:right w:val="none" w:sz="0" w:space="0" w:color="auto"/>
          </w:divBdr>
        </w:div>
        <w:div w:id="1543440171">
          <w:marLeft w:val="0"/>
          <w:marRight w:val="0"/>
          <w:marTop w:val="0"/>
          <w:marBottom w:val="0"/>
          <w:divBdr>
            <w:top w:val="none" w:sz="0" w:space="0" w:color="auto"/>
            <w:left w:val="none" w:sz="0" w:space="0" w:color="auto"/>
            <w:bottom w:val="none" w:sz="0" w:space="0" w:color="auto"/>
            <w:right w:val="none" w:sz="0" w:space="0" w:color="auto"/>
          </w:divBdr>
        </w:div>
        <w:div w:id="2074353465">
          <w:marLeft w:val="0"/>
          <w:marRight w:val="0"/>
          <w:marTop w:val="0"/>
          <w:marBottom w:val="0"/>
          <w:divBdr>
            <w:top w:val="none" w:sz="0" w:space="0" w:color="auto"/>
            <w:left w:val="none" w:sz="0" w:space="0" w:color="auto"/>
            <w:bottom w:val="none" w:sz="0" w:space="0" w:color="auto"/>
            <w:right w:val="none" w:sz="0" w:space="0" w:color="auto"/>
          </w:divBdr>
        </w:div>
        <w:div w:id="1776246976">
          <w:marLeft w:val="0"/>
          <w:marRight w:val="0"/>
          <w:marTop w:val="0"/>
          <w:marBottom w:val="0"/>
          <w:divBdr>
            <w:top w:val="none" w:sz="0" w:space="0" w:color="auto"/>
            <w:left w:val="none" w:sz="0" w:space="0" w:color="auto"/>
            <w:bottom w:val="none" w:sz="0" w:space="0" w:color="auto"/>
            <w:right w:val="none" w:sz="0" w:space="0" w:color="auto"/>
          </w:divBdr>
        </w:div>
        <w:div w:id="1433822115">
          <w:marLeft w:val="0"/>
          <w:marRight w:val="0"/>
          <w:marTop w:val="0"/>
          <w:marBottom w:val="0"/>
          <w:divBdr>
            <w:top w:val="none" w:sz="0" w:space="0" w:color="auto"/>
            <w:left w:val="none" w:sz="0" w:space="0" w:color="auto"/>
            <w:bottom w:val="none" w:sz="0" w:space="0" w:color="auto"/>
            <w:right w:val="none" w:sz="0" w:space="0" w:color="auto"/>
          </w:divBdr>
        </w:div>
        <w:div w:id="162624129">
          <w:marLeft w:val="0"/>
          <w:marRight w:val="0"/>
          <w:marTop w:val="0"/>
          <w:marBottom w:val="0"/>
          <w:divBdr>
            <w:top w:val="none" w:sz="0" w:space="0" w:color="auto"/>
            <w:left w:val="none" w:sz="0" w:space="0" w:color="auto"/>
            <w:bottom w:val="none" w:sz="0" w:space="0" w:color="auto"/>
            <w:right w:val="none" w:sz="0" w:space="0" w:color="auto"/>
          </w:divBdr>
        </w:div>
        <w:div w:id="1595090017">
          <w:marLeft w:val="0"/>
          <w:marRight w:val="0"/>
          <w:marTop w:val="0"/>
          <w:marBottom w:val="0"/>
          <w:divBdr>
            <w:top w:val="none" w:sz="0" w:space="0" w:color="auto"/>
            <w:left w:val="none" w:sz="0" w:space="0" w:color="auto"/>
            <w:bottom w:val="none" w:sz="0" w:space="0" w:color="auto"/>
            <w:right w:val="none" w:sz="0" w:space="0" w:color="auto"/>
          </w:divBdr>
        </w:div>
        <w:div w:id="963388467">
          <w:marLeft w:val="0"/>
          <w:marRight w:val="0"/>
          <w:marTop w:val="0"/>
          <w:marBottom w:val="0"/>
          <w:divBdr>
            <w:top w:val="none" w:sz="0" w:space="0" w:color="auto"/>
            <w:left w:val="none" w:sz="0" w:space="0" w:color="auto"/>
            <w:bottom w:val="none" w:sz="0" w:space="0" w:color="auto"/>
            <w:right w:val="none" w:sz="0" w:space="0" w:color="auto"/>
          </w:divBdr>
        </w:div>
        <w:div w:id="1426851676">
          <w:marLeft w:val="0"/>
          <w:marRight w:val="0"/>
          <w:marTop w:val="0"/>
          <w:marBottom w:val="0"/>
          <w:divBdr>
            <w:top w:val="none" w:sz="0" w:space="0" w:color="auto"/>
            <w:left w:val="none" w:sz="0" w:space="0" w:color="auto"/>
            <w:bottom w:val="none" w:sz="0" w:space="0" w:color="auto"/>
            <w:right w:val="none" w:sz="0" w:space="0" w:color="auto"/>
          </w:divBdr>
        </w:div>
        <w:div w:id="1343434386">
          <w:marLeft w:val="0"/>
          <w:marRight w:val="0"/>
          <w:marTop w:val="0"/>
          <w:marBottom w:val="0"/>
          <w:divBdr>
            <w:top w:val="none" w:sz="0" w:space="0" w:color="auto"/>
            <w:left w:val="none" w:sz="0" w:space="0" w:color="auto"/>
            <w:bottom w:val="none" w:sz="0" w:space="0" w:color="auto"/>
            <w:right w:val="none" w:sz="0" w:space="0" w:color="auto"/>
          </w:divBdr>
        </w:div>
        <w:div w:id="435516438">
          <w:marLeft w:val="0"/>
          <w:marRight w:val="0"/>
          <w:marTop w:val="0"/>
          <w:marBottom w:val="0"/>
          <w:divBdr>
            <w:top w:val="none" w:sz="0" w:space="0" w:color="auto"/>
            <w:left w:val="none" w:sz="0" w:space="0" w:color="auto"/>
            <w:bottom w:val="none" w:sz="0" w:space="0" w:color="auto"/>
            <w:right w:val="none" w:sz="0" w:space="0" w:color="auto"/>
          </w:divBdr>
        </w:div>
        <w:div w:id="250045151">
          <w:marLeft w:val="0"/>
          <w:marRight w:val="0"/>
          <w:marTop w:val="0"/>
          <w:marBottom w:val="0"/>
          <w:divBdr>
            <w:top w:val="none" w:sz="0" w:space="0" w:color="auto"/>
            <w:left w:val="none" w:sz="0" w:space="0" w:color="auto"/>
            <w:bottom w:val="none" w:sz="0" w:space="0" w:color="auto"/>
            <w:right w:val="none" w:sz="0" w:space="0" w:color="auto"/>
          </w:divBdr>
        </w:div>
        <w:div w:id="576287793">
          <w:marLeft w:val="0"/>
          <w:marRight w:val="0"/>
          <w:marTop w:val="0"/>
          <w:marBottom w:val="0"/>
          <w:divBdr>
            <w:top w:val="none" w:sz="0" w:space="0" w:color="auto"/>
            <w:left w:val="none" w:sz="0" w:space="0" w:color="auto"/>
            <w:bottom w:val="none" w:sz="0" w:space="0" w:color="auto"/>
            <w:right w:val="none" w:sz="0" w:space="0" w:color="auto"/>
          </w:divBdr>
        </w:div>
        <w:div w:id="508569228">
          <w:marLeft w:val="0"/>
          <w:marRight w:val="0"/>
          <w:marTop w:val="0"/>
          <w:marBottom w:val="0"/>
          <w:divBdr>
            <w:top w:val="none" w:sz="0" w:space="0" w:color="auto"/>
            <w:left w:val="none" w:sz="0" w:space="0" w:color="auto"/>
            <w:bottom w:val="none" w:sz="0" w:space="0" w:color="auto"/>
            <w:right w:val="none" w:sz="0" w:space="0" w:color="auto"/>
          </w:divBdr>
        </w:div>
      </w:divsChild>
    </w:div>
    <w:div w:id="1787386198">
      <w:bodyDiv w:val="1"/>
      <w:marLeft w:val="0"/>
      <w:marRight w:val="0"/>
      <w:marTop w:val="0"/>
      <w:marBottom w:val="0"/>
      <w:divBdr>
        <w:top w:val="none" w:sz="0" w:space="0" w:color="auto"/>
        <w:left w:val="none" w:sz="0" w:space="0" w:color="auto"/>
        <w:bottom w:val="none" w:sz="0" w:space="0" w:color="auto"/>
        <w:right w:val="none" w:sz="0" w:space="0" w:color="auto"/>
      </w:divBdr>
    </w:div>
    <w:div w:id="1820997300">
      <w:bodyDiv w:val="1"/>
      <w:marLeft w:val="0"/>
      <w:marRight w:val="0"/>
      <w:marTop w:val="0"/>
      <w:marBottom w:val="0"/>
      <w:divBdr>
        <w:top w:val="none" w:sz="0" w:space="0" w:color="auto"/>
        <w:left w:val="none" w:sz="0" w:space="0" w:color="auto"/>
        <w:bottom w:val="none" w:sz="0" w:space="0" w:color="auto"/>
        <w:right w:val="none" w:sz="0" w:space="0" w:color="auto"/>
      </w:divBdr>
    </w:div>
    <w:div w:id="1842116157">
      <w:bodyDiv w:val="1"/>
      <w:marLeft w:val="0"/>
      <w:marRight w:val="0"/>
      <w:marTop w:val="0"/>
      <w:marBottom w:val="0"/>
      <w:divBdr>
        <w:top w:val="none" w:sz="0" w:space="0" w:color="auto"/>
        <w:left w:val="none" w:sz="0" w:space="0" w:color="auto"/>
        <w:bottom w:val="none" w:sz="0" w:space="0" w:color="auto"/>
        <w:right w:val="none" w:sz="0" w:space="0" w:color="auto"/>
      </w:divBdr>
      <w:divsChild>
        <w:div w:id="1085498378">
          <w:marLeft w:val="0"/>
          <w:marRight w:val="0"/>
          <w:marTop w:val="0"/>
          <w:marBottom w:val="0"/>
          <w:divBdr>
            <w:top w:val="none" w:sz="0" w:space="0" w:color="auto"/>
            <w:left w:val="none" w:sz="0" w:space="0" w:color="auto"/>
            <w:bottom w:val="none" w:sz="0" w:space="0" w:color="auto"/>
            <w:right w:val="none" w:sz="0" w:space="0" w:color="auto"/>
          </w:divBdr>
          <w:divsChild>
            <w:div w:id="1942949293">
              <w:marLeft w:val="0"/>
              <w:marRight w:val="0"/>
              <w:marTop w:val="0"/>
              <w:marBottom w:val="0"/>
              <w:divBdr>
                <w:top w:val="none" w:sz="0" w:space="0" w:color="auto"/>
                <w:left w:val="none" w:sz="0" w:space="0" w:color="auto"/>
                <w:bottom w:val="none" w:sz="0" w:space="0" w:color="auto"/>
                <w:right w:val="none" w:sz="0" w:space="0" w:color="auto"/>
              </w:divBdr>
            </w:div>
            <w:div w:id="824249634">
              <w:marLeft w:val="0"/>
              <w:marRight w:val="0"/>
              <w:marTop w:val="0"/>
              <w:marBottom w:val="0"/>
              <w:divBdr>
                <w:top w:val="none" w:sz="0" w:space="0" w:color="auto"/>
                <w:left w:val="none" w:sz="0" w:space="0" w:color="auto"/>
                <w:bottom w:val="none" w:sz="0" w:space="0" w:color="auto"/>
                <w:right w:val="none" w:sz="0" w:space="0" w:color="auto"/>
              </w:divBdr>
            </w:div>
            <w:div w:id="1598056341">
              <w:marLeft w:val="0"/>
              <w:marRight w:val="0"/>
              <w:marTop w:val="0"/>
              <w:marBottom w:val="0"/>
              <w:divBdr>
                <w:top w:val="none" w:sz="0" w:space="0" w:color="auto"/>
                <w:left w:val="none" w:sz="0" w:space="0" w:color="auto"/>
                <w:bottom w:val="none" w:sz="0" w:space="0" w:color="auto"/>
                <w:right w:val="none" w:sz="0" w:space="0" w:color="auto"/>
              </w:divBdr>
            </w:div>
            <w:div w:id="1530221095">
              <w:marLeft w:val="0"/>
              <w:marRight w:val="0"/>
              <w:marTop w:val="0"/>
              <w:marBottom w:val="0"/>
              <w:divBdr>
                <w:top w:val="none" w:sz="0" w:space="0" w:color="auto"/>
                <w:left w:val="none" w:sz="0" w:space="0" w:color="auto"/>
                <w:bottom w:val="none" w:sz="0" w:space="0" w:color="auto"/>
                <w:right w:val="none" w:sz="0" w:space="0" w:color="auto"/>
              </w:divBdr>
            </w:div>
            <w:div w:id="1161195739">
              <w:marLeft w:val="0"/>
              <w:marRight w:val="0"/>
              <w:marTop w:val="0"/>
              <w:marBottom w:val="0"/>
              <w:divBdr>
                <w:top w:val="none" w:sz="0" w:space="0" w:color="auto"/>
                <w:left w:val="none" w:sz="0" w:space="0" w:color="auto"/>
                <w:bottom w:val="none" w:sz="0" w:space="0" w:color="auto"/>
                <w:right w:val="none" w:sz="0" w:space="0" w:color="auto"/>
              </w:divBdr>
            </w:div>
            <w:div w:id="443577175">
              <w:marLeft w:val="0"/>
              <w:marRight w:val="0"/>
              <w:marTop w:val="0"/>
              <w:marBottom w:val="0"/>
              <w:divBdr>
                <w:top w:val="none" w:sz="0" w:space="0" w:color="auto"/>
                <w:left w:val="none" w:sz="0" w:space="0" w:color="auto"/>
                <w:bottom w:val="none" w:sz="0" w:space="0" w:color="auto"/>
                <w:right w:val="none" w:sz="0" w:space="0" w:color="auto"/>
              </w:divBdr>
            </w:div>
            <w:div w:id="2085908042">
              <w:marLeft w:val="0"/>
              <w:marRight w:val="0"/>
              <w:marTop w:val="0"/>
              <w:marBottom w:val="0"/>
              <w:divBdr>
                <w:top w:val="none" w:sz="0" w:space="0" w:color="auto"/>
                <w:left w:val="none" w:sz="0" w:space="0" w:color="auto"/>
                <w:bottom w:val="none" w:sz="0" w:space="0" w:color="auto"/>
                <w:right w:val="none" w:sz="0" w:space="0" w:color="auto"/>
              </w:divBdr>
            </w:div>
            <w:div w:id="990673268">
              <w:marLeft w:val="0"/>
              <w:marRight w:val="0"/>
              <w:marTop w:val="0"/>
              <w:marBottom w:val="0"/>
              <w:divBdr>
                <w:top w:val="none" w:sz="0" w:space="0" w:color="auto"/>
                <w:left w:val="none" w:sz="0" w:space="0" w:color="auto"/>
                <w:bottom w:val="none" w:sz="0" w:space="0" w:color="auto"/>
                <w:right w:val="none" w:sz="0" w:space="0" w:color="auto"/>
              </w:divBdr>
            </w:div>
            <w:div w:id="245462320">
              <w:marLeft w:val="0"/>
              <w:marRight w:val="0"/>
              <w:marTop w:val="0"/>
              <w:marBottom w:val="0"/>
              <w:divBdr>
                <w:top w:val="none" w:sz="0" w:space="0" w:color="auto"/>
                <w:left w:val="none" w:sz="0" w:space="0" w:color="auto"/>
                <w:bottom w:val="none" w:sz="0" w:space="0" w:color="auto"/>
                <w:right w:val="none" w:sz="0" w:space="0" w:color="auto"/>
              </w:divBdr>
            </w:div>
            <w:div w:id="1871842876">
              <w:marLeft w:val="0"/>
              <w:marRight w:val="0"/>
              <w:marTop w:val="0"/>
              <w:marBottom w:val="0"/>
              <w:divBdr>
                <w:top w:val="none" w:sz="0" w:space="0" w:color="auto"/>
                <w:left w:val="none" w:sz="0" w:space="0" w:color="auto"/>
                <w:bottom w:val="none" w:sz="0" w:space="0" w:color="auto"/>
                <w:right w:val="none" w:sz="0" w:space="0" w:color="auto"/>
              </w:divBdr>
            </w:div>
            <w:div w:id="842822313">
              <w:marLeft w:val="0"/>
              <w:marRight w:val="0"/>
              <w:marTop w:val="0"/>
              <w:marBottom w:val="0"/>
              <w:divBdr>
                <w:top w:val="none" w:sz="0" w:space="0" w:color="auto"/>
                <w:left w:val="none" w:sz="0" w:space="0" w:color="auto"/>
                <w:bottom w:val="none" w:sz="0" w:space="0" w:color="auto"/>
                <w:right w:val="none" w:sz="0" w:space="0" w:color="auto"/>
              </w:divBdr>
            </w:div>
            <w:div w:id="1499150852">
              <w:marLeft w:val="0"/>
              <w:marRight w:val="0"/>
              <w:marTop w:val="0"/>
              <w:marBottom w:val="0"/>
              <w:divBdr>
                <w:top w:val="none" w:sz="0" w:space="0" w:color="auto"/>
                <w:left w:val="none" w:sz="0" w:space="0" w:color="auto"/>
                <w:bottom w:val="none" w:sz="0" w:space="0" w:color="auto"/>
                <w:right w:val="none" w:sz="0" w:space="0" w:color="auto"/>
              </w:divBdr>
            </w:div>
            <w:div w:id="832645793">
              <w:marLeft w:val="0"/>
              <w:marRight w:val="0"/>
              <w:marTop w:val="0"/>
              <w:marBottom w:val="0"/>
              <w:divBdr>
                <w:top w:val="none" w:sz="0" w:space="0" w:color="auto"/>
                <w:left w:val="none" w:sz="0" w:space="0" w:color="auto"/>
                <w:bottom w:val="none" w:sz="0" w:space="0" w:color="auto"/>
                <w:right w:val="none" w:sz="0" w:space="0" w:color="auto"/>
              </w:divBdr>
            </w:div>
            <w:div w:id="1895774209">
              <w:marLeft w:val="0"/>
              <w:marRight w:val="0"/>
              <w:marTop w:val="0"/>
              <w:marBottom w:val="0"/>
              <w:divBdr>
                <w:top w:val="none" w:sz="0" w:space="0" w:color="auto"/>
                <w:left w:val="none" w:sz="0" w:space="0" w:color="auto"/>
                <w:bottom w:val="none" w:sz="0" w:space="0" w:color="auto"/>
                <w:right w:val="none" w:sz="0" w:space="0" w:color="auto"/>
              </w:divBdr>
            </w:div>
            <w:div w:id="403914123">
              <w:marLeft w:val="0"/>
              <w:marRight w:val="0"/>
              <w:marTop w:val="0"/>
              <w:marBottom w:val="0"/>
              <w:divBdr>
                <w:top w:val="none" w:sz="0" w:space="0" w:color="auto"/>
                <w:left w:val="none" w:sz="0" w:space="0" w:color="auto"/>
                <w:bottom w:val="none" w:sz="0" w:space="0" w:color="auto"/>
                <w:right w:val="none" w:sz="0" w:space="0" w:color="auto"/>
              </w:divBdr>
            </w:div>
            <w:div w:id="468330573">
              <w:marLeft w:val="0"/>
              <w:marRight w:val="0"/>
              <w:marTop w:val="0"/>
              <w:marBottom w:val="0"/>
              <w:divBdr>
                <w:top w:val="none" w:sz="0" w:space="0" w:color="auto"/>
                <w:left w:val="none" w:sz="0" w:space="0" w:color="auto"/>
                <w:bottom w:val="none" w:sz="0" w:space="0" w:color="auto"/>
                <w:right w:val="none" w:sz="0" w:space="0" w:color="auto"/>
              </w:divBdr>
            </w:div>
            <w:div w:id="606935507">
              <w:marLeft w:val="0"/>
              <w:marRight w:val="0"/>
              <w:marTop w:val="0"/>
              <w:marBottom w:val="0"/>
              <w:divBdr>
                <w:top w:val="none" w:sz="0" w:space="0" w:color="auto"/>
                <w:left w:val="none" w:sz="0" w:space="0" w:color="auto"/>
                <w:bottom w:val="none" w:sz="0" w:space="0" w:color="auto"/>
                <w:right w:val="none" w:sz="0" w:space="0" w:color="auto"/>
              </w:divBdr>
            </w:div>
            <w:div w:id="1155336101">
              <w:marLeft w:val="0"/>
              <w:marRight w:val="0"/>
              <w:marTop w:val="0"/>
              <w:marBottom w:val="0"/>
              <w:divBdr>
                <w:top w:val="none" w:sz="0" w:space="0" w:color="auto"/>
                <w:left w:val="none" w:sz="0" w:space="0" w:color="auto"/>
                <w:bottom w:val="none" w:sz="0" w:space="0" w:color="auto"/>
                <w:right w:val="none" w:sz="0" w:space="0" w:color="auto"/>
              </w:divBdr>
            </w:div>
            <w:div w:id="1424692738">
              <w:marLeft w:val="0"/>
              <w:marRight w:val="0"/>
              <w:marTop w:val="0"/>
              <w:marBottom w:val="0"/>
              <w:divBdr>
                <w:top w:val="none" w:sz="0" w:space="0" w:color="auto"/>
                <w:left w:val="none" w:sz="0" w:space="0" w:color="auto"/>
                <w:bottom w:val="none" w:sz="0" w:space="0" w:color="auto"/>
                <w:right w:val="none" w:sz="0" w:space="0" w:color="auto"/>
              </w:divBdr>
            </w:div>
            <w:div w:id="1191917303">
              <w:marLeft w:val="0"/>
              <w:marRight w:val="0"/>
              <w:marTop w:val="0"/>
              <w:marBottom w:val="0"/>
              <w:divBdr>
                <w:top w:val="none" w:sz="0" w:space="0" w:color="auto"/>
                <w:left w:val="none" w:sz="0" w:space="0" w:color="auto"/>
                <w:bottom w:val="none" w:sz="0" w:space="0" w:color="auto"/>
                <w:right w:val="none" w:sz="0" w:space="0" w:color="auto"/>
              </w:divBdr>
            </w:div>
            <w:div w:id="899441919">
              <w:marLeft w:val="0"/>
              <w:marRight w:val="0"/>
              <w:marTop w:val="0"/>
              <w:marBottom w:val="0"/>
              <w:divBdr>
                <w:top w:val="none" w:sz="0" w:space="0" w:color="auto"/>
                <w:left w:val="none" w:sz="0" w:space="0" w:color="auto"/>
                <w:bottom w:val="none" w:sz="0" w:space="0" w:color="auto"/>
                <w:right w:val="none" w:sz="0" w:space="0" w:color="auto"/>
              </w:divBdr>
            </w:div>
            <w:div w:id="940069402">
              <w:marLeft w:val="0"/>
              <w:marRight w:val="0"/>
              <w:marTop w:val="0"/>
              <w:marBottom w:val="0"/>
              <w:divBdr>
                <w:top w:val="none" w:sz="0" w:space="0" w:color="auto"/>
                <w:left w:val="none" w:sz="0" w:space="0" w:color="auto"/>
                <w:bottom w:val="none" w:sz="0" w:space="0" w:color="auto"/>
                <w:right w:val="none" w:sz="0" w:space="0" w:color="auto"/>
              </w:divBdr>
            </w:div>
            <w:div w:id="1155033033">
              <w:marLeft w:val="0"/>
              <w:marRight w:val="0"/>
              <w:marTop w:val="0"/>
              <w:marBottom w:val="0"/>
              <w:divBdr>
                <w:top w:val="none" w:sz="0" w:space="0" w:color="auto"/>
                <w:left w:val="none" w:sz="0" w:space="0" w:color="auto"/>
                <w:bottom w:val="none" w:sz="0" w:space="0" w:color="auto"/>
                <w:right w:val="none" w:sz="0" w:space="0" w:color="auto"/>
              </w:divBdr>
            </w:div>
            <w:div w:id="1108817618">
              <w:marLeft w:val="0"/>
              <w:marRight w:val="0"/>
              <w:marTop w:val="0"/>
              <w:marBottom w:val="0"/>
              <w:divBdr>
                <w:top w:val="none" w:sz="0" w:space="0" w:color="auto"/>
                <w:left w:val="none" w:sz="0" w:space="0" w:color="auto"/>
                <w:bottom w:val="none" w:sz="0" w:space="0" w:color="auto"/>
                <w:right w:val="none" w:sz="0" w:space="0" w:color="auto"/>
              </w:divBdr>
            </w:div>
            <w:div w:id="866678153">
              <w:marLeft w:val="0"/>
              <w:marRight w:val="0"/>
              <w:marTop w:val="0"/>
              <w:marBottom w:val="0"/>
              <w:divBdr>
                <w:top w:val="none" w:sz="0" w:space="0" w:color="auto"/>
                <w:left w:val="none" w:sz="0" w:space="0" w:color="auto"/>
                <w:bottom w:val="none" w:sz="0" w:space="0" w:color="auto"/>
                <w:right w:val="none" w:sz="0" w:space="0" w:color="auto"/>
              </w:divBdr>
            </w:div>
            <w:div w:id="676619076">
              <w:marLeft w:val="0"/>
              <w:marRight w:val="0"/>
              <w:marTop w:val="0"/>
              <w:marBottom w:val="0"/>
              <w:divBdr>
                <w:top w:val="none" w:sz="0" w:space="0" w:color="auto"/>
                <w:left w:val="none" w:sz="0" w:space="0" w:color="auto"/>
                <w:bottom w:val="none" w:sz="0" w:space="0" w:color="auto"/>
                <w:right w:val="none" w:sz="0" w:space="0" w:color="auto"/>
              </w:divBdr>
            </w:div>
            <w:div w:id="1402094575">
              <w:marLeft w:val="0"/>
              <w:marRight w:val="0"/>
              <w:marTop w:val="0"/>
              <w:marBottom w:val="0"/>
              <w:divBdr>
                <w:top w:val="none" w:sz="0" w:space="0" w:color="auto"/>
                <w:left w:val="none" w:sz="0" w:space="0" w:color="auto"/>
                <w:bottom w:val="none" w:sz="0" w:space="0" w:color="auto"/>
                <w:right w:val="none" w:sz="0" w:space="0" w:color="auto"/>
              </w:divBdr>
            </w:div>
            <w:div w:id="1347370684">
              <w:marLeft w:val="0"/>
              <w:marRight w:val="0"/>
              <w:marTop w:val="0"/>
              <w:marBottom w:val="0"/>
              <w:divBdr>
                <w:top w:val="none" w:sz="0" w:space="0" w:color="auto"/>
                <w:left w:val="none" w:sz="0" w:space="0" w:color="auto"/>
                <w:bottom w:val="none" w:sz="0" w:space="0" w:color="auto"/>
                <w:right w:val="none" w:sz="0" w:space="0" w:color="auto"/>
              </w:divBdr>
            </w:div>
            <w:div w:id="1005666511">
              <w:marLeft w:val="0"/>
              <w:marRight w:val="0"/>
              <w:marTop w:val="0"/>
              <w:marBottom w:val="0"/>
              <w:divBdr>
                <w:top w:val="none" w:sz="0" w:space="0" w:color="auto"/>
                <w:left w:val="none" w:sz="0" w:space="0" w:color="auto"/>
                <w:bottom w:val="none" w:sz="0" w:space="0" w:color="auto"/>
                <w:right w:val="none" w:sz="0" w:space="0" w:color="auto"/>
              </w:divBdr>
            </w:div>
            <w:div w:id="1382368919">
              <w:marLeft w:val="0"/>
              <w:marRight w:val="0"/>
              <w:marTop w:val="0"/>
              <w:marBottom w:val="0"/>
              <w:divBdr>
                <w:top w:val="none" w:sz="0" w:space="0" w:color="auto"/>
                <w:left w:val="none" w:sz="0" w:space="0" w:color="auto"/>
                <w:bottom w:val="none" w:sz="0" w:space="0" w:color="auto"/>
                <w:right w:val="none" w:sz="0" w:space="0" w:color="auto"/>
              </w:divBdr>
            </w:div>
            <w:div w:id="552273096">
              <w:marLeft w:val="0"/>
              <w:marRight w:val="0"/>
              <w:marTop w:val="0"/>
              <w:marBottom w:val="0"/>
              <w:divBdr>
                <w:top w:val="none" w:sz="0" w:space="0" w:color="auto"/>
                <w:left w:val="none" w:sz="0" w:space="0" w:color="auto"/>
                <w:bottom w:val="none" w:sz="0" w:space="0" w:color="auto"/>
                <w:right w:val="none" w:sz="0" w:space="0" w:color="auto"/>
              </w:divBdr>
            </w:div>
            <w:div w:id="82380190">
              <w:marLeft w:val="0"/>
              <w:marRight w:val="0"/>
              <w:marTop w:val="0"/>
              <w:marBottom w:val="0"/>
              <w:divBdr>
                <w:top w:val="none" w:sz="0" w:space="0" w:color="auto"/>
                <w:left w:val="none" w:sz="0" w:space="0" w:color="auto"/>
                <w:bottom w:val="none" w:sz="0" w:space="0" w:color="auto"/>
                <w:right w:val="none" w:sz="0" w:space="0" w:color="auto"/>
              </w:divBdr>
            </w:div>
            <w:div w:id="2100832129">
              <w:marLeft w:val="0"/>
              <w:marRight w:val="0"/>
              <w:marTop w:val="0"/>
              <w:marBottom w:val="0"/>
              <w:divBdr>
                <w:top w:val="none" w:sz="0" w:space="0" w:color="auto"/>
                <w:left w:val="none" w:sz="0" w:space="0" w:color="auto"/>
                <w:bottom w:val="none" w:sz="0" w:space="0" w:color="auto"/>
                <w:right w:val="none" w:sz="0" w:space="0" w:color="auto"/>
              </w:divBdr>
            </w:div>
            <w:div w:id="237055216">
              <w:marLeft w:val="0"/>
              <w:marRight w:val="0"/>
              <w:marTop w:val="0"/>
              <w:marBottom w:val="0"/>
              <w:divBdr>
                <w:top w:val="none" w:sz="0" w:space="0" w:color="auto"/>
                <w:left w:val="none" w:sz="0" w:space="0" w:color="auto"/>
                <w:bottom w:val="none" w:sz="0" w:space="0" w:color="auto"/>
                <w:right w:val="none" w:sz="0" w:space="0" w:color="auto"/>
              </w:divBdr>
            </w:div>
            <w:div w:id="303386664">
              <w:marLeft w:val="0"/>
              <w:marRight w:val="0"/>
              <w:marTop w:val="0"/>
              <w:marBottom w:val="0"/>
              <w:divBdr>
                <w:top w:val="none" w:sz="0" w:space="0" w:color="auto"/>
                <w:left w:val="none" w:sz="0" w:space="0" w:color="auto"/>
                <w:bottom w:val="none" w:sz="0" w:space="0" w:color="auto"/>
                <w:right w:val="none" w:sz="0" w:space="0" w:color="auto"/>
              </w:divBdr>
            </w:div>
            <w:div w:id="1011030463">
              <w:marLeft w:val="0"/>
              <w:marRight w:val="0"/>
              <w:marTop w:val="0"/>
              <w:marBottom w:val="0"/>
              <w:divBdr>
                <w:top w:val="none" w:sz="0" w:space="0" w:color="auto"/>
                <w:left w:val="none" w:sz="0" w:space="0" w:color="auto"/>
                <w:bottom w:val="none" w:sz="0" w:space="0" w:color="auto"/>
                <w:right w:val="none" w:sz="0" w:space="0" w:color="auto"/>
              </w:divBdr>
            </w:div>
            <w:div w:id="906459718">
              <w:marLeft w:val="0"/>
              <w:marRight w:val="0"/>
              <w:marTop w:val="0"/>
              <w:marBottom w:val="0"/>
              <w:divBdr>
                <w:top w:val="none" w:sz="0" w:space="0" w:color="auto"/>
                <w:left w:val="none" w:sz="0" w:space="0" w:color="auto"/>
                <w:bottom w:val="none" w:sz="0" w:space="0" w:color="auto"/>
                <w:right w:val="none" w:sz="0" w:space="0" w:color="auto"/>
              </w:divBdr>
            </w:div>
            <w:div w:id="180945632">
              <w:marLeft w:val="0"/>
              <w:marRight w:val="0"/>
              <w:marTop w:val="0"/>
              <w:marBottom w:val="0"/>
              <w:divBdr>
                <w:top w:val="none" w:sz="0" w:space="0" w:color="auto"/>
                <w:left w:val="none" w:sz="0" w:space="0" w:color="auto"/>
                <w:bottom w:val="none" w:sz="0" w:space="0" w:color="auto"/>
                <w:right w:val="none" w:sz="0" w:space="0" w:color="auto"/>
              </w:divBdr>
            </w:div>
            <w:div w:id="1484159405">
              <w:marLeft w:val="0"/>
              <w:marRight w:val="0"/>
              <w:marTop w:val="0"/>
              <w:marBottom w:val="0"/>
              <w:divBdr>
                <w:top w:val="none" w:sz="0" w:space="0" w:color="auto"/>
                <w:left w:val="none" w:sz="0" w:space="0" w:color="auto"/>
                <w:bottom w:val="none" w:sz="0" w:space="0" w:color="auto"/>
                <w:right w:val="none" w:sz="0" w:space="0" w:color="auto"/>
              </w:divBdr>
            </w:div>
            <w:div w:id="213464419">
              <w:marLeft w:val="0"/>
              <w:marRight w:val="0"/>
              <w:marTop w:val="0"/>
              <w:marBottom w:val="0"/>
              <w:divBdr>
                <w:top w:val="none" w:sz="0" w:space="0" w:color="auto"/>
                <w:left w:val="none" w:sz="0" w:space="0" w:color="auto"/>
                <w:bottom w:val="none" w:sz="0" w:space="0" w:color="auto"/>
                <w:right w:val="none" w:sz="0" w:space="0" w:color="auto"/>
              </w:divBdr>
            </w:div>
            <w:div w:id="598026706">
              <w:marLeft w:val="0"/>
              <w:marRight w:val="0"/>
              <w:marTop w:val="0"/>
              <w:marBottom w:val="0"/>
              <w:divBdr>
                <w:top w:val="none" w:sz="0" w:space="0" w:color="auto"/>
                <w:left w:val="none" w:sz="0" w:space="0" w:color="auto"/>
                <w:bottom w:val="none" w:sz="0" w:space="0" w:color="auto"/>
                <w:right w:val="none" w:sz="0" w:space="0" w:color="auto"/>
              </w:divBdr>
            </w:div>
            <w:div w:id="1750344967">
              <w:marLeft w:val="0"/>
              <w:marRight w:val="0"/>
              <w:marTop w:val="0"/>
              <w:marBottom w:val="0"/>
              <w:divBdr>
                <w:top w:val="none" w:sz="0" w:space="0" w:color="auto"/>
                <w:left w:val="none" w:sz="0" w:space="0" w:color="auto"/>
                <w:bottom w:val="none" w:sz="0" w:space="0" w:color="auto"/>
                <w:right w:val="none" w:sz="0" w:space="0" w:color="auto"/>
              </w:divBdr>
            </w:div>
            <w:div w:id="179206428">
              <w:marLeft w:val="0"/>
              <w:marRight w:val="0"/>
              <w:marTop w:val="0"/>
              <w:marBottom w:val="0"/>
              <w:divBdr>
                <w:top w:val="none" w:sz="0" w:space="0" w:color="auto"/>
                <w:left w:val="none" w:sz="0" w:space="0" w:color="auto"/>
                <w:bottom w:val="none" w:sz="0" w:space="0" w:color="auto"/>
                <w:right w:val="none" w:sz="0" w:space="0" w:color="auto"/>
              </w:divBdr>
            </w:div>
            <w:div w:id="1526358338">
              <w:marLeft w:val="0"/>
              <w:marRight w:val="0"/>
              <w:marTop w:val="0"/>
              <w:marBottom w:val="0"/>
              <w:divBdr>
                <w:top w:val="none" w:sz="0" w:space="0" w:color="auto"/>
                <w:left w:val="none" w:sz="0" w:space="0" w:color="auto"/>
                <w:bottom w:val="none" w:sz="0" w:space="0" w:color="auto"/>
                <w:right w:val="none" w:sz="0" w:space="0" w:color="auto"/>
              </w:divBdr>
            </w:div>
            <w:div w:id="1189832000">
              <w:marLeft w:val="0"/>
              <w:marRight w:val="0"/>
              <w:marTop w:val="0"/>
              <w:marBottom w:val="0"/>
              <w:divBdr>
                <w:top w:val="none" w:sz="0" w:space="0" w:color="auto"/>
                <w:left w:val="none" w:sz="0" w:space="0" w:color="auto"/>
                <w:bottom w:val="none" w:sz="0" w:space="0" w:color="auto"/>
                <w:right w:val="none" w:sz="0" w:space="0" w:color="auto"/>
              </w:divBdr>
            </w:div>
            <w:div w:id="1669822957">
              <w:marLeft w:val="0"/>
              <w:marRight w:val="0"/>
              <w:marTop w:val="0"/>
              <w:marBottom w:val="0"/>
              <w:divBdr>
                <w:top w:val="none" w:sz="0" w:space="0" w:color="auto"/>
                <w:left w:val="none" w:sz="0" w:space="0" w:color="auto"/>
                <w:bottom w:val="none" w:sz="0" w:space="0" w:color="auto"/>
                <w:right w:val="none" w:sz="0" w:space="0" w:color="auto"/>
              </w:divBdr>
            </w:div>
            <w:div w:id="571697731">
              <w:marLeft w:val="0"/>
              <w:marRight w:val="0"/>
              <w:marTop w:val="0"/>
              <w:marBottom w:val="0"/>
              <w:divBdr>
                <w:top w:val="none" w:sz="0" w:space="0" w:color="auto"/>
                <w:left w:val="none" w:sz="0" w:space="0" w:color="auto"/>
                <w:bottom w:val="none" w:sz="0" w:space="0" w:color="auto"/>
                <w:right w:val="none" w:sz="0" w:space="0" w:color="auto"/>
              </w:divBdr>
            </w:div>
            <w:div w:id="1170146152">
              <w:marLeft w:val="0"/>
              <w:marRight w:val="0"/>
              <w:marTop w:val="0"/>
              <w:marBottom w:val="0"/>
              <w:divBdr>
                <w:top w:val="none" w:sz="0" w:space="0" w:color="auto"/>
                <w:left w:val="none" w:sz="0" w:space="0" w:color="auto"/>
                <w:bottom w:val="none" w:sz="0" w:space="0" w:color="auto"/>
                <w:right w:val="none" w:sz="0" w:space="0" w:color="auto"/>
              </w:divBdr>
            </w:div>
            <w:div w:id="889920225">
              <w:marLeft w:val="0"/>
              <w:marRight w:val="0"/>
              <w:marTop w:val="0"/>
              <w:marBottom w:val="0"/>
              <w:divBdr>
                <w:top w:val="none" w:sz="0" w:space="0" w:color="auto"/>
                <w:left w:val="none" w:sz="0" w:space="0" w:color="auto"/>
                <w:bottom w:val="none" w:sz="0" w:space="0" w:color="auto"/>
                <w:right w:val="none" w:sz="0" w:space="0" w:color="auto"/>
              </w:divBdr>
            </w:div>
            <w:div w:id="773205897">
              <w:marLeft w:val="0"/>
              <w:marRight w:val="0"/>
              <w:marTop w:val="0"/>
              <w:marBottom w:val="0"/>
              <w:divBdr>
                <w:top w:val="none" w:sz="0" w:space="0" w:color="auto"/>
                <w:left w:val="none" w:sz="0" w:space="0" w:color="auto"/>
                <w:bottom w:val="none" w:sz="0" w:space="0" w:color="auto"/>
                <w:right w:val="none" w:sz="0" w:space="0" w:color="auto"/>
              </w:divBdr>
            </w:div>
            <w:div w:id="832601250">
              <w:marLeft w:val="0"/>
              <w:marRight w:val="0"/>
              <w:marTop w:val="0"/>
              <w:marBottom w:val="0"/>
              <w:divBdr>
                <w:top w:val="none" w:sz="0" w:space="0" w:color="auto"/>
                <w:left w:val="none" w:sz="0" w:space="0" w:color="auto"/>
                <w:bottom w:val="none" w:sz="0" w:space="0" w:color="auto"/>
                <w:right w:val="none" w:sz="0" w:space="0" w:color="auto"/>
              </w:divBdr>
            </w:div>
            <w:div w:id="28796582">
              <w:marLeft w:val="0"/>
              <w:marRight w:val="0"/>
              <w:marTop w:val="0"/>
              <w:marBottom w:val="0"/>
              <w:divBdr>
                <w:top w:val="none" w:sz="0" w:space="0" w:color="auto"/>
                <w:left w:val="none" w:sz="0" w:space="0" w:color="auto"/>
                <w:bottom w:val="none" w:sz="0" w:space="0" w:color="auto"/>
                <w:right w:val="none" w:sz="0" w:space="0" w:color="auto"/>
              </w:divBdr>
            </w:div>
            <w:div w:id="411121885">
              <w:marLeft w:val="0"/>
              <w:marRight w:val="0"/>
              <w:marTop w:val="0"/>
              <w:marBottom w:val="0"/>
              <w:divBdr>
                <w:top w:val="none" w:sz="0" w:space="0" w:color="auto"/>
                <w:left w:val="none" w:sz="0" w:space="0" w:color="auto"/>
                <w:bottom w:val="none" w:sz="0" w:space="0" w:color="auto"/>
                <w:right w:val="none" w:sz="0" w:space="0" w:color="auto"/>
              </w:divBdr>
            </w:div>
            <w:div w:id="390810449">
              <w:marLeft w:val="0"/>
              <w:marRight w:val="0"/>
              <w:marTop w:val="0"/>
              <w:marBottom w:val="0"/>
              <w:divBdr>
                <w:top w:val="none" w:sz="0" w:space="0" w:color="auto"/>
                <w:left w:val="none" w:sz="0" w:space="0" w:color="auto"/>
                <w:bottom w:val="none" w:sz="0" w:space="0" w:color="auto"/>
                <w:right w:val="none" w:sz="0" w:space="0" w:color="auto"/>
              </w:divBdr>
            </w:div>
            <w:div w:id="2033845644">
              <w:marLeft w:val="0"/>
              <w:marRight w:val="0"/>
              <w:marTop w:val="0"/>
              <w:marBottom w:val="0"/>
              <w:divBdr>
                <w:top w:val="none" w:sz="0" w:space="0" w:color="auto"/>
                <w:left w:val="none" w:sz="0" w:space="0" w:color="auto"/>
                <w:bottom w:val="none" w:sz="0" w:space="0" w:color="auto"/>
                <w:right w:val="none" w:sz="0" w:space="0" w:color="auto"/>
              </w:divBdr>
            </w:div>
            <w:div w:id="1512404803">
              <w:marLeft w:val="0"/>
              <w:marRight w:val="0"/>
              <w:marTop w:val="0"/>
              <w:marBottom w:val="0"/>
              <w:divBdr>
                <w:top w:val="none" w:sz="0" w:space="0" w:color="auto"/>
                <w:left w:val="none" w:sz="0" w:space="0" w:color="auto"/>
                <w:bottom w:val="none" w:sz="0" w:space="0" w:color="auto"/>
                <w:right w:val="none" w:sz="0" w:space="0" w:color="auto"/>
              </w:divBdr>
            </w:div>
            <w:div w:id="2119830714">
              <w:marLeft w:val="0"/>
              <w:marRight w:val="0"/>
              <w:marTop w:val="0"/>
              <w:marBottom w:val="0"/>
              <w:divBdr>
                <w:top w:val="none" w:sz="0" w:space="0" w:color="auto"/>
                <w:left w:val="none" w:sz="0" w:space="0" w:color="auto"/>
                <w:bottom w:val="none" w:sz="0" w:space="0" w:color="auto"/>
                <w:right w:val="none" w:sz="0" w:space="0" w:color="auto"/>
              </w:divBdr>
            </w:div>
            <w:div w:id="1366566309">
              <w:marLeft w:val="0"/>
              <w:marRight w:val="0"/>
              <w:marTop w:val="0"/>
              <w:marBottom w:val="0"/>
              <w:divBdr>
                <w:top w:val="none" w:sz="0" w:space="0" w:color="auto"/>
                <w:left w:val="none" w:sz="0" w:space="0" w:color="auto"/>
                <w:bottom w:val="none" w:sz="0" w:space="0" w:color="auto"/>
                <w:right w:val="none" w:sz="0" w:space="0" w:color="auto"/>
              </w:divBdr>
            </w:div>
            <w:div w:id="1289970428">
              <w:marLeft w:val="0"/>
              <w:marRight w:val="0"/>
              <w:marTop w:val="0"/>
              <w:marBottom w:val="0"/>
              <w:divBdr>
                <w:top w:val="none" w:sz="0" w:space="0" w:color="auto"/>
                <w:left w:val="none" w:sz="0" w:space="0" w:color="auto"/>
                <w:bottom w:val="none" w:sz="0" w:space="0" w:color="auto"/>
                <w:right w:val="none" w:sz="0" w:space="0" w:color="auto"/>
              </w:divBdr>
            </w:div>
            <w:div w:id="1994525506">
              <w:marLeft w:val="0"/>
              <w:marRight w:val="0"/>
              <w:marTop w:val="0"/>
              <w:marBottom w:val="0"/>
              <w:divBdr>
                <w:top w:val="none" w:sz="0" w:space="0" w:color="auto"/>
                <w:left w:val="none" w:sz="0" w:space="0" w:color="auto"/>
                <w:bottom w:val="none" w:sz="0" w:space="0" w:color="auto"/>
                <w:right w:val="none" w:sz="0" w:space="0" w:color="auto"/>
              </w:divBdr>
            </w:div>
            <w:div w:id="1619212789">
              <w:marLeft w:val="0"/>
              <w:marRight w:val="0"/>
              <w:marTop w:val="0"/>
              <w:marBottom w:val="0"/>
              <w:divBdr>
                <w:top w:val="none" w:sz="0" w:space="0" w:color="auto"/>
                <w:left w:val="none" w:sz="0" w:space="0" w:color="auto"/>
                <w:bottom w:val="none" w:sz="0" w:space="0" w:color="auto"/>
                <w:right w:val="none" w:sz="0" w:space="0" w:color="auto"/>
              </w:divBdr>
            </w:div>
            <w:div w:id="63339598">
              <w:marLeft w:val="0"/>
              <w:marRight w:val="0"/>
              <w:marTop w:val="0"/>
              <w:marBottom w:val="0"/>
              <w:divBdr>
                <w:top w:val="none" w:sz="0" w:space="0" w:color="auto"/>
                <w:left w:val="none" w:sz="0" w:space="0" w:color="auto"/>
                <w:bottom w:val="none" w:sz="0" w:space="0" w:color="auto"/>
                <w:right w:val="none" w:sz="0" w:space="0" w:color="auto"/>
              </w:divBdr>
            </w:div>
            <w:div w:id="2003122147">
              <w:marLeft w:val="0"/>
              <w:marRight w:val="0"/>
              <w:marTop w:val="0"/>
              <w:marBottom w:val="0"/>
              <w:divBdr>
                <w:top w:val="none" w:sz="0" w:space="0" w:color="auto"/>
                <w:left w:val="none" w:sz="0" w:space="0" w:color="auto"/>
                <w:bottom w:val="none" w:sz="0" w:space="0" w:color="auto"/>
                <w:right w:val="none" w:sz="0" w:space="0" w:color="auto"/>
              </w:divBdr>
            </w:div>
            <w:div w:id="101581202">
              <w:marLeft w:val="0"/>
              <w:marRight w:val="0"/>
              <w:marTop w:val="0"/>
              <w:marBottom w:val="0"/>
              <w:divBdr>
                <w:top w:val="none" w:sz="0" w:space="0" w:color="auto"/>
                <w:left w:val="none" w:sz="0" w:space="0" w:color="auto"/>
                <w:bottom w:val="none" w:sz="0" w:space="0" w:color="auto"/>
                <w:right w:val="none" w:sz="0" w:space="0" w:color="auto"/>
              </w:divBdr>
            </w:div>
            <w:div w:id="1148546527">
              <w:marLeft w:val="0"/>
              <w:marRight w:val="0"/>
              <w:marTop w:val="0"/>
              <w:marBottom w:val="0"/>
              <w:divBdr>
                <w:top w:val="none" w:sz="0" w:space="0" w:color="auto"/>
                <w:left w:val="none" w:sz="0" w:space="0" w:color="auto"/>
                <w:bottom w:val="none" w:sz="0" w:space="0" w:color="auto"/>
                <w:right w:val="none" w:sz="0" w:space="0" w:color="auto"/>
              </w:divBdr>
            </w:div>
            <w:div w:id="885411639">
              <w:marLeft w:val="0"/>
              <w:marRight w:val="0"/>
              <w:marTop w:val="0"/>
              <w:marBottom w:val="0"/>
              <w:divBdr>
                <w:top w:val="none" w:sz="0" w:space="0" w:color="auto"/>
                <w:left w:val="none" w:sz="0" w:space="0" w:color="auto"/>
                <w:bottom w:val="none" w:sz="0" w:space="0" w:color="auto"/>
                <w:right w:val="none" w:sz="0" w:space="0" w:color="auto"/>
              </w:divBdr>
            </w:div>
            <w:div w:id="574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84456">
      <w:bodyDiv w:val="1"/>
      <w:marLeft w:val="0"/>
      <w:marRight w:val="0"/>
      <w:marTop w:val="0"/>
      <w:marBottom w:val="0"/>
      <w:divBdr>
        <w:top w:val="none" w:sz="0" w:space="0" w:color="auto"/>
        <w:left w:val="none" w:sz="0" w:space="0" w:color="auto"/>
        <w:bottom w:val="none" w:sz="0" w:space="0" w:color="auto"/>
        <w:right w:val="none" w:sz="0" w:space="0" w:color="auto"/>
      </w:divBdr>
      <w:divsChild>
        <w:div w:id="545531263">
          <w:marLeft w:val="0"/>
          <w:marRight w:val="0"/>
          <w:marTop w:val="0"/>
          <w:marBottom w:val="0"/>
          <w:divBdr>
            <w:top w:val="none" w:sz="0" w:space="0" w:color="auto"/>
            <w:left w:val="none" w:sz="0" w:space="0" w:color="auto"/>
            <w:bottom w:val="none" w:sz="0" w:space="0" w:color="auto"/>
            <w:right w:val="none" w:sz="0" w:space="0" w:color="auto"/>
          </w:divBdr>
        </w:div>
        <w:div w:id="96684601">
          <w:marLeft w:val="0"/>
          <w:marRight w:val="0"/>
          <w:marTop w:val="0"/>
          <w:marBottom w:val="0"/>
          <w:divBdr>
            <w:top w:val="none" w:sz="0" w:space="0" w:color="auto"/>
            <w:left w:val="none" w:sz="0" w:space="0" w:color="auto"/>
            <w:bottom w:val="none" w:sz="0" w:space="0" w:color="auto"/>
            <w:right w:val="none" w:sz="0" w:space="0" w:color="auto"/>
          </w:divBdr>
        </w:div>
        <w:div w:id="71585882">
          <w:marLeft w:val="0"/>
          <w:marRight w:val="0"/>
          <w:marTop w:val="0"/>
          <w:marBottom w:val="0"/>
          <w:divBdr>
            <w:top w:val="none" w:sz="0" w:space="0" w:color="auto"/>
            <w:left w:val="none" w:sz="0" w:space="0" w:color="auto"/>
            <w:bottom w:val="none" w:sz="0" w:space="0" w:color="auto"/>
            <w:right w:val="none" w:sz="0" w:space="0" w:color="auto"/>
          </w:divBdr>
        </w:div>
        <w:div w:id="1008481226">
          <w:marLeft w:val="0"/>
          <w:marRight w:val="0"/>
          <w:marTop w:val="0"/>
          <w:marBottom w:val="0"/>
          <w:divBdr>
            <w:top w:val="none" w:sz="0" w:space="0" w:color="auto"/>
            <w:left w:val="none" w:sz="0" w:space="0" w:color="auto"/>
            <w:bottom w:val="none" w:sz="0" w:space="0" w:color="auto"/>
            <w:right w:val="none" w:sz="0" w:space="0" w:color="auto"/>
          </w:divBdr>
        </w:div>
      </w:divsChild>
    </w:div>
    <w:div w:id="1937014157">
      <w:bodyDiv w:val="1"/>
      <w:marLeft w:val="0"/>
      <w:marRight w:val="0"/>
      <w:marTop w:val="0"/>
      <w:marBottom w:val="0"/>
      <w:divBdr>
        <w:top w:val="none" w:sz="0" w:space="0" w:color="auto"/>
        <w:left w:val="none" w:sz="0" w:space="0" w:color="auto"/>
        <w:bottom w:val="none" w:sz="0" w:space="0" w:color="auto"/>
        <w:right w:val="none" w:sz="0" w:space="0" w:color="auto"/>
      </w:divBdr>
    </w:div>
    <w:div w:id="1983002248">
      <w:bodyDiv w:val="1"/>
      <w:marLeft w:val="0"/>
      <w:marRight w:val="0"/>
      <w:marTop w:val="0"/>
      <w:marBottom w:val="0"/>
      <w:divBdr>
        <w:top w:val="none" w:sz="0" w:space="0" w:color="auto"/>
        <w:left w:val="none" w:sz="0" w:space="0" w:color="auto"/>
        <w:bottom w:val="none" w:sz="0" w:space="0" w:color="auto"/>
        <w:right w:val="none" w:sz="0" w:space="0" w:color="auto"/>
      </w:divBdr>
      <w:divsChild>
        <w:div w:id="980379413">
          <w:marLeft w:val="0"/>
          <w:marRight w:val="0"/>
          <w:marTop w:val="0"/>
          <w:marBottom w:val="0"/>
          <w:divBdr>
            <w:top w:val="none" w:sz="0" w:space="0" w:color="auto"/>
            <w:left w:val="none" w:sz="0" w:space="0" w:color="auto"/>
            <w:bottom w:val="none" w:sz="0" w:space="0" w:color="auto"/>
            <w:right w:val="none" w:sz="0" w:space="0" w:color="auto"/>
          </w:divBdr>
        </w:div>
        <w:div w:id="662515934">
          <w:marLeft w:val="0"/>
          <w:marRight w:val="0"/>
          <w:marTop w:val="0"/>
          <w:marBottom w:val="0"/>
          <w:divBdr>
            <w:top w:val="none" w:sz="0" w:space="0" w:color="auto"/>
            <w:left w:val="none" w:sz="0" w:space="0" w:color="auto"/>
            <w:bottom w:val="none" w:sz="0" w:space="0" w:color="auto"/>
            <w:right w:val="none" w:sz="0" w:space="0" w:color="auto"/>
          </w:divBdr>
        </w:div>
        <w:div w:id="1078403201">
          <w:marLeft w:val="0"/>
          <w:marRight w:val="0"/>
          <w:marTop w:val="0"/>
          <w:marBottom w:val="0"/>
          <w:divBdr>
            <w:top w:val="none" w:sz="0" w:space="0" w:color="auto"/>
            <w:left w:val="none" w:sz="0" w:space="0" w:color="auto"/>
            <w:bottom w:val="none" w:sz="0" w:space="0" w:color="auto"/>
            <w:right w:val="none" w:sz="0" w:space="0" w:color="auto"/>
          </w:divBdr>
        </w:div>
        <w:div w:id="397629165">
          <w:marLeft w:val="0"/>
          <w:marRight w:val="0"/>
          <w:marTop w:val="0"/>
          <w:marBottom w:val="0"/>
          <w:divBdr>
            <w:top w:val="none" w:sz="0" w:space="0" w:color="auto"/>
            <w:left w:val="none" w:sz="0" w:space="0" w:color="auto"/>
            <w:bottom w:val="none" w:sz="0" w:space="0" w:color="auto"/>
            <w:right w:val="none" w:sz="0" w:space="0" w:color="auto"/>
          </w:divBdr>
        </w:div>
        <w:div w:id="1373653016">
          <w:marLeft w:val="0"/>
          <w:marRight w:val="0"/>
          <w:marTop w:val="0"/>
          <w:marBottom w:val="0"/>
          <w:divBdr>
            <w:top w:val="none" w:sz="0" w:space="0" w:color="auto"/>
            <w:left w:val="none" w:sz="0" w:space="0" w:color="auto"/>
            <w:bottom w:val="none" w:sz="0" w:space="0" w:color="auto"/>
            <w:right w:val="none" w:sz="0" w:space="0" w:color="auto"/>
          </w:divBdr>
        </w:div>
        <w:div w:id="1610819069">
          <w:marLeft w:val="0"/>
          <w:marRight w:val="0"/>
          <w:marTop w:val="0"/>
          <w:marBottom w:val="0"/>
          <w:divBdr>
            <w:top w:val="none" w:sz="0" w:space="0" w:color="auto"/>
            <w:left w:val="none" w:sz="0" w:space="0" w:color="auto"/>
            <w:bottom w:val="none" w:sz="0" w:space="0" w:color="auto"/>
            <w:right w:val="none" w:sz="0" w:space="0" w:color="auto"/>
          </w:divBdr>
        </w:div>
        <w:div w:id="1846631684">
          <w:marLeft w:val="0"/>
          <w:marRight w:val="0"/>
          <w:marTop w:val="0"/>
          <w:marBottom w:val="0"/>
          <w:divBdr>
            <w:top w:val="none" w:sz="0" w:space="0" w:color="auto"/>
            <w:left w:val="none" w:sz="0" w:space="0" w:color="auto"/>
            <w:bottom w:val="none" w:sz="0" w:space="0" w:color="auto"/>
            <w:right w:val="none" w:sz="0" w:space="0" w:color="auto"/>
          </w:divBdr>
        </w:div>
        <w:div w:id="2011906464">
          <w:marLeft w:val="0"/>
          <w:marRight w:val="0"/>
          <w:marTop w:val="0"/>
          <w:marBottom w:val="0"/>
          <w:divBdr>
            <w:top w:val="none" w:sz="0" w:space="0" w:color="auto"/>
            <w:left w:val="none" w:sz="0" w:space="0" w:color="auto"/>
            <w:bottom w:val="none" w:sz="0" w:space="0" w:color="auto"/>
            <w:right w:val="none" w:sz="0" w:space="0" w:color="auto"/>
          </w:divBdr>
        </w:div>
        <w:div w:id="801577238">
          <w:marLeft w:val="0"/>
          <w:marRight w:val="0"/>
          <w:marTop w:val="0"/>
          <w:marBottom w:val="0"/>
          <w:divBdr>
            <w:top w:val="none" w:sz="0" w:space="0" w:color="auto"/>
            <w:left w:val="none" w:sz="0" w:space="0" w:color="auto"/>
            <w:bottom w:val="none" w:sz="0" w:space="0" w:color="auto"/>
            <w:right w:val="none" w:sz="0" w:space="0" w:color="auto"/>
          </w:divBdr>
        </w:div>
        <w:div w:id="1605379743">
          <w:marLeft w:val="0"/>
          <w:marRight w:val="0"/>
          <w:marTop w:val="0"/>
          <w:marBottom w:val="0"/>
          <w:divBdr>
            <w:top w:val="none" w:sz="0" w:space="0" w:color="auto"/>
            <w:left w:val="none" w:sz="0" w:space="0" w:color="auto"/>
            <w:bottom w:val="none" w:sz="0" w:space="0" w:color="auto"/>
            <w:right w:val="none" w:sz="0" w:space="0" w:color="auto"/>
          </w:divBdr>
        </w:div>
        <w:div w:id="720832170">
          <w:marLeft w:val="0"/>
          <w:marRight w:val="0"/>
          <w:marTop w:val="0"/>
          <w:marBottom w:val="0"/>
          <w:divBdr>
            <w:top w:val="none" w:sz="0" w:space="0" w:color="auto"/>
            <w:left w:val="none" w:sz="0" w:space="0" w:color="auto"/>
            <w:bottom w:val="none" w:sz="0" w:space="0" w:color="auto"/>
            <w:right w:val="none" w:sz="0" w:space="0" w:color="auto"/>
          </w:divBdr>
        </w:div>
        <w:div w:id="786895533">
          <w:marLeft w:val="0"/>
          <w:marRight w:val="0"/>
          <w:marTop w:val="0"/>
          <w:marBottom w:val="0"/>
          <w:divBdr>
            <w:top w:val="none" w:sz="0" w:space="0" w:color="auto"/>
            <w:left w:val="none" w:sz="0" w:space="0" w:color="auto"/>
            <w:bottom w:val="none" w:sz="0" w:space="0" w:color="auto"/>
            <w:right w:val="none" w:sz="0" w:space="0" w:color="auto"/>
          </w:divBdr>
        </w:div>
        <w:div w:id="254285730">
          <w:marLeft w:val="0"/>
          <w:marRight w:val="0"/>
          <w:marTop w:val="0"/>
          <w:marBottom w:val="0"/>
          <w:divBdr>
            <w:top w:val="none" w:sz="0" w:space="0" w:color="auto"/>
            <w:left w:val="none" w:sz="0" w:space="0" w:color="auto"/>
            <w:bottom w:val="none" w:sz="0" w:space="0" w:color="auto"/>
            <w:right w:val="none" w:sz="0" w:space="0" w:color="auto"/>
          </w:divBdr>
        </w:div>
        <w:div w:id="870145835">
          <w:marLeft w:val="0"/>
          <w:marRight w:val="0"/>
          <w:marTop w:val="0"/>
          <w:marBottom w:val="0"/>
          <w:divBdr>
            <w:top w:val="none" w:sz="0" w:space="0" w:color="auto"/>
            <w:left w:val="none" w:sz="0" w:space="0" w:color="auto"/>
            <w:bottom w:val="none" w:sz="0" w:space="0" w:color="auto"/>
            <w:right w:val="none" w:sz="0" w:space="0" w:color="auto"/>
          </w:divBdr>
        </w:div>
        <w:div w:id="217134189">
          <w:marLeft w:val="0"/>
          <w:marRight w:val="0"/>
          <w:marTop w:val="0"/>
          <w:marBottom w:val="0"/>
          <w:divBdr>
            <w:top w:val="none" w:sz="0" w:space="0" w:color="auto"/>
            <w:left w:val="none" w:sz="0" w:space="0" w:color="auto"/>
            <w:bottom w:val="none" w:sz="0" w:space="0" w:color="auto"/>
            <w:right w:val="none" w:sz="0" w:space="0" w:color="auto"/>
          </w:divBdr>
        </w:div>
        <w:div w:id="1517840135">
          <w:marLeft w:val="0"/>
          <w:marRight w:val="0"/>
          <w:marTop w:val="0"/>
          <w:marBottom w:val="0"/>
          <w:divBdr>
            <w:top w:val="none" w:sz="0" w:space="0" w:color="auto"/>
            <w:left w:val="none" w:sz="0" w:space="0" w:color="auto"/>
            <w:bottom w:val="none" w:sz="0" w:space="0" w:color="auto"/>
            <w:right w:val="none" w:sz="0" w:space="0" w:color="auto"/>
          </w:divBdr>
        </w:div>
        <w:div w:id="802885166">
          <w:marLeft w:val="0"/>
          <w:marRight w:val="0"/>
          <w:marTop w:val="0"/>
          <w:marBottom w:val="0"/>
          <w:divBdr>
            <w:top w:val="none" w:sz="0" w:space="0" w:color="auto"/>
            <w:left w:val="none" w:sz="0" w:space="0" w:color="auto"/>
            <w:bottom w:val="none" w:sz="0" w:space="0" w:color="auto"/>
            <w:right w:val="none" w:sz="0" w:space="0" w:color="auto"/>
          </w:divBdr>
        </w:div>
        <w:div w:id="60367663">
          <w:marLeft w:val="0"/>
          <w:marRight w:val="0"/>
          <w:marTop w:val="0"/>
          <w:marBottom w:val="0"/>
          <w:divBdr>
            <w:top w:val="none" w:sz="0" w:space="0" w:color="auto"/>
            <w:left w:val="none" w:sz="0" w:space="0" w:color="auto"/>
            <w:bottom w:val="none" w:sz="0" w:space="0" w:color="auto"/>
            <w:right w:val="none" w:sz="0" w:space="0" w:color="auto"/>
          </w:divBdr>
        </w:div>
        <w:div w:id="1614702792">
          <w:marLeft w:val="0"/>
          <w:marRight w:val="0"/>
          <w:marTop w:val="0"/>
          <w:marBottom w:val="0"/>
          <w:divBdr>
            <w:top w:val="none" w:sz="0" w:space="0" w:color="auto"/>
            <w:left w:val="none" w:sz="0" w:space="0" w:color="auto"/>
            <w:bottom w:val="none" w:sz="0" w:space="0" w:color="auto"/>
            <w:right w:val="none" w:sz="0" w:space="0" w:color="auto"/>
          </w:divBdr>
        </w:div>
        <w:div w:id="1657371477">
          <w:marLeft w:val="0"/>
          <w:marRight w:val="0"/>
          <w:marTop w:val="0"/>
          <w:marBottom w:val="0"/>
          <w:divBdr>
            <w:top w:val="none" w:sz="0" w:space="0" w:color="auto"/>
            <w:left w:val="none" w:sz="0" w:space="0" w:color="auto"/>
            <w:bottom w:val="none" w:sz="0" w:space="0" w:color="auto"/>
            <w:right w:val="none" w:sz="0" w:space="0" w:color="auto"/>
          </w:divBdr>
        </w:div>
        <w:div w:id="497843499">
          <w:marLeft w:val="0"/>
          <w:marRight w:val="0"/>
          <w:marTop w:val="0"/>
          <w:marBottom w:val="0"/>
          <w:divBdr>
            <w:top w:val="none" w:sz="0" w:space="0" w:color="auto"/>
            <w:left w:val="none" w:sz="0" w:space="0" w:color="auto"/>
            <w:bottom w:val="none" w:sz="0" w:space="0" w:color="auto"/>
            <w:right w:val="none" w:sz="0" w:space="0" w:color="auto"/>
          </w:divBdr>
        </w:div>
        <w:div w:id="1993556094">
          <w:marLeft w:val="0"/>
          <w:marRight w:val="0"/>
          <w:marTop w:val="0"/>
          <w:marBottom w:val="0"/>
          <w:divBdr>
            <w:top w:val="none" w:sz="0" w:space="0" w:color="auto"/>
            <w:left w:val="none" w:sz="0" w:space="0" w:color="auto"/>
            <w:bottom w:val="none" w:sz="0" w:space="0" w:color="auto"/>
            <w:right w:val="none" w:sz="0" w:space="0" w:color="auto"/>
          </w:divBdr>
        </w:div>
        <w:div w:id="849686041">
          <w:marLeft w:val="0"/>
          <w:marRight w:val="0"/>
          <w:marTop w:val="0"/>
          <w:marBottom w:val="0"/>
          <w:divBdr>
            <w:top w:val="none" w:sz="0" w:space="0" w:color="auto"/>
            <w:left w:val="none" w:sz="0" w:space="0" w:color="auto"/>
            <w:bottom w:val="none" w:sz="0" w:space="0" w:color="auto"/>
            <w:right w:val="none" w:sz="0" w:space="0" w:color="auto"/>
          </w:divBdr>
        </w:div>
        <w:div w:id="230317212">
          <w:marLeft w:val="0"/>
          <w:marRight w:val="0"/>
          <w:marTop w:val="0"/>
          <w:marBottom w:val="0"/>
          <w:divBdr>
            <w:top w:val="none" w:sz="0" w:space="0" w:color="auto"/>
            <w:left w:val="none" w:sz="0" w:space="0" w:color="auto"/>
            <w:bottom w:val="none" w:sz="0" w:space="0" w:color="auto"/>
            <w:right w:val="none" w:sz="0" w:space="0" w:color="auto"/>
          </w:divBdr>
        </w:div>
        <w:div w:id="1889337561">
          <w:marLeft w:val="0"/>
          <w:marRight w:val="0"/>
          <w:marTop w:val="0"/>
          <w:marBottom w:val="0"/>
          <w:divBdr>
            <w:top w:val="none" w:sz="0" w:space="0" w:color="auto"/>
            <w:left w:val="none" w:sz="0" w:space="0" w:color="auto"/>
            <w:bottom w:val="none" w:sz="0" w:space="0" w:color="auto"/>
            <w:right w:val="none" w:sz="0" w:space="0" w:color="auto"/>
          </w:divBdr>
        </w:div>
        <w:div w:id="2131244805">
          <w:marLeft w:val="0"/>
          <w:marRight w:val="0"/>
          <w:marTop w:val="0"/>
          <w:marBottom w:val="0"/>
          <w:divBdr>
            <w:top w:val="none" w:sz="0" w:space="0" w:color="auto"/>
            <w:left w:val="none" w:sz="0" w:space="0" w:color="auto"/>
            <w:bottom w:val="none" w:sz="0" w:space="0" w:color="auto"/>
            <w:right w:val="none" w:sz="0" w:space="0" w:color="auto"/>
          </w:divBdr>
        </w:div>
        <w:div w:id="1171141453">
          <w:marLeft w:val="0"/>
          <w:marRight w:val="0"/>
          <w:marTop w:val="0"/>
          <w:marBottom w:val="0"/>
          <w:divBdr>
            <w:top w:val="none" w:sz="0" w:space="0" w:color="auto"/>
            <w:left w:val="none" w:sz="0" w:space="0" w:color="auto"/>
            <w:bottom w:val="none" w:sz="0" w:space="0" w:color="auto"/>
            <w:right w:val="none" w:sz="0" w:space="0" w:color="auto"/>
          </w:divBdr>
        </w:div>
        <w:div w:id="794758812">
          <w:marLeft w:val="0"/>
          <w:marRight w:val="0"/>
          <w:marTop w:val="0"/>
          <w:marBottom w:val="0"/>
          <w:divBdr>
            <w:top w:val="none" w:sz="0" w:space="0" w:color="auto"/>
            <w:left w:val="none" w:sz="0" w:space="0" w:color="auto"/>
            <w:bottom w:val="none" w:sz="0" w:space="0" w:color="auto"/>
            <w:right w:val="none" w:sz="0" w:space="0" w:color="auto"/>
          </w:divBdr>
        </w:div>
        <w:div w:id="16197796">
          <w:marLeft w:val="0"/>
          <w:marRight w:val="0"/>
          <w:marTop w:val="0"/>
          <w:marBottom w:val="0"/>
          <w:divBdr>
            <w:top w:val="none" w:sz="0" w:space="0" w:color="auto"/>
            <w:left w:val="none" w:sz="0" w:space="0" w:color="auto"/>
            <w:bottom w:val="none" w:sz="0" w:space="0" w:color="auto"/>
            <w:right w:val="none" w:sz="0" w:space="0" w:color="auto"/>
          </w:divBdr>
        </w:div>
        <w:div w:id="1038239868">
          <w:marLeft w:val="0"/>
          <w:marRight w:val="0"/>
          <w:marTop w:val="0"/>
          <w:marBottom w:val="0"/>
          <w:divBdr>
            <w:top w:val="none" w:sz="0" w:space="0" w:color="auto"/>
            <w:left w:val="none" w:sz="0" w:space="0" w:color="auto"/>
            <w:bottom w:val="none" w:sz="0" w:space="0" w:color="auto"/>
            <w:right w:val="none" w:sz="0" w:space="0" w:color="auto"/>
          </w:divBdr>
        </w:div>
        <w:div w:id="1484354059">
          <w:marLeft w:val="0"/>
          <w:marRight w:val="0"/>
          <w:marTop w:val="0"/>
          <w:marBottom w:val="0"/>
          <w:divBdr>
            <w:top w:val="none" w:sz="0" w:space="0" w:color="auto"/>
            <w:left w:val="none" w:sz="0" w:space="0" w:color="auto"/>
            <w:bottom w:val="none" w:sz="0" w:space="0" w:color="auto"/>
            <w:right w:val="none" w:sz="0" w:space="0" w:color="auto"/>
          </w:divBdr>
        </w:div>
        <w:div w:id="1234586847">
          <w:marLeft w:val="0"/>
          <w:marRight w:val="0"/>
          <w:marTop w:val="0"/>
          <w:marBottom w:val="0"/>
          <w:divBdr>
            <w:top w:val="none" w:sz="0" w:space="0" w:color="auto"/>
            <w:left w:val="none" w:sz="0" w:space="0" w:color="auto"/>
            <w:bottom w:val="none" w:sz="0" w:space="0" w:color="auto"/>
            <w:right w:val="none" w:sz="0" w:space="0" w:color="auto"/>
          </w:divBdr>
        </w:div>
        <w:div w:id="502087224">
          <w:marLeft w:val="0"/>
          <w:marRight w:val="0"/>
          <w:marTop w:val="0"/>
          <w:marBottom w:val="0"/>
          <w:divBdr>
            <w:top w:val="none" w:sz="0" w:space="0" w:color="auto"/>
            <w:left w:val="none" w:sz="0" w:space="0" w:color="auto"/>
            <w:bottom w:val="none" w:sz="0" w:space="0" w:color="auto"/>
            <w:right w:val="none" w:sz="0" w:space="0" w:color="auto"/>
          </w:divBdr>
        </w:div>
        <w:div w:id="1963731602">
          <w:marLeft w:val="0"/>
          <w:marRight w:val="0"/>
          <w:marTop w:val="0"/>
          <w:marBottom w:val="0"/>
          <w:divBdr>
            <w:top w:val="none" w:sz="0" w:space="0" w:color="auto"/>
            <w:left w:val="none" w:sz="0" w:space="0" w:color="auto"/>
            <w:bottom w:val="none" w:sz="0" w:space="0" w:color="auto"/>
            <w:right w:val="none" w:sz="0" w:space="0" w:color="auto"/>
          </w:divBdr>
        </w:div>
        <w:div w:id="914048353">
          <w:marLeft w:val="0"/>
          <w:marRight w:val="0"/>
          <w:marTop w:val="0"/>
          <w:marBottom w:val="0"/>
          <w:divBdr>
            <w:top w:val="none" w:sz="0" w:space="0" w:color="auto"/>
            <w:left w:val="none" w:sz="0" w:space="0" w:color="auto"/>
            <w:bottom w:val="none" w:sz="0" w:space="0" w:color="auto"/>
            <w:right w:val="none" w:sz="0" w:space="0" w:color="auto"/>
          </w:divBdr>
        </w:div>
        <w:div w:id="905608744">
          <w:marLeft w:val="0"/>
          <w:marRight w:val="0"/>
          <w:marTop w:val="0"/>
          <w:marBottom w:val="0"/>
          <w:divBdr>
            <w:top w:val="none" w:sz="0" w:space="0" w:color="auto"/>
            <w:left w:val="none" w:sz="0" w:space="0" w:color="auto"/>
            <w:bottom w:val="none" w:sz="0" w:space="0" w:color="auto"/>
            <w:right w:val="none" w:sz="0" w:space="0" w:color="auto"/>
          </w:divBdr>
        </w:div>
        <w:div w:id="1693802312">
          <w:marLeft w:val="0"/>
          <w:marRight w:val="0"/>
          <w:marTop w:val="0"/>
          <w:marBottom w:val="0"/>
          <w:divBdr>
            <w:top w:val="none" w:sz="0" w:space="0" w:color="auto"/>
            <w:left w:val="none" w:sz="0" w:space="0" w:color="auto"/>
            <w:bottom w:val="none" w:sz="0" w:space="0" w:color="auto"/>
            <w:right w:val="none" w:sz="0" w:space="0" w:color="auto"/>
          </w:divBdr>
        </w:div>
        <w:div w:id="1792626299">
          <w:marLeft w:val="0"/>
          <w:marRight w:val="0"/>
          <w:marTop w:val="0"/>
          <w:marBottom w:val="0"/>
          <w:divBdr>
            <w:top w:val="none" w:sz="0" w:space="0" w:color="auto"/>
            <w:left w:val="none" w:sz="0" w:space="0" w:color="auto"/>
            <w:bottom w:val="none" w:sz="0" w:space="0" w:color="auto"/>
            <w:right w:val="none" w:sz="0" w:space="0" w:color="auto"/>
          </w:divBdr>
        </w:div>
        <w:div w:id="1579439599">
          <w:marLeft w:val="0"/>
          <w:marRight w:val="0"/>
          <w:marTop w:val="0"/>
          <w:marBottom w:val="0"/>
          <w:divBdr>
            <w:top w:val="none" w:sz="0" w:space="0" w:color="auto"/>
            <w:left w:val="none" w:sz="0" w:space="0" w:color="auto"/>
            <w:bottom w:val="none" w:sz="0" w:space="0" w:color="auto"/>
            <w:right w:val="none" w:sz="0" w:space="0" w:color="auto"/>
          </w:divBdr>
        </w:div>
        <w:div w:id="1558785178">
          <w:marLeft w:val="0"/>
          <w:marRight w:val="0"/>
          <w:marTop w:val="0"/>
          <w:marBottom w:val="0"/>
          <w:divBdr>
            <w:top w:val="none" w:sz="0" w:space="0" w:color="auto"/>
            <w:left w:val="none" w:sz="0" w:space="0" w:color="auto"/>
            <w:bottom w:val="none" w:sz="0" w:space="0" w:color="auto"/>
            <w:right w:val="none" w:sz="0" w:space="0" w:color="auto"/>
          </w:divBdr>
        </w:div>
        <w:div w:id="883373915">
          <w:marLeft w:val="0"/>
          <w:marRight w:val="0"/>
          <w:marTop w:val="0"/>
          <w:marBottom w:val="0"/>
          <w:divBdr>
            <w:top w:val="none" w:sz="0" w:space="0" w:color="auto"/>
            <w:left w:val="none" w:sz="0" w:space="0" w:color="auto"/>
            <w:bottom w:val="none" w:sz="0" w:space="0" w:color="auto"/>
            <w:right w:val="none" w:sz="0" w:space="0" w:color="auto"/>
          </w:divBdr>
        </w:div>
        <w:div w:id="938298554">
          <w:marLeft w:val="0"/>
          <w:marRight w:val="0"/>
          <w:marTop w:val="0"/>
          <w:marBottom w:val="0"/>
          <w:divBdr>
            <w:top w:val="none" w:sz="0" w:space="0" w:color="auto"/>
            <w:left w:val="none" w:sz="0" w:space="0" w:color="auto"/>
            <w:bottom w:val="none" w:sz="0" w:space="0" w:color="auto"/>
            <w:right w:val="none" w:sz="0" w:space="0" w:color="auto"/>
          </w:divBdr>
        </w:div>
        <w:div w:id="581524471">
          <w:marLeft w:val="0"/>
          <w:marRight w:val="0"/>
          <w:marTop w:val="0"/>
          <w:marBottom w:val="0"/>
          <w:divBdr>
            <w:top w:val="none" w:sz="0" w:space="0" w:color="auto"/>
            <w:left w:val="none" w:sz="0" w:space="0" w:color="auto"/>
            <w:bottom w:val="none" w:sz="0" w:space="0" w:color="auto"/>
            <w:right w:val="none" w:sz="0" w:space="0" w:color="auto"/>
          </w:divBdr>
        </w:div>
        <w:div w:id="746852047">
          <w:marLeft w:val="0"/>
          <w:marRight w:val="0"/>
          <w:marTop w:val="0"/>
          <w:marBottom w:val="0"/>
          <w:divBdr>
            <w:top w:val="none" w:sz="0" w:space="0" w:color="auto"/>
            <w:left w:val="none" w:sz="0" w:space="0" w:color="auto"/>
            <w:bottom w:val="none" w:sz="0" w:space="0" w:color="auto"/>
            <w:right w:val="none" w:sz="0" w:space="0" w:color="auto"/>
          </w:divBdr>
        </w:div>
        <w:div w:id="385448295">
          <w:marLeft w:val="0"/>
          <w:marRight w:val="0"/>
          <w:marTop w:val="0"/>
          <w:marBottom w:val="0"/>
          <w:divBdr>
            <w:top w:val="none" w:sz="0" w:space="0" w:color="auto"/>
            <w:left w:val="none" w:sz="0" w:space="0" w:color="auto"/>
            <w:bottom w:val="none" w:sz="0" w:space="0" w:color="auto"/>
            <w:right w:val="none" w:sz="0" w:space="0" w:color="auto"/>
          </w:divBdr>
        </w:div>
        <w:div w:id="114829986">
          <w:marLeft w:val="0"/>
          <w:marRight w:val="0"/>
          <w:marTop w:val="0"/>
          <w:marBottom w:val="0"/>
          <w:divBdr>
            <w:top w:val="none" w:sz="0" w:space="0" w:color="auto"/>
            <w:left w:val="none" w:sz="0" w:space="0" w:color="auto"/>
            <w:bottom w:val="none" w:sz="0" w:space="0" w:color="auto"/>
            <w:right w:val="none" w:sz="0" w:space="0" w:color="auto"/>
          </w:divBdr>
        </w:div>
        <w:div w:id="469713230">
          <w:marLeft w:val="0"/>
          <w:marRight w:val="0"/>
          <w:marTop w:val="0"/>
          <w:marBottom w:val="0"/>
          <w:divBdr>
            <w:top w:val="none" w:sz="0" w:space="0" w:color="auto"/>
            <w:left w:val="none" w:sz="0" w:space="0" w:color="auto"/>
            <w:bottom w:val="none" w:sz="0" w:space="0" w:color="auto"/>
            <w:right w:val="none" w:sz="0" w:space="0" w:color="auto"/>
          </w:divBdr>
        </w:div>
        <w:div w:id="1548492361">
          <w:marLeft w:val="0"/>
          <w:marRight w:val="0"/>
          <w:marTop w:val="0"/>
          <w:marBottom w:val="0"/>
          <w:divBdr>
            <w:top w:val="none" w:sz="0" w:space="0" w:color="auto"/>
            <w:left w:val="none" w:sz="0" w:space="0" w:color="auto"/>
            <w:bottom w:val="none" w:sz="0" w:space="0" w:color="auto"/>
            <w:right w:val="none" w:sz="0" w:space="0" w:color="auto"/>
          </w:divBdr>
        </w:div>
      </w:divsChild>
    </w:div>
    <w:div w:id="2010251686">
      <w:bodyDiv w:val="1"/>
      <w:marLeft w:val="0"/>
      <w:marRight w:val="0"/>
      <w:marTop w:val="0"/>
      <w:marBottom w:val="0"/>
      <w:divBdr>
        <w:top w:val="none" w:sz="0" w:space="0" w:color="auto"/>
        <w:left w:val="none" w:sz="0" w:space="0" w:color="auto"/>
        <w:bottom w:val="none" w:sz="0" w:space="0" w:color="auto"/>
        <w:right w:val="none" w:sz="0" w:space="0" w:color="auto"/>
      </w:divBdr>
    </w:div>
    <w:div w:id="2097707132">
      <w:bodyDiv w:val="1"/>
      <w:marLeft w:val="0"/>
      <w:marRight w:val="0"/>
      <w:marTop w:val="0"/>
      <w:marBottom w:val="0"/>
      <w:divBdr>
        <w:top w:val="none" w:sz="0" w:space="0" w:color="auto"/>
        <w:left w:val="none" w:sz="0" w:space="0" w:color="auto"/>
        <w:bottom w:val="none" w:sz="0" w:space="0" w:color="auto"/>
        <w:right w:val="none" w:sz="0" w:space="0" w:color="auto"/>
      </w:divBdr>
      <w:divsChild>
        <w:div w:id="2115395011">
          <w:marLeft w:val="0"/>
          <w:marRight w:val="0"/>
          <w:marTop w:val="0"/>
          <w:marBottom w:val="0"/>
          <w:divBdr>
            <w:top w:val="none" w:sz="0" w:space="0" w:color="auto"/>
            <w:left w:val="none" w:sz="0" w:space="0" w:color="auto"/>
            <w:bottom w:val="none" w:sz="0" w:space="0" w:color="auto"/>
            <w:right w:val="none" w:sz="0" w:space="0" w:color="auto"/>
          </w:divBdr>
        </w:div>
        <w:div w:id="632179101">
          <w:marLeft w:val="0"/>
          <w:marRight w:val="0"/>
          <w:marTop w:val="0"/>
          <w:marBottom w:val="0"/>
          <w:divBdr>
            <w:top w:val="none" w:sz="0" w:space="0" w:color="auto"/>
            <w:left w:val="none" w:sz="0" w:space="0" w:color="auto"/>
            <w:bottom w:val="none" w:sz="0" w:space="0" w:color="auto"/>
            <w:right w:val="none" w:sz="0" w:space="0" w:color="auto"/>
          </w:divBdr>
        </w:div>
        <w:div w:id="796023620">
          <w:marLeft w:val="0"/>
          <w:marRight w:val="0"/>
          <w:marTop w:val="0"/>
          <w:marBottom w:val="0"/>
          <w:divBdr>
            <w:top w:val="none" w:sz="0" w:space="0" w:color="auto"/>
            <w:left w:val="none" w:sz="0" w:space="0" w:color="auto"/>
            <w:bottom w:val="none" w:sz="0" w:space="0" w:color="auto"/>
            <w:right w:val="none" w:sz="0" w:space="0" w:color="auto"/>
          </w:divBdr>
        </w:div>
        <w:div w:id="1948614273">
          <w:marLeft w:val="0"/>
          <w:marRight w:val="0"/>
          <w:marTop w:val="0"/>
          <w:marBottom w:val="0"/>
          <w:divBdr>
            <w:top w:val="none" w:sz="0" w:space="0" w:color="auto"/>
            <w:left w:val="none" w:sz="0" w:space="0" w:color="auto"/>
            <w:bottom w:val="none" w:sz="0" w:space="0" w:color="auto"/>
            <w:right w:val="none" w:sz="0" w:space="0" w:color="auto"/>
          </w:divBdr>
        </w:div>
        <w:div w:id="1421440014">
          <w:marLeft w:val="0"/>
          <w:marRight w:val="0"/>
          <w:marTop w:val="0"/>
          <w:marBottom w:val="0"/>
          <w:divBdr>
            <w:top w:val="none" w:sz="0" w:space="0" w:color="auto"/>
            <w:left w:val="none" w:sz="0" w:space="0" w:color="auto"/>
            <w:bottom w:val="none" w:sz="0" w:space="0" w:color="auto"/>
            <w:right w:val="none" w:sz="0" w:space="0" w:color="auto"/>
          </w:divBdr>
        </w:div>
        <w:div w:id="1760174373">
          <w:marLeft w:val="0"/>
          <w:marRight w:val="0"/>
          <w:marTop w:val="0"/>
          <w:marBottom w:val="0"/>
          <w:divBdr>
            <w:top w:val="none" w:sz="0" w:space="0" w:color="auto"/>
            <w:left w:val="none" w:sz="0" w:space="0" w:color="auto"/>
            <w:bottom w:val="none" w:sz="0" w:space="0" w:color="auto"/>
            <w:right w:val="none" w:sz="0" w:space="0" w:color="auto"/>
          </w:divBdr>
        </w:div>
        <w:div w:id="312374856">
          <w:marLeft w:val="0"/>
          <w:marRight w:val="0"/>
          <w:marTop w:val="0"/>
          <w:marBottom w:val="0"/>
          <w:divBdr>
            <w:top w:val="none" w:sz="0" w:space="0" w:color="auto"/>
            <w:left w:val="none" w:sz="0" w:space="0" w:color="auto"/>
            <w:bottom w:val="none" w:sz="0" w:space="0" w:color="auto"/>
            <w:right w:val="none" w:sz="0" w:space="0" w:color="auto"/>
          </w:divBdr>
        </w:div>
        <w:div w:id="1079596366">
          <w:marLeft w:val="0"/>
          <w:marRight w:val="0"/>
          <w:marTop w:val="0"/>
          <w:marBottom w:val="0"/>
          <w:divBdr>
            <w:top w:val="none" w:sz="0" w:space="0" w:color="auto"/>
            <w:left w:val="none" w:sz="0" w:space="0" w:color="auto"/>
            <w:bottom w:val="none" w:sz="0" w:space="0" w:color="auto"/>
            <w:right w:val="none" w:sz="0" w:space="0" w:color="auto"/>
          </w:divBdr>
        </w:div>
        <w:div w:id="616109688">
          <w:marLeft w:val="0"/>
          <w:marRight w:val="0"/>
          <w:marTop w:val="0"/>
          <w:marBottom w:val="0"/>
          <w:divBdr>
            <w:top w:val="none" w:sz="0" w:space="0" w:color="auto"/>
            <w:left w:val="none" w:sz="0" w:space="0" w:color="auto"/>
            <w:bottom w:val="none" w:sz="0" w:space="0" w:color="auto"/>
            <w:right w:val="none" w:sz="0" w:space="0" w:color="auto"/>
          </w:divBdr>
        </w:div>
        <w:div w:id="386026413">
          <w:marLeft w:val="0"/>
          <w:marRight w:val="0"/>
          <w:marTop w:val="0"/>
          <w:marBottom w:val="0"/>
          <w:divBdr>
            <w:top w:val="none" w:sz="0" w:space="0" w:color="auto"/>
            <w:left w:val="none" w:sz="0" w:space="0" w:color="auto"/>
            <w:bottom w:val="none" w:sz="0" w:space="0" w:color="auto"/>
            <w:right w:val="none" w:sz="0" w:space="0" w:color="auto"/>
          </w:divBdr>
        </w:div>
        <w:div w:id="1099566579">
          <w:marLeft w:val="0"/>
          <w:marRight w:val="0"/>
          <w:marTop w:val="0"/>
          <w:marBottom w:val="0"/>
          <w:divBdr>
            <w:top w:val="none" w:sz="0" w:space="0" w:color="auto"/>
            <w:left w:val="none" w:sz="0" w:space="0" w:color="auto"/>
            <w:bottom w:val="none" w:sz="0" w:space="0" w:color="auto"/>
            <w:right w:val="none" w:sz="0" w:space="0" w:color="auto"/>
          </w:divBdr>
        </w:div>
        <w:div w:id="733160165">
          <w:marLeft w:val="0"/>
          <w:marRight w:val="0"/>
          <w:marTop w:val="0"/>
          <w:marBottom w:val="0"/>
          <w:divBdr>
            <w:top w:val="none" w:sz="0" w:space="0" w:color="auto"/>
            <w:left w:val="none" w:sz="0" w:space="0" w:color="auto"/>
            <w:bottom w:val="none" w:sz="0" w:space="0" w:color="auto"/>
            <w:right w:val="none" w:sz="0" w:space="0" w:color="auto"/>
          </w:divBdr>
        </w:div>
        <w:div w:id="713847245">
          <w:marLeft w:val="0"/>
          <w:marRight w:val="0"/>
          <w:marTop w:val="0"/>
          <w:marBottom w:val="0"/>
          <w:divBdr>
            <w:top w:val="none" w:sz="0" w:space="0" w:color="auto"/>
            <w:left w:val="none" w:sz="0" w:space="0" w:color="auto"/>
            <w:bottom w:val="none" w:sz="0" w:space="0" w:color="auto"/>
            <w:right w:val="none" w:sz="0" w:space="0" w:color="auto"/>
          </w:divBdr>
        </w:div>
        <w:div w:id="38092106">
          <w:marLeft w:val="0"/>
          <w:marRight w:val="0"/>
          <w:marTop w:val="0"/>
          <w:marBottom w:val="0"/>
          <w:divBdr>
            <w:top w:val="none" w:sz="0" w:space="0" w:color="auto"/>
            <w:left w:val="none" w:sz="0" w:space="0" w:color="auto"/>
            <w:bottom w:val="none" w:sz="0" w:space="0" w:color="auto"/>
            <w:right w:val="none" w:sz="0" w:space="0" w:color="auto"/>
          </w:divBdr>
        </w:div>
        <w:div w:id="1423723798">
          <w:marLeft w:val="0"/>
          <w:marRight w:val="0"/>
          <w:marTop w:val="0"/>
          <w:marBottom w:val="0"/>
          <w:divBdr>
            <w:top w:val="none" w:sz="0" w:space="0" w:color="auto"/>
            <w:left w:val="none" w:sz="0" w:space="0" w:color="auto"/>
            <w:bottom w:val="none" w:sz="0" w:space="0" w:color="auto"/>
            <w:right w:val="none" w:sz="0" w:space="0" w:color="auto"/>
          </w:divBdr>
        </w:div>
        <w:div w:id="1492792265">
          <w:marLeft w:val="0"/>
          <w:marRight w:val="0"/>
          <w:marTop w:val="0"/>
          <w:marBottom w:val="0"/>
          <w:divBdr>
            <w:top w:val="none" w:sz="0" w:space="0" w:color="auto"/>
            <w:left w:val="none" w:sz="0" w:space="0" w:color="auto"/>
            <w:bottom w:val="none" w:sz="0" w:space="0" w:color="auto"/>
            <w:right w:val="none" w:sz="0" w:space="0" w:color="auto"/>
          </w:divBdr>
        </w:div>
        <w:div w:id="803811059">
          <w:marLeft w:val="0"/>
          <w:marRight w:val="0"/>
          <w:marTop w:val="0"/>
          <w:marBottom w:val="0"/>
          <w:divBdr>
            <w:top w:val="none" w:sz="0" w:space="0" w:color="auto"/>
            <w:left w:val="none" w:sz="0" w:space="0" w:color="auto"/>
            <w:bottom w:val="none" w:sz="0" w:space="0" w:color="auto"/>
            <w:right w:val="none" w:sz="0" w:space="0" w:color="auto"/>
          </w:divBdr>
        </w:div>
        <w:div w:id="1097677920">
          <w:marLeft w:val="0"/>
          <w:marRight w:val="0"/>
          <w:marTop w:val="0"/>
          <w:marBottom w:val="0"/>
          <w:divBdr>
            <w:top w:val="none" w:sz="0" w:space="0" w:color="auto"/>
            <w:left w:val="none" w:sz="0" w:space="0" w:color="auto"/>
            <w:bottom w:val="none" w:sz="0" w:space="0" w:color="auto"/>
            <w:right w:val="none" w:sz="0" w:space="0" w:color="auto"/>
          </w:divBdr>
        </w:div>
        <w:div w:id="1389457361">
          <w:marLeft w:val="0"/>
          <w:marRight w:val="0"/>
          <w:marTop w:val="0"/>
          <w:marBottom w:val="0"/>
          <w:divBdr>
            <w:top w:val="none" w:sz="0" w:space="0" w:color="auto"/>
            <w:left w:val="none" w:sz="0" w:space="0" w:color="auto"/>
            <w:bottom w:val="none" w:sz="0" w:space="0" w:color="auto"/>
            <w:right w:val="none" w:sz="0" w:space="0" w:color="auto"/>
          </w:divBdr>
        </w:div>
        <w:div w:id="1356616628">
          <w:marLeft w:val="0"/>
          <w:marRight w:val="0"/>
          <w:marTop w:val="0"/>
          <w:marBottom w:val="0"/>
          <w:divBdr>
            <w:top w:val="none" w:sz="0" w:space="0" w:color="auto"/>
            <w:left w:val="none" w:sz="0" w:space="0" w:color="auto"/>
            <w:bottom w:val="none" w:sz="0" w:space="0" w:color="auto"/>
            <w:right w:val="none" w:sz="0" w:space="0" w:color="auto"/>
          </w:divBdr>
        </w:div>
        <w:div w:id="1105996315">
          <w:marLeft w:val="0"/>
          <w:marRight w:val="0"/>
          <w:marTop w:val="0"/>
          <w:marBottom w:val="0"/>
          <w:divBdr>
            <w:top w:val="none" w:sz="0" w:space="0" w:color="auto"/>
            <w:left w:val="none" w:sz="0" w:space="0" w:color="auto"/>
            <w:bottom w:val="none" w:sz="0" w:space="0" w:color="auto"/>
            <w:right w:val="none" w:sz="0" w:space="0" w:color="auto"/>
          </w:divBdr>
        </w:div>
        <w:div w:id="1693216712">
          <w:marLeft w:val="0"/>
          <w:marRight w:val="0"/>
          <w:marTop w:val="0"/>
          <w:marBottom w:val="0"/>
          <w:divBdr>
            <w:top w:val="none" w:sz="0" w:space="0" w:color="auto"/>
            <w:left w:val="none" w:sz="0" w:space="0" w:color="auto"/>
            <w:bottom w:val="none" w:sz="0" w:space="0" w:color="auto"/>
            <w:right w:val="none" w:sz="0" w:space="0" w:color="auto"/>
          </w:divBdr>
        </w:div>
        <w:div w:id="1862474877">
          <w:marLeft w:val="0"/>
          <w:marRight w:val="0"/>
          <w:marTop w:val="0"/>
          <w:marBottom w:val="0"/>
          <w:divBdr>
            <w:top w:val="none" w:sz="0" w:space="0" w:color="auto"/>
            <w:left w:val="none" w:sz="0" w:space="0" w:color="auto"/>
            <w:bottom w:val="none" w:sz="0" w:space="0" w:color="auto"/>
            <w:right w:val="none" w:sz="0" w:space="0" w:color="auto"/>
          </w:divBdr>
        </w:div>
        <w:div w:id="1932811518">
          <w:marLeft w:val="0"/>
          <w:marRight w:val="0"/>
          <w:marTop w:val="0"/>
          <w:marBottom w:val="0"/>
          <w:divBdr>
            <w:top w:val="none" w:sz="0" w:space="0" w:color="auto"/>
            <w:left w:val="none" w:sz="0" w:space="0" w:color="auto"/>
            <w:bottom w:val="none" w:sz="0" w:space="0" w:color="auto"/>
            <w:right w:val="none" w:sz="0" w:space="0" w:color="auto"/>
          </w:divBdr>
        </w:div>
        <w:div w:id="834495539">
          <w:marLeft w:val="0"/>
          <w:marRight w:val="0"/>
          <w:marTop w:val="0"/>
          <w:marBottom w:val="0"/>
          <w:divBdr>
            <w:top w:val="none" w:sz="0" w:space="0" w:color="auto"/>
            <w:left w:val="none" w:sz="0" w:space="0" w:color="auto"/>
            <w:bottom w:val="none" w:sz="0" w:space="0" w:color="auto"/>
            <w:right w:val="none" w:sz="0" w:space="0" w:color="auto"/>
          </w:divBdr>
        </w:div>
        <w:div w:id="692650601">
          <w:marLeft w:val="0"/>
          <w:marRight w:val="0"/>
          <w:marTop w:val="0"/>
          <w:marBottom w:val="0"/>
          <w:divBdr>
            <w:top w:val="none" w:sz="0" w:space="0" w:color="auto"/>
            <w:left w:val="none" w:sz="0" w:space="0" w:color="auto"/>
            <w:bottom w:val="none" w:sz="0" w:space="0" w:color="auto"/>
            <w:right w:val="none" w:sz="0" w:space="0" w:color="auto"/>
          </w:divBdr>
        </w:div>
        <w:div w:id="1923835888">
          <w:marLeft w:val="0"/>
          <w:marRight w:val="0"/>
          <w:marTop w:val="0"/>
          <w:marBottom w:val="0"/>
          <w:divBdr>
            <w:top w:val="none" w:sz="0" w:space="0" w:color="auto"/>
            <w:left w:val="none" w:sz="0" w:space="0" w:color="auto"/>
            <w:bottom w:val="none" w:sz="0" w:space="0" w:color="auto"/>
            <w:right w:val="none" w:sz="0" w:space="0" w:color="auto"/>
          </w:divBdr>
        </w:div>
        <w:div w:id="444275312">
          <w:marLeft w:val="0"/>
          <w:marRight w:val="0"/>
          <w:marTop w:val="0"/>
          <w:marBottom w:val="0"/>
          <w:divBdr>
            <w:top w:val="none" w:sz="0" w:space="0" w:color="auto"/>
            <w:left w:val="none" w:sz="0" w:space="0" w:color="auto"/>
            <w:bottom w:val="none" w:sz="0" w:space="0" w:color="auto"/>
            <w:right w:val="none" w:sz="0" w:space="0" w:color="auto"/>
          </w:divBdr>
        </w:div>
        <w:div w:id="1554583131">
          <w:marLeft w:val="0"/>
          <w:marRight w:val="0"/>
          <w:marTop w:val="0"/>
          <w:marBottom w:val="0"/>
          <w:divBdr>
            <w:top w:val="none" w:sz="0" w:space="0" w:color="auto"/>
            <w:left w:val="none" w:sz="0" w:space="0" w:color="auto"/>
            <w:bottom w:val="none" w:sz="0" w:space="0" w:color="auto"/>
            <w:right w:val="none" w:sz="0" w:space="0" w:color="auto"/>
          </w:divBdr>
        </w:div>
        <w:div w:id="969438620">
          <w:marLeft w:val="0"/>
          <w:marRight w:val="0"/>
          <w:marTop w:val="0"/>
          <w:marBottom w:val="0"/>
          <w:divBdr>
            <w:top w:val="none" w:sz="0" w:space="0" w:color="auto"/>
            <w:left w:val="none" w:sz="0" w:space="0" w:color="auto"/>
            <w:bottom w:val="none" w:sz="0" w:space="0" w:color="auto"/>
            <w:right w:val="none" w:sz="0" w:space="0" w:color="auto"/>
          </w:divBdr>
        </w:div>
        <w:div w:id="2125340116">
          <w:marLeft w:val="0"/>
          <w:marRight w:val="0"/>
          <w:marTop w:val="0"/>
          <w:marBottom w:val="0"/>
          <w:divBdr>
            <w:top w:val="none" w:sz="0" w:space="0" w:color="auto"/>
            <w:left w:val="none" w:sz="0" w:space="0" w:color="auto"/>
            <w:bottom w:val="none" w:sz="0" w:space="0" w:color="auto"/>
            <w:right w:val="none" w:sz="0" w:space="0" w:color="auto"/>
          </w:divBdr>
        </w:div>
        <w:div w:id="1775133322">
          <w:marLeft w:val="0"/>
          <w:marRight w:val="0"/>
          <w:marTop w:val="0"/>
          <w:marBottom w:val="0"/>
          <w:divBdr>
            <w:top w:val="none" w:sz="0" w:space="0" w:color="auto"/>
            <w:left w:val="none" w:sz="0" w:space="0" w:color="auto"/>
            <w:bottom w:val="none" w:sz="0" w:space="0" w:color="auto"/>
            <w:right w:val="none" w:sz="0" w:space="0" w:color="auto"/>
          </w:divBdr>
        </w:div>
        <w:div w:id="1893074791">
          <w:marLeft w:val="0"/>
          <w:marRight w:val="0"/>
          <w:marTop w:val="0"/>
          <w:marBottom w:val="0"/>
          <w:divBdr>
            <w:top w:val="none" w:sz="0" w:space="0" w:color="auto"/>
            <w:left w:val="none" w:sz="0" w:space="0" w:color="auto"/>
            <w:bottom w:val="none" w:sz="0" w:space="0" w:color="auto"/>
            <w:right w:val="none" w:sz="0" w:space="0" w:color="auto"/>
          </w:divBdr>
        </w:div>
        <w:div w:id="1923445915">
          <w:marLeft w:val="0"/>
          <w:marRight w:val="0"/>
          <w:marTop w:val="0"/>
          <w:marBottom w:val="0"/>
          <w:divBdr>
            <w:top w:val="none" w:sz="0" w:space="0" w:color="auto"/>
            <w:left w:val="none" w:sz="0" w:space="0" w:color="auto"/>
            <w:bottom w:val="none" w:sz="0" w:space="0" w:color="auto"/>
            <w:right w:val="none" w:sz="0" w:space="0" w:color="auto"/>
          </w:divBdr>
        </w:div>
        <w:div w:id="2003196470">
          <w:marLeft w:val="0"/>
          <w:marRight w:val="0"/>
          <w:marTop w:val="0"/>
          <w:marBottom w:val="0"/>
          <w:divBdr>
            <w:top w:val="none" w:sz="0" w:space="0" w:color="auto"/>
            <w:left w:val="none" w:sz="0" w:space="0" w:color="auto"/>
            <w:bottom w:val="none" w:sz="0" w:space="0" w:color="auto"/>
            <w:right w:val="none" w:sz="0" w:space="0" w:color="auto"/>
          </w:divBdr>
        </w:div>
        <w:div w:id="1948614525">
          <w:marLeft w:val="0"/>
          <w:marRight w:val="0"/>
          <w:marTop w:val="0"/>
          <w:marBottom w:val="0"/>
          <w:divBdr>
            <w:top w:val="none" w:sz="0" w:space="0" w:color="auto"/>
            <w:left w:val="none" w:sz="0" w:space="0" w:color="auto"/>
            <w:bottom w:val="none" w:sz="0" w:space="0" w:color="auto"/>
            <w:right w:val="none" w:sz="0" w:space="0" w:color="auto"/>
          </w:divBdr>
        </w:div>
        <w:div w:id="427694649">
          <w:marLeft w:val="0"/>
          <w:marRight w:val="0"/>
          <w:marTop w:val="0"/>
          <w:marBottom w:val="0"/>
          <w:divBdr>
            <w:top w:val="none" w:sz="0" w:space="0" w:color="auto"/>
            <w:left w:val="none" w:sz="0" w:space="0" w:color="auto"/>
            <w:bottom w:val="none" w:sz="0" w:space="0" w:color="auto"/>
            <w:right w:val="none" w:sz="0" w:space="0" w:color="auto"/>
          </w:divBdr>
        </w:div>
        <w:div w:id="124276076">
          <w:marLeft w:val="0"/>
          <w:marRight w:val="0"/>
          <w:marTop w:val="0"/>
          <w:marBottom w:val="0"/>
          <w:divBdr>
            <w:top w:val="none" w:sz="0" w:space="0" w:color="auto"/>
            <w:left w:val="none" w:sz="0" w:space="0" w:color="auto"/>
            <w:bottom w:val="none" w:sz="0" w:space="0" w:color="auto"/>
            <w:right w:val="none" w:sz="0" w:space="0" w:color="auto"/>
          </w:divBdr>
        </w:div>
        <w:div w:id="1426656078">
          <w:marLeft w:val="0"/>
          <w:marRight w:val="0"/>
          <w:marTop w:val="0"/>
          <w:marBottom w:val="0"/>
          <w:divBdr>
            <w:top w:val="none" w:sz="0" w:space="0" w:color="auto"/>
            <w:left w:val="none" w:sz="0" w:space="0" w:color="auto"/>
            <w:bottom w:val="none" w:sz="0" w:space="0" w:color="auto"/>
            <w:right w:val="none" w:sz="0" w:space="0" w:color="auto"/>
          </w:divBdr>
        </w:div>
        <w:div w:id="1013989977">
          <w:marLeft w:val="0"/>
          <w:marRight w:val="0"/>
          <w:marTop w:val="0"/>
          <w:marBottom w:val="0"/>
          <w:divBdr>
            <w:top w:val="none" w:sz="0" w:space="0" w:color="auto"/>
            <w:left w:val="none" w:sz="0" w:space="0" w:color="auto"/>
            <w:bottom w:val="none" w:sz="0" w:space="0" w:color="auto"/>
            <w:right w:val="none" w:sz="0" w:space="0" w:color="auto"/>
          </w:divBdr>
        </w:div>
        <w:div w:id="2078164851">
          <w:marLeft w:val="0"/>
          <w:marRight w:val="0"/>
          <w:marTop w:val="0"/>
          <w:marBottom w:val="0"/>
          <w:divBdr>
            <w:top w:val="none" w:sz="0" w:space="0" w:color="auto"/>
            <w:left w:val="none" w:sz="0" w:space="0" w:color="auto"/>
            <w:bottom w:val="none" w:sz="0" w:space="0" w:color="auto"/>
            <w:right w:val="none" w:sz="0" w:space="0" w:color="auto"/>
          </w:divBdr>
        </w:div>
        <w:div w:id="718361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oter" Target="footer1.xml"/><Relationship Id="rId3" Type="http://schemas.openxmlformats.org/officeDocument/2006/relationships/image" Target="media/image1.jpeg"/><Relationship Id="rId21" Type="http://schemas.openxmlformats.org/officeDocument/2006/relationships/image" Target="media/image15.gif"/><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hyperlink" Target="http://www.medicalnewstoday.com/articles/208627.php" TargetMode="Externa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gif"/><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27</Pages>
  <Words>8820</Words>
  <Characters>50274</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Značaj pravilne ishrane kod pacijenata na hemodijalizi u cilju prevencije komplikacija</vt:lpstr>
    </vt:vector>
  </TitlesOfParts>
  <Company>Deftones</Company>
  <LinksUpToDate>false</LinksUpToDate>
  <CharactersWithSpaces>58977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Značaj pravilne ishrane kod pacijenata na hemodijalizi u cilju prevencije komplikacija</dc:title>
  <dc:creator>xxx</dc:creator>
  <cp:lastModifiedBy>xxx</cp:lastModifiedBy>
  <cp:revision>5</cp:revision>
  <cp:lastPrinted>2022-01-21T10:37:00Z</cp:lastPrinted>
  <dcterms:created xsi:type="dcterms:W3CDTF">2021-11-21T19:25:00Z</dcterms:created>
  <dcterms:modified xsi:type="dcterms:W3CDTF">2022-04-06T22:35:00Z</dcterms:modified>
</cp:coreProperties>
</file>